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644" w:rsidRDefault="00CB4644" w:rsidP="00CB4644">
      <w:pPr>
        <w:jc w:val="center"/>
        <w:rPr>
          <w:b/>
          <w:sz w:val="32"/>
          <w:szCs w:val="32"/>
        </w:rPr>
      </w:pPr>
      <w:bookmarkStart w:id="0" w:name="_GoBack"/>
      <w:bookmarkEnd w:id="0"/>
      <w:r>
        <w:rPr>
          <w:b/>
          <w:sz w:val="32"/>
          <w:szCs w:val="32"/>
        </w:rPr>
        <w:t>T.C.</w:t>
      </w:r>
    </w:p>
    <w:p w:rsidR="00CB4644" w:rsidRDefault="00477CF4" w:rsidP="00CB4644">
      <w:pPr>
        <w:jc w:val="center"/>
        <w:rPr>
          <w:b/>
          <w:sz w:val="32"/>
          <w:szCs w:val="32"/>
        </w:rPr>
      </w:pPr>
      <w:r>
        <w:rPr>
          <w:b/>
          <w:sz w:val="32"/>
          <w:szCs w:val="32"/>
        </w:rPr>
        <w:t>SURUÇ</w:t>
      </w:r>
      <w:r w:rsidR="00CB4644">
        <w:rPr>
          <w:b/>
          <w:sz w:val="32"/>
          <w:szCs w:val="32"/>
        </w:rPr>
        <w:t xml:space="preserve"> KAYMAKAMLIĞI</w:t>
      </w:r>
    </w:p>
    <w:p w:rsidR="00CB4644" w:rsidRDefault="00477CF4" w:rsidP="00CB4644">
      <w:pPr>
        <w:jc w:val="center"/>
        <w:rPr>
          <w:b/>
          <w:sz w:val="32"/>
          <w:szCs w:val="32"/>
        </w:rPr>
      </w:pPr>
      <w:r>
        <w:rPr>
          <w:b/>
          <w:sz w:val="32"/>
          <w:szCs w:val="32"/>
        </w:rPr>
        <w:t>SURUÇ</w:t>
      </w:r>
      <w:r w:rsidR="00CB4644">
        <w:rPr>
          <w:b/>
          <w:sz w:val="32"/>
          <w:szCs w:val="32"/>
        </w:rPr>
        <w:t xml:space="preserve"> SPOR LİSESİ MÜDÜRLÜĞÜ </w:t>
      </w:r>
    </w:p>
    <w:p w:rsidR="00CB4644" w:rsidRDefault="00CB4644" w:rsidP="00CB4644">
      <w:pPr>
        <w:jc w:val="center"/>
        <w:rPr>
          <w:b/>
          <w:sz w:val="32"/>
          <w:szCs w:val="32"/>
        </w:rPr>
      </w:pPr>
    </w:p>
    <w:p w:rsidR="00CB4644" w:rsidRDefault="00CB4644" w:rsidP="00CB4644">
      <w:pPr>
        <w:jc w:val="center"/>
        <w:rPr>
          <w:b/>
          <w:sz w:val="32"/>
          <w:szCs w:val="32"/>
        </w:rPr>
      </w:pPr>
    </w:p>
    <w:p w:rsidR="00CB4644" w:rsidRDefault="00CB4644" w:rsidP="00CB4644">
      <w:pPr>
        <w:jc w:val="center"/>
        <w:rPr>
          <w:b/>
          <w:sz w:val="32"/>
          <w:szCs w:val="32"/>
        </w:rPr>
      </w:pPr>
    </w:p>
    <w:p w:rsidR="00CB4644" w:rsidRDefault="00CB4644" w:rsidP="00CB4644">
      <w:pPr>
        <w:jc w:val="center"/>
        <w:rPr>
          <w:b/>
          <w:sz w:val="32"/>
          <w:szCs w:val="32"/>
        </w:rPr>
      </w:pPr>
    </w:p>
    <w:p w:rsidR="00CB4644" w:rsidRDefault="00CB4644" w:rsidP="00CB4644">
      <w:pPr>
        <w:jc w:val="center"/>
        <w:rPr>
          <w:b/>
          <w:sz w:val="32"/>
          <w:szCs w:val="32"/>
        </w:rPr>
      </w:pPr>
    </w:p>
    <w:p w:rsidR="00CB4644" w:rsidRPr="00CB4644" w:rsidRDefault="00DF7E7C" w:rsidP="00CB4644">
      <w:pPr>
        <w:jc w:val="center"/>
        <w:rPr>
          <w:b/>
          <w:sz w:val="56"/>
          <w:szCs w:val="32"/>
        </w:rPr>
      </w:pPr>
      <w:r>
        <w:rPr>
          <w:b/>
          <w:sz w:val="56"/>
          <w:szCs w:val="32"/>
        </w:rPr>
        <w:t>202</w:t>
      </w:r>
      <w:r w:rsidR="00A13485">
        <w:rPr>
          <w:b/>
          <w:sz w:val="56"/>
          <w:szCs w:val="32"/>
        </w:rPr>
        <w:t>5</w:t>
      </w:r>
      <w:r w:rsidR="00083659">
        <w:rPr>
          <w:b/>
          <w:sz w:val="56"/>
          <w:szCs w:val="32"/>
        </w:rPr>
        <w:t xml:space="preserve"> – 202</w:t>
      </w:r>
      <w:r>
        <w:rPr>
          <w:b/>
          <w:sz w:val="56"/>
          <w:szCs w:val="32"/>
        </w:rPr>
        <w:t>6</w:t>
      </w:r>
    </w:p>
    <w:p w:rsidR="00CB4644" w:rsidRPr="00CB4644" w:rsidRDefault="00CB4644" w:rsidP="00CB4644">
      <w:pPr>
        <w:jc w:val="center"/>
        <w:rPr>
          <w:b/>
          <w:sz w:val="56"/>
          <w:szCs w:val="32"/>
        </w:rPr>
      </w:pPr>
      <w:r w:rsidRPr="00CB4644">
        <w:rPr>
          <w:b/>
          <w:sz w:val="56"/>
          <w:szCs w:val="32"/>
        </w:rPr>
        <w:t>EĞİTİM - ÖĞRETİM YILI</w:t>
      </w:r>
    </w:p>
    <w:p w:rsidR="00CB4644" w:rsidRPr="00CB4644" w:rsidRDefault="00CB4644" w:rsidP="00CB4644">
      <w:pPr>
        <w:jc w:val="center"/>
        <w:rPr>
          <w:b/>
          <w:sz w:val="56"/>
          <w:szCs w:val="32"/>
        </w:rPr>
      </w:pPr>
      <w:r w:rsidRPr="00CB4644">
        <w:rPr>
          <w:b/>
          <w:sz w:val="56"/>
          <w:szCs w:val="32"/>
        </w:rPr>
        <w:t>ÖZEL YETENEK SINAVI K</w:t>
      </w:r>
      <w:r w:rsidR="00DC1816">
        <w:rPr>
          <w:b/>
          <w:sz w:val="56"/>
          <w:szCs w:val="32"/>
        </w:rPr>
        <w:t>İTAPÇIĞI</w:t>
      </w:r>
    </w:p>
    <w:p w:rsidR="00CB4644" w:rsidRPr="00E64388" w:rsidRDefault="00CB4644" w:rsidP="00CB4644">
      <w:pPr>
        <w:rPr>
          <w:b/>
          <w:sz w:val="32"/>
          <w:szCs w:val="32"/>
        </w:rPr>
      </w:pPr>
    </w:p>
    <w:p w:rsidR="00CB4644" w:rsidRPr="00E64388" w:rsidRDefault="00CB4644" w:rsidP="00CB4644">
      <w:pPr>
        <w:rPr>
          <w:b/>
          <w:sz w:val="32"/>
          <w:szCs w:val="32"/>
        </w:rPr>
      </w:pPr>
    </w:p>
    <w:p w:rsidR="00CB4644" w:rsidRPr="00E64388" w:rsidRDefault="00CB4644" w:rsidP="00CB4644">
      <w:pPr>
        <w:rPr>
          <w:b/>
          <w:sz w:val="32"/>
          <w:szCs w:val="32"/>
        </w:rPr>
      </w:pPr>
    </w:p>
    <w:p w:rsidR="00CB4644" w:rsidRPr="00E64388" w:rsidRDefault="00CB4644" w:rsidP="00CB4644">
      <w:pPr>
        <w:rPr>
          <w:b/>
          <w:sz w:val="32"/>
          <w:szCs w:val="32"/>
        </w:rPr>
      </w:pPr>
    </w:p>
    <w:p w:rsidR="00CB4644" w:rsidRPr="00E64388" w:rsidRDefault="00CB4644" w:rsidP="00CB4644">
      <w:pPr>
        <w:rPr>
          <w:b/>
          <w:sz w:val="32"/>
          <w:szCs w:val="32"/>
        </w:rPr>
      </w:pPr>
    </w:p>
    <w:p w:rsidR="00CB4644" w:rsidRPr="00E64388" w:rsidRDefault="00CB4644" w:rsidP="00CB4644">
      <w:pPr>
        <w:rPr>
          <w:b/>
          <w:sz w:val="32"/>
          <w:szCs w:val="32"/>
        </w:rPr>
      </w:pPr>
    </w:p>
    <w:p w:rsidR="00CB4644" w:rsidRPr="00E64388" w:rsidRDefault="00CB4644" w:rsidP="00CB4644">
      <w:pPr>
        <w:rPr>
          <w:b/>
          <w:sz w:val="32"/>
          <w:szCs w:val="32"/>
        </w:rPr>
      </w:pPr>
    </w:p>
    <w:p w:rsidR="00CB4644" w:rsidRPr="00E64388" w:rsidRDefault="00CB4644" w:rsidP="00CB4644">
      <w:pPr>
        <w:rPr>
          <w:b/>
          <w:sz w:val="32"/>
          <w:szCs w:val="32"/>
        </w:rPr>
      </w:pPr>
    </w:p>
    <w:p w:rsidR="00CB4644" w:rsidRPr="00E64388" w:rsidRDefault="00CB4644" w:rsidP="00CB4644">
      <w:pPr>
        <w:rPr>
          <w:b/>
          <w:sz w:val="32"/>
          <w:szCs w:val="32"/>
        </w:rPr>
      </w:pPr>
    </w:p>
    <w:p w:rsidR="00CB4644" w:rsidRPr="00E64388" w:rsidRDefault="00DF7E7C" w:rsidP="00CB4644">
      <w:pPr>
        <w:jc w:val="center"/>
        <w:rPr>
          <w:b/>
          <w:sz w:val="32"/>
          <w:szCs w:val="32"/>
        </w:rPr>
      </w:pPr>
      <w:r>
        <w:rPr>
          <w:b/>
          <w:sz w:val="32"/>
          <w:szCs w:val="32"/>
        </w:rPr>
        <w:t>27</w:t>
      </w:r>
      <w:r w:rsidR="00B13869">
        <w:rPr>
          <w:b/>
          <w:sz w:val="32"/>
          <w:szCs w:val="32"/>
        </w:rPr>
        <w:t xml:space="preserve"> HAZİRAN</w:t>
      </w:r>
      <w:r w:rsidR="00092378">
        <w:rPr>
          <w:b/>
          <w:sz w:val="32"/>
          <w:szCs w:val="32"/>
        </w:rPr>
        <w:t xml:space="preserve"> - 0</w:t>
      </w:r>
      <w:r>
        <w:rPr>
          <w:b/>
          <w:sz w:val="32"/>
          <w:szCs w:val="32"/>
        </w:rPr>
        <w:t>8</w:t>
      </w:r>
      <w:r w:rsidR="00886746">
        <w:rPr>
          <w:b/>
          <w:sz w:val="32"/>
          <w:szCs w:val="32"/>
        </w:rPr>
        <w:t xml:space="preserve"> TEMMUZ </w:t>
      </w:r>
      <w:r>
        <w:rPr>
          <w:b/>
          <w:sz w:val="32"/>
          <w:szCs w:val="32"/>
        </w:rPr>
        <w:t>2026</w:t>
      </w:r>
    </w:p>
    <w:p w:rsidR="00114AE2" w:rsidRDefault="00477CF4" w:rsidP="00CB4644">
      <w:pPr>
        <w:jc w:val="center"/>
        <w:rPr>
          <w:b/>
          <w:sz w:val="32"/>
          <w:szCs w:val="32"/>
        </w:rPr>
      </w:pPr>
      <w:r>
        <w:rPr>
          <w:b/>
          <w:sz w:val="32"/>
          <w:szCs w:val="32"/>
        </w:rPr>
        <w:t>SURUÇ-ŞANLIURFA</w:t>
      </w:r>
    </w:p>
    <w:p w:rsidR="00CB4644" w:rsidRPr="004B0D37" w:rsidRDefault="00CB4644" w:rsidP="00A37AE7">
      <w:pPr>
        <w:spacing w:after="0" w:line="360" w:lineRule="auto"/>
        <w:jc w:val="center"/>
        <w:rPr>
          <w:b/>
          <w:sz w:val="40"/>
          <w:szCs w:val="36"/>
        </w:rPr>
      </w:pPr>
      <w:r w:rsidRPr="004B0D37">
        <w:rPr>
          <w:b/>
          <w:sz w:val="32"/>
          <w:szCs w:val="28"/>
        </w:rPr>
        <w:lastRenderedPageBreak/>
        <w:t>İÇİNDEKİLER</w:t>
      </w:r>
    </w:p>
    <w:p w:rsidR="00CB4644" w:rsidRPr="00B50223" w:rsidRDefault="00117C3D" w:rsidP="00A37AE7">
      <w:pPr>
        <w:spacing w:line="444" w:lineRule="auto"/>
        <w:jc w:val="both"/>
      </w:pPr>
      <w:r>
        <w:t xml:space="preserve">Açıklamalar </w:t>
      </w:r>
      <w:proofErr w:type="gramStart"/>
      <w:r>
        <w:t>…………….</w:t>
      </w:r>
      <w:r w:rsidR="00CB4644">
        <w:t>……………</w:t>
      </w:r>
      <w:r w:rsidR="00CB4644" w:rsidRPr="00B50223">
        <w:t>……………………………………...</w:t>
      </w:r>
      <w:r w:rsidR="00CB4644">
        <w:t>...................................</w:t>
      </w:r>
      <w:r w:rsidR="007E7C5F">
        <w:t>.....</w:t>
      </w:r>
      <w:r w:rsidR="00CB4644">
        <w:t>..</w:t>
      </w:r>
      <w:r>
        <w:t>..................</w:t>
      </w:r>
      <w:proofErr w:type="gramEnd"/>
      <w:r w:rsidR="00E76B75">
        <w:tab/>
      </w:r>
      <w:r w:rsidR="00CB4644">
        <w:t>3</w:t>
      </w:r>
    </w:p>
    <w:p w:rsidR="00CB4644" w:rsidRDefault="00CB4644" w:rsidP="00A37AE7">
      <w:pPr>
        <w:spacing w:line="444" w:lineRule="auto"/>
        <w:jc w:val="both"/>
      </w:pPr>
      <w:r w:rsidRPr="00B50223">
        <w:t>Adayl</w:t>
      </w:r>
      <w:r>
        <w:t>arın Dikkatine</w:t>
      </w:r>
      <w:proofErr w:type="gramStart"/>
      <w:r>
        <w:t>…………………………………………</w:t>
      </w:r>
      <w:r w:rsidRPr="00B50223">
        <w:t>……………</w:t>
      </w:r>
      <w:r>
        <w:t>…………………</w:t>
      </w:r>
      <w:r w:rsidR="00E76B75">
        <w:t>………………………………</w:t>
      </w:r>
      <w:r w:rsidR="007E7C5F">
        <w:t>..</w:t>
      </w:r>
      <w:r w:rsidR="00117C3D">
        <w:t>.</w:t>
      </w:r>
      <w:r w:rsidR="00E76B75">
        <w:t>…</w:t>
      </w:r>
      <w:r w:rsidR="00117C3D">
        <w:t>…</w:t>
      </w:r>
      <w:proofErr w:type="gramEnd"/>
      <w:r w:rsidR="00E76B75">
        <w:tab/>
      </w:r>
      <w:r>
        <w:t>5</w:t>
      </w:r>
    </w:p>
    <w:p w:rsidR="00A37AE7" w:rsidRPr="00B50223" w:rsidRDefault="00A37AE7" w:rsidP="00A37AE7">
      <w:pPr>
        <w:spacing w:line="444" w:lineRule="auto"/>
        <w:jc w:val="both"/>
      </w:pPr>
      <w:r>
        <w:t>Ba</w:t>
      </w:r>
      <w:r w:rsidR="00361C01">
        <w:t>ş</w:t>
      </w:r>
      <w:r>
        <w:t xml:space="preserve">vuru İçin Gerekli Evrakların Açıklamaları </w:t>
      </w:r>
      <w:proofErr w:type="gramStart"/>
      <w:r>
        <w:t>…</w:t>
      </w:r>
      <w:r w:rsidRPr="00B50223">
        <w:t>………</w:t>
      </w:r>
      <w:r>
        <w:t>……………………………………………</w:t>
      </w:r>
      <w:r w:rsidR="009F597F">
        <w:t>…</w:t>
      </w:r>
      <w:r>
        <w:t>……………..…..</w:t>
      </w:r>
      <w:proofErr w:type="gramEnd"/>
      <w:r>
        <w:tab/>
        <w:t>6</w:t>
      </w:r>
    </w:p>
    <w:p w:rsidR="00CB4644" w:rsidRPr="00B50223" w:rsidRDefault="00DF7E7C" w:rsidP="00A37AE7">
      <w:pPr>
        <w:spacing w:line="444" w:lineRule="auto"/>
        <w:jc w:val="both"/>
      </w:pPr>
      <w:r>
        <w:t>2026</w:t>
      </w:r>
      <w:r w:rsidR="00CB4644">
        <w:t>-202</w:t>
      </w:r>
      <w:r>
        <w:t>6</w:t>
      </w:r>
      <w:r w:rsidR="00CB4644" w:rsidRPr="00B50223">
        <w:t xml:space="preserve"> Özel Y</w:t>
      </w:r>
      <w:r w:rsidR="00CB4644">
        <w:t>etenek Sınavı Takvimi</w:t>
      </w:r>
      <w:proofErr w:type="gramStart"/>
      <w:r w:rsidR="00CB4644">
        <w:t>………</w:t>
      </w:r>
      <w:r w:rsidR="00CB4644" w:rsidRPr="00B50223">
        <w:t>………</w:t>
      </w:r>
      <w:r w:rsidR="00CB4644">
        <w:t>…………</w:t>
      </w:r>
      <w:r w:rsidR="00083659">
        <w:t>………………</w:t>
      </w:r>
      <w:r w:rsidR="00CB4644">
        <w:t>……………</w:t>
      </w:r>
      <w:r w:rsidR="00083659">
        <w:t>…….</w:t>
      </w:r>
      <w:r w:rsidR="00CB4644">
        <w:t>…</w:t>
      </w:r>
      <w:r w:rsidR="00FC0B10">
        <w:t>……</w:t>
      </w:r>
      <w:r w:rsidR="009F597F">
        <w:t>..</w:t>
      </w:r>
      <w:r w:rsidR="00FC0B10">
        <w:t>……</w:t>
      </w:r>
      <w:r w:rsidR="007E7C5F">
        <w:t>.</w:t>
      </w:r>
      <w:r w:rsidR="00117C3D">
        <w:t>.</w:t>
      </w:r>
      <w:r w:rsidR="00FC0B10">
        <w:t>…..</w:t>
      </w:r>
      <w:proofErr w:type="gramEnd"/>
      <w:r w:rsidR="00FC0B10">
        <w:tab/>
      </w:r>
      <w:r w:rsidR="00361C01">
        <w:t>9</w:t>
      </w:r>
    </w:p>
    <w:p w:rsidR="00CB4644" w:rsidRPr="00B50223" w:rsidRDefault="00DF7E7C" w:rsidP="00A37AE7">
      <w:pPr>
        <w:spacing w:line="444" w:lineRule="auto"/>
        <w:jc w:val="both"/>
      </w:pPr>
      <w:r>
        <w:t>2026</w:t>
      </w:r>
      <w:r w:rsidR="00CB4644">
        <w:t>-202</w:t>
      </w:r>
      <w:r>
        <w:t>6</w:t>
      </w:r>
      <w:r w:rsidR="00CB4644" w:rsidRPr="00B50223">
        <w:t xml:space="preserve"> Özel Yete</w:t>
      </w:r>
      <w:r w:rsidR="00CB4644">
        <w:t>nek Sınavı Esaslar</w:t>
      </w:r>
      <w:proofErr w:type="gramStart"/>
      <w:r w:rsidR="00CB4644">
        <w:t>………</w:t>
      </w:r>
      <w:r w:rsidR="00FC0B10">
        <w:t>…………………………</w:t>
      </w:r>
      <w:r w:rsidR="00083659">
        <w:t>……………..</w:t>
      </w:r>
      <w:r w:rsidR="00FC0B10">
        <w:t>…</w:t>
      </w:r>
      <w:r w:rsidR="00CB4644">
        <w:t>…………</w:t>
      </w:r>
      <w:r w:rsidR="00083659">
        <w:t>……….</w:t>
      </w:r>
      <w:r w:rsidR="00CB4644">
        <w:t>…</w:t>
      </w:r>
      <w:r w:rsidR="009F597F">
        <w:t>.</w:t>
      </w:r>
      <w:r w:rsidR="0091771E">
        <w:t>.</w:t>
      </w:r>
      <w:r w:rsidR="00CB4644">
        <w:t>……</w:t>
      </w:r>
      <w:r w:rsidR="00117C3D">
        <w:t>…</w:t>
      </w:r>
      <w:r w:rsidR="00CB4644">
        <w:t>.</w:t>
      </w:r>
      <w:proofErr w:type="gramEnd"/>
      <w:r w:rsidR="00FC0B10">
        <w:tab/>
      </w:r>
      <w:r w:rsidR="00A37AE7">
        <w:t>1</w:t>
      </w:r>
      <w:r w:rsidR="00CD2FAE">
        <w:t>0</w:t>
      </w:r>
    </w:p>
    <w:p w:rsidR="00CB4644" w:rsidRPr="00B50223" w:rsidRDefault="00DF7E7C" w:rsidP="00A37AE7">
      <w:pPr>
        <w:spacing w:line="444" w:lineRule="auto"/>
        <w:jc w:val="both"/>
      </w:pPr>
      <w:r>
        <w:t>2026</w:t>
      </w:r>
      <w:r w:rsidR="00886746">
        <w:t>-202</w:t>
      </w:r>
      <w:r>
        <w:t>6</w:t>
      </w:r>
      <w:r w:rsidR="00CB4644" w:rsidRPr="00B50223">
        <w:t xml:space="preserve"> Öğrencilerin Sınav Tarihi ve Saatleri</w:t>
      </w:r>
      <w:proofErr w:type="gramStart"/>
      <w:r w:rsidR="00CB4644" w:rsidRPr="00B50223">
        <w:t>……</w:t>
      </w:r>
      <w:r w:rsidR="00CB4644">
        <w:t>..</w:t>
      </w:r>
      <w:r w:rsidR="00CB4644" w:rsidRPr="00B50223">
        <w:t>………</w:t>
      </w:r>
      <w:r w:rsidR="00CB4644">
        <w:t>…</w:t>
      </w:r>
      <w:r w:rsidR="00083659">
        <w:t>………………….</w:t>
      </w:r>
      <w:r w:rsidR="00CB4644">
        <w:t>…………</w:t>
      </w:r>
      <w:r w:rsidR="00FC0B10">
        <w:t>……</w:t>
      </w:r>
      <w:r w:rsidR="00083659">
        <w:t>…..</w:t>
      </w:r>
      <w:r w:rsidR="00FC0B10">
        <w:t>…</w:t>
      </w:r>
      <w:r w:rsidR="009F597F">
        <w:t>…</w:t>
      </w:r>
      <w:r w:rsidR="00CB4644">
        <w:t>……</w:t>
      </w:r>
      <w:r w:rsidR="00117C3D">
        <w:t>….</w:t>
      </w:r>
      <w:proofErr w:type="gramEnd"/>
      <w:r w:rsidR="00FC0B10">
        <w:tab/>
      </w:r>
      <w:r w:rsidR="00CB4644">
        <w:t>1</w:t>
      </w:r>
      <w:r w:rsidR="00CD2FAE">
        <w:t>1</w:t>
      </w:r>
    </w:p>
    <w:p w:rsidR="00E76B75" w:rsidRDefault="00E76B75" w:rsidP="00A37AE7">
      <w:pPr>
        <w:spacing w:line="444" w:lineRule="auto"/>
        <w:jc w:val="both"/>
      </w:pPr>
      <w:r>
        <w:t>Önemli Hatırlatmalar</w:t>
      </w:r>
      <w:proofErr w:type="gramStart"/>
      <w:r w:rsidRPr="00B50223">
        <w:t>….……………………………………</w:t>
      </w:r>
      <w:r>
        <w:t>………………</w:t>
      </w:r>
      <w:r w:rsidRPr="00B50223">
        <w:t>…...</w:t>
      </w:r>
      <w:r>
        <w:t>..</w:t>
      </w:r>
      <w:r w:rsidR="00FC0B10">
        <w:t>......................</w:t>
      </w:r>
      <w:r>
        <w:t>..................</w:t>
      </w:r>
      <w:r w:rsidR="009F597F">
        <w:t>.</w:t>
      </w:r>
      <w:r w:rsidR="0091771E">
        <w:t>...</w:t>
      </w:r>
      <w:r>
        <w:t>.</w:t>
      </w:r>
      <w:r w:rsidR="00FC0B10">
        <w:t>..</w:t>
      </w:r>
      <w:r w:rsidR="00117C3D">
        <w:t>..</w:t>
      </w:r>
      <w:proofErr w:type="gramEnd"/>
      <w:r w:rsidR="00FC0B10">
        <w:tab/>
      </w:r>
      <w:r>
        <w:t>1</w:t>
      </w:r>
      <w:r w:rsidR="00CD2FAE">
        <w:t>2</w:t>
      </w:r>
    </w:p>
    <w:p w:rsidR="00F83DCD" w:rsidRPr="00B50223" w:rsidRDefault="00F83DCD" w:rsidP="00A37AE7">
      <w:pPr>
        <w:spacing w:line="444" w:lineRule="auto"/>
        <w:jc w:val="both"/>
      </w:pPr>
      <w:r>
        <w:t xml:space="preserve">Sınav Puan Çizelgesi </w:t>
      </w:r>
      <w:proofErr w:type="gramStart"/>
      <w:r w:rsidRPr="00B50223">
        <w:t>….……………………………………</w:t>
      </w:r>
      <w:r>
        <w:t>………………</w:t>
      </w:r>
      <w:r w:rsidRPr="00B50223">
        <w:t>…...</w:t>
      </w:r>
      <w:r>
        <w:t>.....................</w:t>
      </w:r>
      <w:r w:rsidR="00A37AE7">
        <w:t>.......................</w:t>
      </w:r>
      <w:r w:rsidR="009F597F">
        <w:t>..</w:t>
      </w:r>
      <w:r w:rsidR="00CD2FAE">
        <w:t>......</w:t>
      </w:r>
      <w:proofErr w:type="gramEnd"/>
      <w:r w:rsidR="00CD2FAE">
        <w:tab/>
        <w:t>13</w:t>
      </w:r>
    </w:p>
    <w:p w:rsidR="00CB4644" w:rsidRPr="00B50223" w:rsidRDefault="00CB4644" w:rsidP="00A37AE7">
      <w:pPr>
        <w:spacing w:line="444" w:lineRule="auto"/>
        <w:jc w:val="both"/>
      </w:pPr>
      <w:r w:rsidRPr="00B50223">
        <w:t>Koordinasyon Sınavı</w:t>
      </w:r>
      <w:proofErr w:type="gramStart"/>
      <w:r w:rsidRPr="00B50223">
        <w:t>….……………………………………</w:t>
      </w:r>
      <w:r>
        <w:t>………………</w:t>
      </w:r>
      <w:r w:rsidRPr="00B50223">
        <w:t>…...</w:t>
      </w:r>
      <w:r>
        <w:t>.</w:t>
      </w:r>
      <w:r w:rsidR="00FC0B10">
        <w:t>......................</w:t>
      </w:r>
      <w:r>
        <w:t>....................</w:t>
      </w:r>
      <w:r w:rsidR="00FC0B10">
        <w:t>..</w:t>
      </w:r>
      <w:r w:rsidR="00117C3D">
        <w:t>.</w:t>
      </w:r>
      <w:r w:rsidR="0091771E">
        <w:t>.....</w:t>
      </w:r>
      <w:r w:rsidR="00117C3D">
        <w:t>..</w:t>
      </w:r>
      <w:proofErr w:type="gramEnd"/>
      <w:r w:rsidR="00FC0B10">
        <w:tab/>
      </w:r>
      <w:r>
        <w:t>1</w:t>
      </w:r>
      <w:r w:rsidR="00CD2FAE">
        <w:t>4</w:t>
      </w:r>
    </w:p>
    <w:p w:rsidR="00CB4644" w:rsidRPr="00B50223" w:rsidRDefault="00CB4644" w:rsidP="00A37AE7">
      <w:pPr>
        <w:spacing w:line="444" w:lineRule="auto"/>
        <w:jc w:val="both"/>
      </w:pPr>
      <w:r>
        <w:t>20 Metre Sürat Koşusu Testi</w:t>
      </w:r>
      <w:proofErr w:type="gramStart"/>
      <w:r>
        <w:t>...</w:t>
      </w:r>
      <w:r w:rsidRPr="00B50223">
        <w:t>…………………………………</w:t>
      </w:r>
      <w:r w:rsidR="00FC0B10">
        <w:t>……………………….</w:t>
      </w:r>
      <w:r w:rsidRPr="00B50223">
        <w:t>……………</w:t>
      </w:r>
      <w:r>
        <w:t>..…………</w:t>
      </w:r>
      <w:r w:rsidR="0091771E">
        <w:t>..</w:t>
      </w:r>
      <w:r>
        <w:t>………</w:t>
      </w:r>
      <w:r w:rsidR="00117C3D">
        <w:t>….</w:t>
      </w:r>
      <w:proofErr w:type="gramEnd"/>
      <w:r w:rsidR="00FC0B10">
        <w:tab/>
      </w:r>
      <w:r w:rsidR="00CD2FAE">
        <w:t>19</w:t>
      </w:r>
    </w:p>
    <w:p w:rsidR="00CB4644" w:rsidRPr="00B50223" w:rsidRDefault="00CB4644" w:rsidP="00A37AE7">
      <w:pPr>
        <w:spacing w:line="444" w:lineRule="auto"/>
        <w:jc w:val="both"/>
      </w:pPr>
      <w:r>
        <w:t xml:space="preserve">Durarak Uzun Atlama Testi </w:t>
      </w:r>
      <w:proofErr w:type="gramStart"/>
      <w:r w:rsidRPr="00B50223">
        <w:t>………………………………………</w:t>
      </w:r>
      <w:r w:rsidR="00FC0B10">
        <w:t>…………………………….</w:t>
      </w:r>
      <w:r w:rsidRPr="00B50223">
        <w:t>……</w:t>
      </w:r>
      <w:r>
        <w:t>….…………</w:t>
      </w:r>
      <w:r w:rsidR="0091771E">
        <w:t>…</w:t>
      </w:r>
      <w:r w:rsidRPr="00B50223">
        <w:t>…</w:t>
      </w:r>
      <w:r>
        <w:t>……</w:t>
      </w:r>
      <w:r w:rsidR="00117C3D">
        <w:t>…</w:t>
      </w:r>
      <w:proofErr w:type="gramEnd"/>
      <w:r w:rsidR="00FC0B10">
        <w:tab/>
      </w:r>
      <w:r w:rsidR="00A37AE7">
        <w:t>2</w:t>
      </w:r>
      <w:r w:rsidR="00CD2FAE">
        <w:t>0</w:t>
      </w:r>
    </w:p>
    <w:p w:rsidR="00CB4644" w:rsidRPr="00B50223" w:rsidRDefault="00CB4644" w:rsidP="00A37AE7">
      <w:pPr>
        <w:spacing w:line="444" w:lineRule="auto"/>
        <w:jc w:val="both"/>
      </w:pPr>
      <w:r>
        <w:t>Ritim Sınavı</w:t>
      </w:r>
      <w:proofErr w:type="gramStart"/>
      <w:r>
        <w:t>...</w:t>
      </w:r>
      <w:r w:rsidRPr="00B50223">
        <w:t>…………………………………………………………</w:t>
      </w:r>
      <w:r w:rsidR="00FC0B10">
        <w:t>…………………………………..</w:t>
      </w:r>
      <w:r w:rsidRPr="00B50223">
        <w:t>……</w:t>
      </w:r>
      <w:r>
        <w:t>….…………</w:t>
      </w:r>
      <w:r w:rsidR="009F597F">
        <w:t>….</w:t>
      </w:r>
      <w:r>
        <w:t>…</w:t>
      </w:r>
      <w:r w:rsidR="00FC0B10">
        <w:t>….</w:t>
      </w:r>
      <w:proofErr w:type="gramEnd"/>
      <w:r w:rsidR="00FC0B10">
        <w:tab/>
      </w:r>
      <w:r w:rsidR="00A37AE7">
        <w:t>2</w:t>
      </w:r>
      <w:r w:rsidR="00CD2FAE">
        <w:t>1</w:t>
      </w:r>
    </w:p>
    <w:p w:rsidR="00CB4644" w:rsidRDefault="00CB4644" w:rsidP="00A37AE7">
      <w:pPr>
        <w:spacing w:line="444" w:lineRule="auto"/>
        <w:jc w:val="both"/>
      </w:pPr>
      <w:r>
        <w:t xml:space="preserve">Sportif  Geçmiş  Puanlama Tablosu  </w:t>
      </w:r>
      <w:proofErr w:type="gramStart"/>
      <w:r>
        <w:t>……….</w:t>
      </w:r>
      <w:r w:rsidRPr="00B50223">
        <w:t>………………………</w:t>
      </w:r>
      <w:r w:rsidR="00FC0B10">
        <w:t>………………………</w:t>
      </w:r>
      <w:r w:rsidR="0091771E">
        <w:t>……….…………….</w:t>
      </w:r>
      <w:r>
        <w:t>…</w:t>
      </w:r>
      <w:r w:rsidR="009F597F">
        <w:t>.</w:t>
      </w:r>
      <w:r w:rsidRPr="00B50223">
        <w:t>…</w:t>
      </w:r>
      <w:r>
        <w:t>….</w:t>
      </w:r>
      <w:proofErr w:type="gramEnd"/>
      <w:r w:rsidR="00FC0B10">
        <w:tab/>
      </w:r>
      <w:r w:rsidR="00E76B75">
        <w:t>2</w:t>
      </w:r>
      <w:r w:rsidR="00CD2FAE">
        <w:t>2</w:t>
      </w:r>
    </w:p>
    <w:p w:rsidR="00117C3D" w:rsidRDefault="00F83DCD" w:rsidP="00A37AE7">
      <w:pPr>
        <w:spacing w:line="444" w:lineRule="auto"/>
      </w:pPr>
      <w:r>
        <w:t>Özel</w:t>
      </w:r>
      <w:r w:rsidR="00117C3D" w:rsidRPr="006E4083">
        <w:t xml:space="preserve"> Eğitim Alan Öğrencilerin Yetenek Sınavı</w:t>
      </w:r>
      <w:proofErr w:type="gramStart"/>
      <w:r w:rsidR="00117C3D">
        <w:t>………………………….……</w:t>
      </w:r>
      <w:r>
        <w:t>………………………</w:t>
      </w:r>
      <w:r w:rsidR="00117C3D">
        <w:t>…………</w:t>
      </w:r>
      <w:r w:rsidR="009F597F">
        <w:t>…</w:t>
      </w:r>
      <w:r w:rsidR="00117C3D" w:rsidRPr="00B50223">
        <w:t>…</w:t>
      </w:r>
      <w:r w:rsidR="00A37AE7">
        <w:t>….</w:t>
      </w:r>
      <w:proofErr w:type="gramEnd"/>
      <w:r w:rsidR="00A37AE7">
        <w:tab/>
        <w:t>2</w:t>
      </w:r>
      <w:r w:rsidR="00CD2FAE">
        <w:t>3</w:t>
      </w:r>
    </w:p>
    <w:p w:rsidR="009678B7" w:rsidRDefault="009678B7" w:rsidP="00A37AE7">
      <w:pPr>
        <w:spacing w:line="444" w:lineRule="auto"/>
      </w:pPr>
      <w:r>
        <w:t>Geçici Koruma Altındaki</w:t>
      </w:r>
      <w:r w:rsidRPr="006E4083">
        <w:t xml:space="preserve"> Öğrencilerin Yetenek Sınavı</w:t>
      </w:r>
      <w:proofErr w:type="gramStart"/>
      <w:r>
        <w:t>…………….………………………………………..</w:t>
      </w:r>
      <w:r w:rsidRPr="00B50223">
        <w:t>…</w:t>
      </w:r>
      <w:r w:rsidR="009F597F">
        <w:t>..</w:t>
      </w:r>
      <w:r w:rsidR="00CD2FAE">
        <w:t>….</w:t>
      </w:r>
      <w:proofErr w:type="gramEnd"/>
      <w:r w:rsidR="00CD2FAE">
        <w:tab/>
        <w:t>24</w:t>
      </w:r>
    </w:p>
    <w:p w:rsidR="00F83DCD" w:rsidRDefault="009678B7" w:rsidP="00A37AE7">
      <w:pPr>
        <w:spacing w:line="444" w:lineRule="auto"/>
      </w:pPr>
      <w:r>
        <w:t xml:space="preserve">Kayıtların Yapılması </w:t>
      </w:r>
      <w:proofErr w:type="gramStart"/>
      <w:r>
        <w:t>…………………………………….………………………….………………………………………..</w:t>
      </w:r>
      <w:r w:rsidRPr="00B50223">
        <w:t>…</w:t>
      </w:r>
      <w:r w:rsidR="00A37AE7">
        <w:t>….</w:t>
      </w:r>
      <w:proofErr w:type="gramEnd"/>
      <w:r w:rsidR="00A37AE7">
        <w:tab/>
        <w:t>2</w:t>
      </w:r>
      <w:r w:rsidR="00CD2FAE">
        <w:t>4</w:t>
      </w:r>
    </w:p>
    <w:p w:rsidR="00E76B75" w:rsidRDefault="000A4136" w:rsidP="00A37AE7">
      <w:pPr>
        <w:spacing w:line="444" w:lineRule="auto"/>
        <w:jc w:val="both"/>
      </w:pPr>
      <w:r>
        <w:t>Aday Sonuç Kartı</w:t>
      </w:r>
      <w:r w:rsidR="00E76B75">
        <w:t xml:space="preserve">  </w:t>
      </w:r>
      <w:proofErr w:type="gramStart"/>
      <w:r w:rsidR="00E76B75">
        <w:t>……….</w:t>
      </w:r>
      <w:r w:rsidR="00E76B75" w:rsidRPr="00B50223">
        <w:t>………………………</w:t>
      </w:r>
      <w:r w:rsidR="00E76B75">
        <w:t>……….…………</w:t>
      </w:r>
      <w:r>
        <w:t>.</w:t>
      </w:r>
      <w:r w:rsidR="00E76B75">
        <w:t>……</w:t>
      </w:r>
      <w:r w:rsidR="00FC0B10">
        <w:t>…………………………………………………</w:t>
      </w:r>
      <w:r w:rsidR="00E76B75" w:rsidRPr="00B50223">
        <w:t>…</w:t>
      </w:r>
      <w:r w:rsidR="009F597F">
        <w:t>.</w:t>
      </w:r>
      <w:r w:rsidR="00E76B75">
        <w:t>…</w:t>
      </w:r>
      <w:r w:rsidR="00117C3D">
        <w:t>.</w:t>
      </w:r>
      <w:r w:rsidR="00E76B75">
        <w:t>.</w:t>
      </w:r>
      <w:proofErr w:type="gramEnd"/>
      <w:r w:rsidR="00FC0B10">
        <w:tab/>
      </w:r>
      <w:r w:rsidR="00E76B75">
        <w:t>2</w:t>
      </w:r>
      <w:r w:rsidR="0065765E">
        <w:t>5</w:t>
      </w:r>
    </w:p>
    <w:p w:rsidR="00A37AE7" w:rsidRDefault="00A37AE7" w:rsidP="00A37AE7">
      <w:pPr>
        <w:spacing w:line="444" w:lineRule="auto"/>
        <w:jc w:val="both"/>
      </w:pPr>
      <w:r>
        <w:t xml:space="preserve">Başvuru Evrakları  </w:t>
      </w:r>
      <w:proofErr w:type="gramStart"/>
      <w:r>
        <w:t>……….</w:t>
      </w:r>
      <w:r w:rsidRPr="00B50223">
        <w:t>………………………</w:t>
      </w:r>
      <w:r>
        <w:t>……….………….………………………………………………………</w:t>
      </w:r>
      <w:r w:rsidR="009F597F">
        <w:t>.</w:t>
      </w:r>
      <w:r>
        <w:t>..…..</w:t>
      </w:r>
      <w:proofErr w:type="gramEnd"/>
      <w:r>
        <w:tab/>
        <w:t>2</w:t>
      </w:r>
      <w:r w:rsidR="0065765E">
        <w:t>6</w:t>
      </w:r>
    </w:p>
    <w:p w:rsidR="00A37AE7" w:rsidRDefault="00E76B75" w:rsidP="00A37AE7">
      <w:pPr>
        <w:spacing w:line="444" w:lineRule="auto"/>
        <w:jc w:val="both"/>
      </w:pPr>
      <w:r>
        <w:t xml:space="preserve">Puanlama Cetvelleri  </w:t>
      </w:r>
      <w:proofErr w:type="gramStart"/>
      <w:r>
        <w:t>……….</w:t>
      </w:r>
      <w:r w:rsidRPr="00B50223">
        <w:t>………………………</w:t>
      </w:r>
      <w:r>
        <w:t>……….………</w:t>
      </w:r>
      <w:r w:rsidR="00FC0B10">
        <w:t>…………………………………………..</w:t>
      </w:r>
      <w:r>
        <w:t>………</w:t>
      </w:r>
      <w:r w:rsidR="009F597F">
        <w:t>...</w:t>
      </w:r>
      <w:r>
        <w:t>…</w:t>
      </w:r>
      <w:r w:rsidR="0091771E">
        <w:t>..</w:t>
      </w:r>
      <w:r w:rsidR="00117C3D">
        <w:t>…</w:t>
      </w:r>
      <w:r>
        <w:t>.</w:t>
      </w:r>
      <w:proofErr w:type="gramEnd"/>
      <w:r w:rsidR="00A37AE7">
        <w:tab/>
      </w:r>
      <w:r w:rsidR="0065765E">
        <w:t>29</w:t>
      </w:r>
    </w:p>
    <w:p w:rsidR="009F59EA" w:rsidRDefault="009F59EA" w:rsidP="00CB4644">
      <w:pPr>
        <w:spacing w:line="360" w:lineRule="auto"/>
        <w:ind w:left="213" w:right="214" w:firstLine="710"/>
        <w:jc w:val="center"/>
        <w:rPr>
          <w:b/>
          <w:szCs w:val="26"/>
        </w:rPr>
        <w:sectPr w:rsidR="009F59EA" w:rsidSect="009F59E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3"/>
          <w:cols w:space="708"/>
          <w:docGrid w:linePitch="360"/>
        </w:sectPr>
      </w:pPr>
    </w:p>
    <w:p w:rsidR="009F59EA" w:rsidRDefault="009F59EA" w:rsidP="00CB4644">
      <w:pPr>
        <w:spacing w:line="360" w:lineRule="auto"/>
        <w:ind w:left="213" w:right="214" w:firstLine="710"/>
        <w:jc w:val="center"/>
        <w:rPr>
          <w:b/>
          <w:szCs w:val="26"/>
        </w:rPr>
        <w:sectPr w:rsidR="009F59EA" w:rsidSect="009F59EA">
          <w:type w:val="continuous"/>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CB4644" w:rsidRPr="00AA45B5" w:rsidRDefault="00CB4644" w:rsidP="00AA45B5">
      <w:pPr>
        <w:spacing w:line="360" w:lineRule="auto"/>
        <w:jc w:val="center"/>
        <w:rPr>
          <w:b/>
          <w:sz w:val="32"/>
          <w:szCs w:val="26"/>
        </w:rPr>
      </w:pPr>
      <w:r w:rsidRPr="00AA45B5">
        <w:rPr>
          <w:b/>
          <w:sz w:val="32"/>
          <w:szCs w:val="26"/>
        </w:rPr>
        <w:lastRenderedPageBreak/>
        <w:t>AÇIKLAMALAR</w:t>
      </w:r>
    </w:p>
    <w:p w:rsidR="004B0D37" w:rsidRDefault="004B0D37" w:rsidP="00017489">
      <w:pPr>
        <w:spacing w:after="0" w:line="324" w:lineRule="auto"/>
        <w:ind w:firstLine="708"/>
        <w:jc w:val="both"/>
        <w:rPr>
          <w:szCs w:val="26"/>
        </w:rPr>
      </w:pPr>
      <w:r>
        <w:rPr>
          <w:szCs w:val="26"/>
        </w:rPr>
        <w:t>Bu k</w:t>
      </w:r>
      <w:r w:rsidR="00DF7E7C">
        <w:rPr>
          <w:szCs w:val="26"/>
        </w:rPr>
        <w:t>itapçık</w:t>
      </w:r>
      <w:r w:rsidR="00083659">
        <w:rPr>
          <w:szCs w:val="26"/>
        </w:rPr>
        <w:t xml:space="preserve"> </w:t>
      </w:r>
      <w:r w:rsidR="00A95733">
        <w:rPr>
          <w:szCs w:val="26"/>
        </w:rPr>
        <w:t>Suruç</w:t>
      </w:r>
      <w:r w:rsidR="00083659">
        <w:rPr>
          <w:szCs w:val="26"/>
        </w:rPr>
        <w:t xml:space="preserve"> Spor Lisesi’ ne </w:t>
      </w:r>
      <w:r w:rsidR="00AE2B9A">
        <w:rPr>
          <w:szCs w:val="26"/>
        </w:rPr>
        <w:t>2025</w:t>
      </w:r>
      <w:r>
        <w:rPr>
          <w:szCs w:val="26"/>
        </w:rPr>
        <w:t>/202</w:t>
      </w:r>
      <w:r w:rsidR="00DF7E7C">
        <w:rPr>
          <w:szCs w:val="26"/>
        </w:rPr>
        <w:t>6</w:t>
      </w:r>
      <w:r>
        <w:rPr>
          <w:szCs w:val="26"/>
        </w:rPr>
        <w:t xml:space="preserve"> eğitim-öğretim yılında alınacak öğrencileri seçmek amacıyla </w:t>
      </w:r>
      <w:r w:rsidR="00DF7E7C">
        <w:rPr>
          <w:szCs w:val="26"/>
        </w:rPr>
        <w:t>27</w:t>
      </w:r>
      <w:r w:rsidR="00092378">
        <w:rPr>
          <w:szCs w:val="26"/>
        </w:rPr>
        <w:t xml:space="preserve"> Haziran</w:t>
      </w:r>
      <w:r w:rsidR="0078424C">
        <w:rPr>
          <w:szCs w:val="26"/>
        </w:rPr>
        <w:t xml:space="preserve"> -</w:t>
      </w:r>
      <w:r w:rsidR="00092378">
        <w:rPr>
          <w:szCs w:val="26"/>
        </w:rPr>
        <w:t xml:space="preserve"> 0</w:t>
      </w:r>
      <w:r w:rsidR="00DF7E7C">
        <w:rPr>
          <w:szCs w:val="26"/>
        </w:rPr>
        <w:t>8</w:t>
      </w:r>
      <w:r w:rsidR="00017489">
        <w:rPr>
          <w:szCs w:val="26"/>
        </w:rPr>
        <w:t xml:space="preserve"> Temmuz </w:t>
      </w:r>
      <w:r w:rsidR="00DF7E7C">
        <w:rPr>
          <w:szCs w:val="26"/>
        </w:rPr>
        <w:t>2026</w:t>
      </w:r>
      <w:r w:rsidR="00017489">
        <w:rPr>
          <w:szCs w:val="26"/>
        </w:rPr>
        <w:t xml:space="preserve"> tarihleri arasında</w:t>
      </w:r>
      <w:r w:rsidR="003D736F">
        <w:rPr>
          <w:szCs w:val="26"/>
        </w:rPr>
        <w:t xml:space="preserve"> yapılacak Özel Yetenek Sınavı ve kayıt işlerine</w:t>
      </w:r>
      <w:r>
        <w:rPr>
          <w:szCs w:val="26"/>
        </w:rPr>
        <w:t xml:space="preserve"> ilişkin usul ve esasları belirlemek amacıyla hazırlanmıştır.</w:t>
      </w:r>
    </w:p>
    <w:p w:rsidR="00CB4644" w:rsidRDefault="00CB4644" w:rsidP="00017489">
      <w:pPr>
        <w:spacing w:after="0" w:line="324" w:lineRule="auto"/>
        <w:ind w:firstLine="708"/>
        <w:jc w:val="both"/>
        <w:rPr>
          <w:b/>
          <w:szCs w:val="26"/>
        </w:rPr>
      </w:pPr>
      <w:r w:rsidRPr="008D30A3">
        <w:rPr>
          <w:szCs w:val="26"/>
        </w:rPr>
        <w:t>Milli Eğitim Bakanlığımız 201</w:t>
      </w:r>
      <w:r>
        <w:rPr>
          <w:szCs w:val="26"/>
        </w:rPr>
        <w:t>4</w:t>
      </w:r>
      <w:r w:rsidRPr="008D30A3">
        <w:rPr>
          <w:szCs w:val="26"/>
        </w:rPr>
        <w:t>-201</w:t>
      </w:r>
      <w:r>
        <w:rPr>
          <w:szCs w:val="26"/>
        </w:rPr>
        <w:t>5</w:t>
      </w:r>
      <w:r w:rsidRPr="008D30A3">
        <w:rPr>
          <w:szCs w:val="26"/>
        </w:rPr>
        <w:t xml:space="preserve"> Eğitim</w:t>
      </w:r>
      <w:r>
        <w:rPr>
          <w:szCs w:val="26"/>
        </w:rPr>
        <w:t xml:space="preserve"> </w:t>
      </w:r>
      <w:r w:rsidRPr="008D30A3">
        <w:rPr>
          <w:szCs w:val="26"/>
        </w:rPr>
        <w:t>-</w:t>
      </w:r>
      <w:r>
        <w:rPr>
          <w:szCs w:val="26"/>
        </w:rPr>
        <w:t xml:space="preserve"> </w:t>
      </w:r>
      <w:r w:rsidRPr="008D30A3">
        <w:rPr>
          <w:szCs w:val="26"/>
        </w:rPr>
        <w:t xml:space="preserve">Öğretim Yılından başlamak üzere Türkiye’deki tüm spor liselerine öğrenci alım sınavına bir standart getirmiştir. Bu kapsamda </w:t>
      </w:r>
      <w:r w:rsidR="00133358">
        <w:rPr>
          <w:szCs w:val="26"/>
        </w:rPr>
        <w:t xml:space="preserve">yapılacak yetenek </w:t>
      </w:r>
      <w:r w:rsidRPr="008D30A3">
        <w:rPr>
          <w:szCs w:val="26"/>
        </w:rPr>
        <w:t>sınavlar</w:t>
      </w:r>
      <w:r w:rsidR="00133358">
        <w:rPr>
          <w:szCs w:val="26"/>
        </w:rPr>
        <w:t>ın</w:t>
      </w:r>
      <w:r w:rsidRPr="008D30A3">
        <w:rPr>
          <w:szCs w:val="26"/>
        </w:rPr>
        <w:t xml:space="preserve">da </w:t>
      </w:r>
      <w:proofErr w:type="gramStart"/>
      <w:r w:rsidRPr="00E81D51">
        <w:rPr>
          <w:b/>
          <w:szCs w:val="26"/>
        </w:rPr>
        <w:t>branş</w:t>
      </w:r>
      <w:proofErr w:type="gramEnd"/>
      <w:r w:rsidRPr="00E81D51">
        <w:rPr>
          <w:b/>
          <w:szCs w:val="26"/>
        </w:rPr>
        <w:t xml:space="preserve"> sınavı yapılmayacaktır.</w:t>
      </w:r>
      <w:r>
        <w:rPr>
          <w:b/>
          <w:szCs w:val="26"/>
        </w:rPr>
        <w:t xml:space="preserve"> </w:t>
      </w:r>
      <w:r w:rsidR="00A92F8A">
        <w:rPr>
          <w:b/>
          <w:szCs w:val="26"/>
        </w:rPr>
        <w:t xml:space="preserve">Bu yıl öğrencilere 3 okulda sınava girme </w:t>
      </w:r>
      <w:proofErr w:type="gramStart"/>
      <w:r w:rsidR="00A92F8A">
        <w:rPr>
          <w:b/>
          <w:szCs w:val="26"/>
        </w:rPr>
        <w:t>imkanı</w:t>
      </w:r>
      <w:proofErr w:type="gramEnd"/>
      <w:r w:rsidR="00A92F8A">
        <w:rPr>
          <w:b/>
          <w:szCs w:val="26"/>
        </w:rPr>
        <w:t xml:space="preserve"> verilmiştir.</w:t>
      </w:r>
    </w:p>
    <w:p w:rsidR="00CB4644" w:rsidRPr="00CB4644" w:rsidRDefault="00CB4644" w:rsidP="00017489">
      <w:pPr>
        <w:autoSpaceDE w:val="0"/>
        <w:autoSpaceDN w:val="0"/>
        <w:adjustRightInd w:val="0"/>
        <w:spacing w:after="0" w:line="324" w:lineRule="auto"/>
        <w:ind w:firstLine="708"/>
        <w:jc w:val="both"/>
        <w:rPr>
          <w:szCs w:val="26"/>
        </w:rPr>
      </w:pPr>
      <w:r w:rsidRPr="00CB4644">
        <w:rPr>
          <w:szCs w:val="26"/>
        </w:rPr>
        <w:t>Okulumuza öğrenci alımı, Bakanlığımız tarafından belirlenen ve her yıl resmi yazıyla okullara tebliğ</w:t>
      </w:r>
      <w:r>
        <w:rPr>
          <w:szCs w:val="26"/>
        </w:rPr>
        <w:t xml:space="preserve"> </w:t>
      </w:r>
      <w:r w:rsidRPr="00CB4644">
        <w:rPr>
          <w:szCs w:val="26"/>
        </w:rPr>
        <w:t xml:space="preserve">edilen temel kural ve hususlara </w:t>
      </w:r>
      <w:r>
        <w:rPr>
          <w:szCs w:val="26"/>
        </w:rPr>
        <w:t>(</w:t>
      </w:r>
      <w:r w:rsidR="00DF7E7C">
        <w:rPr>
          <w:szCs w:val="26"/>
        </w:rPr>
        <w:t>2026</w:t>
      </w:r>
      <w:r w:rsidR="00886746">
        <w:rPr>
          <w:szCs w:val="26"/>
        </w:rPr>
        <w:t xml:space="preserve"> </w:t>
      </w:r>
      <w:r w:rsidR="00DF7E7C">
        <w:rPr>
          <w:szCs w:val="26"/>
        </w:rPr>
        <w:t>Kılavuz</w:t>
      </w:r>
      <w:r>
        <w:rPr>
          <w:szCs w:val="26"/>
        </w:rPr>
        <w:t xml:space="preserve">) </w:t>
      </w:r>
      <w:r w:rsidRPr="00CB4644">
        <w:rPr>
          <w:szCs w:val="26"/>
        </w:rPr>
        <w:t>göre yapılmaktadır.</w:t>
      </w:r>
    </w:p>
    <w:p w:rsidR="005F4A23" w:rsidRDefault="00CB4644" w:rsidP="00017489">
      <w:pPr>
        <w:spacing w:after="0" w:line="324" w:lineRule="auto"/>
        <w:ind w:firstLine="708"/>
        <w:jc w:val="both"/>
      </w:pPr>
      <w:r w:rsidRPr="00CB4644">
        <w:t>Okulumuz</w:t>
      </w:r>
      <w:r w:rsidR="00133358">
        <w:t>a</w:t>
      </w:r>
      <w:r w:rsidRPr="00CB4644">
        <w:t xml:space="preserve"> </w:t>
      </w:r>
      <w:r w:rsidR="00133358">
        <w:t xml:space="preserve">öğrenci yerleştirmesi, özel </w:t>
      </w:r>
      <w:r w:rsidRPr="00CB4644">
        <w:t>yetenek sı</w:t>
      </w:r>
      <w:r>
        <w:t xml:space="preserve">navının belirleyicileri ve </w:t>
      </w:r>
      <w:r w:rsidRPr="00CB4644">
        <w:t>Ortaöğretim Yerleştirme Puanının</w:t>
      </w:r>
      <w:r>
        <w:t>(OBP)</w:t>
      </w:r>
      <w:r w:rsidRPr="00CB4644">
        <w:t xml:space="preserve"> belirleyicileri esas alınarak yapılacaktır.</w:t>
      </w:r>
      <w:r>
        <w:t xml:space="preserve"> </w:t>
      </w:r>
      <w:r w:rsidRPr="00CB4644">
        <w:t>Ortaöğretime Yerleştirme Puanının 1/5’i alınarak 100’lük sisteme virgülden sonra iki basamak olacak şekilde dönüştürülecek ve ortaya çıkan bu puanın tüm sınav üzerinde %30 oranında etkisi olacaktır. Yetenek sınavı 100 puan üzerinden değerlendirilecek ve yetenek sınavında alınan tüm puanlar toplandıktan sonra %70’i kullanılacak</w:t>
      </w:r>
      <w:r w:rsidR="00133358">
        <w:t xml:space="preserve">tır. Bu iki puanın toplanması sonucunda </w:t>
      </w:r>
      <w:r w:rsidRPr="00CB4644">
        <w:t xml:space="preserve">adayın yerleştirme puanı ortaya çıkacaktır. </w:t>
      </w:r>
    </w:p>
    <w:p w:rsidR="002A099E" w:rsidRPr="00CB4644" w:rsidRDefault="002A099E" w:rsidP="00017489">
      <w:pPr>
        <w:spacing w:after="0" w:line="324" w:lineRule="auto"/>
        <w:ind w:firstLine="708"/>
        <w:jc w:val="both"/>
      </w:pPr>
    </w:p>
    <w:p w:rsidR="00CB4644" w:rsidRDefault="00CB4644" w:rsidP="00017489">
      <w:pPr>
        <w:spacing w:after="0" w:line="324" w:lineRule="auto"/>
        <w:ind w:right="214"/>
        <w:jc w:val="both"/>
        <w:rPr>
          <w:szCs w:val="26"/>
        </w:rPr>
      </w:pPr>
      <w:r>
        <w:rPr>
          <w:szCs w:val="26"/>
        </w:rPr>
        <w:t xml:space="preserve">                                                                              </w:t>
      </w:r>
      <w:r w:rsidRPr="00FC206D">
        <w:rPr>
          <w:szCs w:val="26"/>
        </w:rPr>
        <w:t xml:space="preserve">Adayın </w:t>
      </w:r>
      <w:r>
        <w:rPr>
          <w:szCs w:val="26"/>
        </w:rPr>
        <w:t>Ortaokul Başarı</w:t>
      </w:r>
      <w:r w:rsidR="00547B5F">
        <w:rPr>
          <w:szCs w:val="26"/>
        </w:rPr>
        <w:t xml:space="preserve"> P</w:t>
      </w:r>
      <w:r w:rsidRPr="00FC206D">
        <w:rPr>
          <w:szCs w:val="26"/>
        </w:rPr>
        <w:t>uanı</w:t>
      </w:r>
      <w:r>
        <w:rPr>
          <w:szCs w:val="26"/>
        </w:rPr>
        <w:t>nın</w:t>
      </w:r>
      <w:r>
        <w:rPr>
          <w:szCs w:val="26"/>
        </w:rPr>
        <w:tab/>
      </w:r>
      <w:r>
        <w:rPr>
          <w:szCs w:val="26"/>
        </w:rPr>
        <w:tab/>
        <w:t>% 30’u</w:t>
      </w:r>
    </w:p>
    <w:p w:rsidR="005F4A23" w:rsidRDefault="00CB4644" w:rsidP="00017489">
      <w:pPr>
        <w:spacing w:after="0" w:line="324" w:lineRule="auto"/>
        <w:ind w:left="213" w:right="214" w:hanging="213"/>
        <w:jc w:val="both"/>
        <w:rPr>
          <w:szCs w:val="26"/>
          <w:u w:val="single"/>
        </w:rPr>
      </w:pPr>
      <w:r>
        <w:rPr>
          <w:szCs w:val="26"/>
        </w:rPr>
        <w:t xml:space="preserve">  </w:t>
      </w:r>
      <w:r w:rsidRPr="001E4EE6">
        <w:rPr>
          <w:szCs w:val="26"/>
        </w:rPr>
        <w:t xml:space="preserve">ADAYIN </w:t>
      </w:r>
      <w:r>
        <w:rPr>
          <w:szCs w:val="26"/>
        </w:rPr>
        <w:t>YERLEŞTİRME</w:t>
      </w:r>
      <w:r w:rsidRPr="001E4EE6">
        <w:rPr>
          <w:szCs w:val="26"/>
        </w:rPr>
        <w:t xml:space="preserve"> PUANI = </w:t>
      </w:r>
      <w:r>
        <w:rPr>
          <w:szCs w:val="26"/>
        </w:rPr>
        <w:t xml:space="preserve">          </w:t>
      </w:r>
      <w:r w:rsidRPr="00FC206D">
        <w:rPr>
          <w:szCs w:val="26"/>
          <w:u w:val="single"/>
        </w:rPr>
        <w:t xml:space="preserve">+ </w:t>
      </w:r>
      <w:r>
        <w:rPr>
          <w:szCs w:val="26"/>
          <w:u w:val="single"/>
        </w:rPr>
        <w:t xml:space="preserve">   </w:t>
      </w:r>
      <w:r w:rsidRPr="00FC206D">
        <w:rPr>
          <w:szCs w:val="26"/>
          <w:u w:val="single"/>
        </w:rPr>
        <w:t xml:space="preserve">Adayın </w:t>
      </w:r>
      <w:r>
        <w:rPr>
          <w:szCs w:val="26"/>
          <w:u w:val="single"/>
        </w:rPr>
        <w:t xml:space="preserve">Yetenek Sınavından </w:t>
      </w:r>
      <w:r w:rsidRPr="00FC206D">
        <w:rPr>
          <w:szCs w:val="26"/>
          <w:u w:val="single"/>
        </w:rPr>
        <w:t>Aldığı Puanın</w:t>
      </w:r>
      <w:r>
        <w:rPr>
          <w:szCs w:val="26"/>
          <w:u w:val="single"/>
        </w:rPr>
        <w:tab/>
      </w:r>
      <w:r w:rsidRPr="00FC206D">
        <w:rPr>
          <w:szCs w:val="26"/>
          <w:u w:val="single"/>
        </w:rPr>
        <w:t>%</w:t>
      </w:r>
      <w:r>
        <w:rPr>
          <w:szCs w:val="26"/>
          <w:u w:val="single"/>
        </w:rPr>
        <w:t xml:space="preserve"> 7</w:t>
      </w:r>
      <w:r w:rsidRPr="00FC206D">
        <w:rPr>
          <w:szCs w:val="26"/>
          <w:u w:val="single"/>
        </w:rPr>
        <w:t>0’</w:t>
      </w:r>
      <w:r>
        <w:rPr>
          <w:szCs w:val="26"/>
          <w:u w:val="single"/>
        </w:rPr>
        <w:t>i</w:t>
      </w:r>
    </w:p>
    <w:p w:rsidR="00CB4644" w:rsidRDefault="00CB4644" w:rsidP="009E4D6F">
      <w:pPr>
        <w:spacing w:after="0" w:line="324" w:lineRule="auto"/>
        <w:ind w:firstLine="709"/>
        <w:jc w:val="both"/>
        <w:rPr>
          <w:b/>
        </w:rPr>
      </w:pPr>
      <w:r w:rsidRPr="00547B5F">
        <w:rPr>
          <w:b/>
        </w:rPr>
        <w:t>Yetenek sınavında 50 (elli) puan barajının altında kalan öğrenciler başarısız sayılarak değerlendirmeye alınmayacaklardır.</w:t>
      </w:r>
      <w:r w:rsidR="00547B5F" w:rsidRPr="00547B5F">
        <w:rPr>
          <w:b/>
        </w:rPr>
        <w:t xml:space="preserve"> Yeterli kontenjan olsa dahi 50,00’nin altında puan alanlar sınavı kazanamamış sayılacaklar ve yedek listeye dahi alınmayacaklardır.</w:t>
      </w:r>
      <w:r w:rsidR="00BB3A27">
        <w:rPr>
          <w:b/>
        </w:rPr>
        <w:t xml:space="preserve"> (</w:t>
      </w:r>
      <w:r w:rsidR="00DF7E7C">
        <w:rPr>
          <w:b/>
        </w:rPr>
        <w:t>2026</w:t>
      </w:r>
      <w:r w:rsidR="00092378">
        <w:rPr>
          <w:b/>
        </w:rPr>
        <w:t xml:space="preserve"> </w:t>
      </w:r>
      <w:r w:rsidR="00DF7E7C">
        <w:rPr>
          <w:b/>
        </w:rPr>
        <w:t>Kılavuz</w:t>
      </w:r>
      <w:r w:rsidR="00092378">
        <w:rPr>
          <w:b/>
        </w:rPr>
        <w:t xml:space="preserve"> 8</w:t>
      </w:r>
      <w:r w:rsidR="00BB3A27">
        <w:rPr>
          <w:b/>
        </w:rPr>
        <w:t>. Madde)</w:t>
      </w:r>
    </w:p>
    <w:p w:rsidR="00104EA7" w:rsidRDefault="00547B5F" w:rsidP="00A92F8A">
      <w:pPr>
        <w:spacing w:after="0" w:line="324" w:lineRule="auto"/>
        <w:ind w:firstLine="709"/>
        <w:jc w:val="both"/>
        <w:rPr>
          <w:rStyle w:val="Gl"/>
          <w:b w:val="0"/>
        </w:rPr>
      </w:pPr>
      <w:r w:rsidRPr="00547B5F">
        <w:t xml:space="preserve">Özel yetenek sınavında </w:t>
      </w:r>
      <w:r w:rsidR="00ED6755">
        <w:t>k</w:t>
      </w:r>
      <w:r w:rsidR="006109A4">
        <w:t xml:space="preserve">ız ve erkek öğrencilerin puanlaması ekteki tablolara göre yapılacaktır. </w:t>
      </w:r>
      <w:r w:rsidR="00CB4644" w:rsidRPr="00FC0821">
        <w:rPr>
          <w:rStyle w:val="Gl"/>
          <w:b w:val="0"/>
        </w:rPr>
        <w:t xml:space="preserve">Adayların Yetenek Sınavında aldıkları tüm puanlar </w:t>
      </w:r>
      <w:r w:rsidR="00CB4644" w:rsidRPr="00E63866">
        <w:rPr>
          <w:rStyle w:val="Gl"/>
          <w:b w:val="0"/>
        </w:rPr>
        <w:t>topla</w:t>
      </w:r>
      <w:r w:rsidR="00EF3A05" w:rsidRPr="00E63866">
        <w:rPr>
          <w:rStyle w:val="Gl"/>
          <w:b w:val="0"/>
        </w:rPr>
        <w:t>narak sıralama yapılacak olup</w:t>
      </w:r>
      <w:r w:rsidR="00F9626D">
        <w:rPr>
          <w:rStyle w:val="Gl"/>
          <w:b w:val="0"/>
        </w:rPr>
        <w:t xml:space="preserve"> </w:t>
      </w:r>
      <w:r w:rsidR="004A0D14">
        <w:rPr>
          <w:rStyle w:val="Gl"/>
          <w:b w:val="0"/>
        </w:rPr>
        <w:t>en yüksek puanı alan</w:t>
      </w:r>
      <w:r w:rsidR="00EF3A05">
        <w:rPr>
          <w:rStyle w:val="Gl"/>
        </w:rPr>
        <w:t xml:space="preserve"> </w:t>
      </w:r>
      <w:r w:rsidR="00A95733">
        <w:rPr>
          <w:rStyle w:val="Gl"/>
        </w:rPr>
        <w:t>12</w:t>
      </w:r>
      <w:r w:rsidR="00092378" w:rsidRPr="00092378">
        <w:rPr>
          <w:rStyle w:val="Gl"/>
        </w:rPr>
        <w:t>0</w:t>
      </w:r>
      <w:r w:rsidR="00CB4644" w:rsidRPr="00092378">
        <w:rPr>
          <w:rStyle w:val="Gl"/>
        </w:rPr>
        <w:t xml:space="preserve"> (</w:t>
      </w:r>
      <w:r w:rsidR="00092378" w:rsidRPr="00092378">
        <w:rPr>
          <w:rStyle w:val="Gl"/>
        </w:rPr>
        <w:t>doksan</w:t>
      </w:r>
      <w:r w:rsidR="00CB4644" w:rsidRPr="00092378">
        <w:rPr>
          <w:rStyle w:val="Gl"/>
        </w:rPr>
        <w:t>)</w:t>
      </w:r>
      <w:r w:rsidR="00CB4644" w:rsidRPr="00FC0821">
        <w:rPr>
          <w:rStyle w:val="Gl"/>
          <w:b w:val="0"/>
        </w:rPr>
        <w:t xml:space="preserve"> öğrenci kayıt yaptırmaya hak kazanacaktır. </w:t>
      </w:r>
      <w:r w:rsidR="00092378" w:rsidRPr="002A099E">
        <w:rPr>
          <w:rStyle w:val="Gl"/>
        </w:rPr>
        <w:t xml:space="preserve">Erkek öğrenci kontenjanı </w:t>
      </w:r>
      <w:r w:rsidR="00A95733">
        <w:rPr>
          <w:rStyle w:val="Gl"/>
        </w:rPr>
        <w:t>6</w:t>
      </w:r>
      <w:r w:rsidR="002A099E" w:rsidRPr="002A099E">
        <w:rPr>
          <w:rStyle w:val="Gl"/>
        </w:rPr>
        <w:t xml:space="preserve">0, kız öğrenci kontenjanı ise </w:t>
      </w:r>
      <w:r w:rsidR="00A95733">
        <w:rPr>
          <w:rStyle w:val="Gl"/>
        </w:rPr>
        <w:t>6</w:t>
      </w:r>
      <w:r w:rsidR="002A099E" w:rsidRPr="002A099E">
        <w:rPr>
          <w:rStyle w:val="Gl"/>
        </w:rPr>
        <w:t>0</w:t>
      </w:r>
      <w:r w:rsidR="00092378" w:rsidRPr="002A099E">
        <w:rPr>
          <w:rStyle w:val="Gl"/>
        </w:rPr>
        <w:t xml:space="preserve"> kişidir. </w:t>
      </w:r>
      <w:r w:rsidR="00A92F8A">
        <w:rPr>
          <w:rStyle w:val="Gl"/>
          <w:b w:val="0"/>
        </w:rPr>
        <w:t xml:space="preserve">Kayıt hakkından vazgeçen öğrenciler ve yedekte bulunan öğrenciler </w:t>
      </w:r>
      <w:r w:rsidR="0026648B">
        <w:rPr>
          <w:rStyle w:val="Gl"/>
          <w:b w:val="0"/>
        </w:rPr>
        <w:t xml:space="preserve">için </w:t>
      </w:r>
      <w:r w:rsidR="00A92F8A">
        <w:rPr>
          <w:rStyle w:val="Gl"/>
          <w:b w:val="0"/>
        </w:rPr>
        <w:t xml:space="preserve">yetenek sınavına girdikleri okulları tercih etmek kaydıyla takvimde belirtilen sürede </w:t>
      </w:r>
      <w:r w:rsidR="0026648B">
        <w:rPr>
          <w:rStyle w:val="Gl"/>
          <w:b w:val="0"/>
        </w:rPr>
        <w:t xml:space="preserve">tekrar </w:t>
      </w:r>
      <w:r w:rsidR="00A92F8A">
        <w:rPr>
          <w:rStyle w:val="Gl"/>
          <w:b w:val="0"/>
        </w:rPr>
        <w:t xml:space="preserve">yerleştirme işlemi yapılacaktır. Bunun haricinde </w:t>
      </w:r>
      <w:r w:rsidR="0026648B">
        <w:rPr>
          <w:rStyle w:val="Gl"/>
          <w:b w:val="0"/>
        </w:rPr>
        <w:t xml:space="preserve">yedekte kalan öğrenciler için ayrıca takvimde belirtilen sürede </w:t>
      </w:r>
      <w:r w:rsidR="00A92F8A">
        <w:rPr>
          <w:rStyle w:val="Gl"/>
          <w:b w:val="0"/>
        </w:rPr>
        <w:t xml:space="preserve">EK Yerleştirme </w:t>
      </w:r>
      <w:r w:rsidR="0026648B">
        <w:rPr>
          <w:rStyle w:val="Gl"/>
          <w:b w:val="0"/>
        </w:rPr>
        <w:t>yapılacak ve Türkiye geneli 5 okulu tercih etme imkânı verilecektir.</w:t>
      </w:r>
    </w:p>
    <w:p w:rsidR="00104EA7" w:rsidRPr="00FC0821" w:rsidRDefault="00104EA7" w:rsidP="00A92F8A">
      <w:pPr>
        <w:spacing w:after="0" w:line="324" w:lineRule="auto"/>
        <w:ind w:firstLine="709"/>
        <w:jc w:val="both"/>
        <w:rPr>
          <w:b/>
          <w:bCs/>
        </w:rPr>
      </w:pPr>
    </w:p>
    <w:p w:rsidR="00CB4644" w:rsidRDefault="00DA66EF" w:rsidP="00017489">
      <w:pPr>
        <w:spacing w:after="0" w:line="324" w:lineRule="auto"/>
        <w:ind w:firstLine="708"/>
        <w:jc w:val="both"/>
        <w:rPr>
          <w:szCs w:val="26"/>
        </w:rPr>
      </w:pPr>
      <w:r>
        <w:rPr>
          <w:szCs w:val="26"/>
        </w:rPr>
        <w:t>Okulumuzda Özel Yetenek Sınavı</w:t>
      </w:r>
      <w:r w:rsidR="00CB4644" w:rsidRPr="001E4EE6">
        <w:rPr>
          <w:szCs w:val="26"/>
        </w:rPr>
        <w:t xml:space="preserve"> </w:t>
      </w:r>
      <w:r w:rsidR="00CB4644" w:rsidRPr="00E76B75">
        <w:rPr>
          <w:szCs w:val="26"/>
        </w:rPr>
        <w:t>tek aşamalı</w:t>
      </w:r>
      <w:r w:rsidR="00CB4644" w:rsidRPr="001E4EE6">
        <w:rPr>
          <w:szCs w:val="26"/>
        </w:rPr>
        <w:t xml:space="preserve"> uygulama sınavı olarak gerçekleştirilmekte</w:t>
      </w:r>
      <w:r w:rsidR="00CB4644">
        <w:rPr>
          <w:szCs w:val="26"/>
        </w:rPr>
        <w:t xml:space="preserve">dir. </w:t>
      </w:r>
    </w:p>
    <w:p w:rsidR="001E4981" w:rsidRPr="00796F3C" w:rsidRDefault="00CB4644" w:rsidP="00017489">
      <w:pPr>
        <w:spacing w:after="0" w:line="324" w:lineRule="auto"/>
        <w:jc w:val="both"/>
        <w:rPr>
          <w:szCs w:val="26"/>
        </w:rPr>
      </w:pPr>
      <w:r>
        <w:rPr>
          <w:szCs w:val="26"/>
        </w:rPr>
        <w:t>Adayların</w:t>
      </w:r>
      <w:r w:rsidRPr="001E4EE6">
        <w:rPr>
          <w:szCs w:val="26"/>
        </w:rPr>
        <w:t xml:space="preserve"> tabi tutulacakları uygulamalar şunlardır:</w:t>
      </w:r>
    </w:p>
    <w:p w:rsidR="00CB4644" w:rsidRDefault="00CB4644" w:rsidP="00017489">
      <w:pPr>
        <w:spacing w:after="0" w:line="324" w:lineRule="auto"/>
        <w:ind w:left="1416" w:right="214"/>
        <w:jc w:val="both"/>
        <w:rPr>
          <w:szCs w:val="26"/>
        </w:rPr>
      </w:pPr>
      <w:r>
        <w:rPr>
          <w:szCs w:val="26"/>
        </w:rPr>
        <w:t xml:space="preserve">a) </w:t>
      </w:r>
      <w:r w:rsidR="00DA66EF">
        <w:rPr>
          <w:szCs w:val="26"/>
        </w:rPr>
        <w:t>Koordinasyon Sınavı</w:t>
      </w:r>
      <w:r>
        <w:rPr>
          <w:szCs w:val="26"/>
        </w:rPr>
        <w:t>,</w:t>
      </w:r>
      <w:r w:rsidR="00EF3A05">
        <w:rPr>
          <w:szCs w:val="26"/>
        </w:rPr>
        <w:tab/>
      </w:r>
      <w:r w:rsidR="00EF3A05">
        <w:rPr>
          <w:szCs w:val="26"/>
        </w:rPr>
        <w:tab/>
      </w:r>
      <w:r w:rsidR="008666C3">
        <w:rPr>
          <w:szCs w:val="26"/>
        </w:rPr>
        <w:tab/>
      </w:r>
      <w:r w:rsidR="00017489">
        <w:rPr>
          <w:szCs w:val="26"/>
        </w:rPr>
        <w:tab/>
      </w:r>
      <w:r>
        <w:rPr>
          <w:szCs w:val="26"/>
        </w:rPr>
        <w:t>(45 Puan)</w:t>
      </w:r>
    </w:p>
    <w:p w:rsidR="00CB4644" w:rsidRDefault="00CB4644" w:rsidP="00017489">
      <w:pPr>
        <w:spacing w:after="0" w:line="324" w:lineRule="auto"/>
        <w:ind w:left="1416" w:right="214"/>
        <w:jc w:val="both"/>
        <w:rPr>
          <w:szCs w:val="26"/>
        </w:rPr>
      </w:pPr>
      <w:r>
        <w:rPr>
          <w:szCs w:val="26"/>
        </w:rPr>
        <w:t>b) 20 m Sürat Koş</w:t>
      </w:r>
      <w:r w:rsidR="00EF3A05">
        <w:rPr>
          <w:szCs w:val="26"/>
        </w:rPr>
        <w:t>usu Testi,</w:t>
      </w:r>
      <w:r w:rsidR="00EF3A05">
        <w:rPr>
          <w:szCs w:val="26"/>
        </w:rPr>
        <w:tab/>
      </w:r>
      <w:r w:rsidR="00EF3A05">
        <w:rPr>
          <w:szCs w:val="26"/>
        </w:rPr>
        <w:tab/>
      </w:r>
      <w:r w:rsidR="008666C3">
        <w:rPr>
          <w:szCs w:val="26"/>
        </w:rPr>
        <w:tab/>
      </w:r>
      <w:r>
        <w:rPr>
          <w:szCs w:val="26"/>
        </w:rPr>
        <w:t>(15 Puan)</w:t>
      </w:r>
    </w:p>
    <w:p w:rsidR="00CB4644" w:rsidRDefault="00CB4644" w:rsidP="00017489">
      <w:pPr>
        <w:spacing w:after="0" w:line="324" w:lineRule="auto"/>
        <w:ind w:left="1416" w:right="214"/>
        <w:jc w:val="both"/>
        <w:rPr>
          <w:szCs w:val="26"/>
        </w:rPr>
      </w:pPr>
      <w:r>
        <w:rPr>
          <w:szCs w:val="26"/>
        </w:rPr>
        <w:t>c) Durarak Uzun At</w:t>
      </w:r>
      <w:r w:rsidR="00EF3A05">
        <w:rPr>
          <w:szCs w:val="26"/>
        </w:rPr>
        <w:t>lama Testi,</w:t>
      </w:r>
      <w:r w:rsidR="00EF3A05">
        <w:rPr>
          <w:szCs w:val="26"/>
        </w:rPr>
        <w:tab/>
      </w:r>
      <w:r w:rsidR="00EF3A05">
        <w:rPr>
          <w:szCs w:val="26"/>
        </w:rPr>
        <w:tab/>
      </w:r>
      <w:r w:rsidR="008666C3">
        <w:rPr>
          <w:szCs w:val="26"/>
        </w:rPr>
        <w:tab/>
      </w:r>
      <w:r>
        <w:rPr>
          <w:szCs w:val="26"/>
        </w:rPr>
        <w:t>(10 Puan)</w:t>
      </w:r>
    </w:p>
    <w:p w:rsidR="00CB4644" w:rsidRDefault="00CB4644" w:rsidP="00017489">
      <w:pPr>
        <w:spacing w:after="0" w:line="324" w:lineRule="auto"/>
        <w:ind w:left="1416" w:right="214"/>
        <w:jc w:val="both"/>
        <w:rPr>
          <w:szCs w:val="26"/>
        </w:rPr>
      </w:pPr>
      <w:r>
        <w:rPr>
          <w:szCs w:val="26"/>
        </w:rPr>
        <w:t>d) Ritim Sınavı,</w:t>
      </w:r>
      <w:r w:rsidR="00EF3A05">
        <w:rPr>
          <w:szCs w:val="26"/>
        </w:rPr>
        <w:tab/>
      </w:r>
      <w:r w:rsidR="00EF3A05">
        <w:rPr>
          <w:szCs w:val="26"/>
        </w:rPr>
        <w:tab/>
      </w:r>
      <w:r w:rsidR="00EF3A05">
        <w:rPr>
          <w:szCs w:val="26"/>
        </w:rPr>
        <w:tab/>
      </w:r>
      <w:r w:rsidR="008666C3">
        <w:rPr>
          <w:szCs w:val="26"/>
        </w:rPr>
        <w:tab/>
      </w:r>
      <w:r w:rsidR="00017489">
        <w:rPr>
          <w:szCs w:val="26"/>
        </w:rPr>
        <w:tab/>
      </w:r>
      <w:r>
        <w:rPr>
          <w:szCs w:val="26"/>
        </w:rPr>
        <w:t>(15 Puan)</w:t>
      </w:r>
    </w:p>
    <w:p w:rsidR="00CB4644" w:rsidRDefault="00CB4644" w:rsidP="00017489">
      <w:pPr>
        <w:spacing w:after="0" w:line="324" w:lineRule="auto"/>
        <w:ind w:left="1416" w:right="214"/>
        <w:jc w:val="both"/>
        <w:rPr>
          <w:szCs w:val="26"/>
        </w:rPr>
      </w:pPr>
      <w:r>
        <w:rPr>
          <w:szCs w:val="26"/>
        </w:rPr>
        <w:t xml:space="preserve">e) Sporcu Geçmişi </w:t>
      </w:r>
      <w:r w:rsidRPr="004773F5">
        <w:rPr>
          <w:b/>
          <w:szCs w:val="26"/>
        </w:rPr>
        <w:t>(Belgelen</w:t>
      </w:r>
      <w:r w:rsidR="008666C3">
        <w:rPr>
          <w:b/>
          <w:szCs w:val="26"/>
        </w:rPr>
        <w:t>dirilec</w:t>
      </w:r>
      <w:r w:rsidRPr="004773F5">
        <w:rPr>
          <w:b/>
          <w:szCs w:val="26"/>
        </w:rPr>
        <w:t>ek</w:t>
      </w:r>
      <w:r>
        <w:rPr>
          <w:szCs w:val="26"/>
        </w:rPr>
        <w:t>)</w:t>
      </w:r>
      <w:r w:rsidR="00EF3A05">
        <w:rPr>
          <w:szCs w:val="26"/>
        </w:rPr>
        <w:tab/>
      </w:r>
      <w:r w:rsidR="008666C3">
        <w:rPr>
          <w:szCs w:val="26"/>
        </w:rPr>
        <w:tab/>
      </w:r>
      <w:r>
        <w:rPr>
          <w:szCs w:val="26"/>
        </w:rPr>
        <w:t>(15 Puan)</w:t>
      </w:r>
    </w:p>
    <w:p w:rsidR="004C245B" w:rsidRPr="006E4083" w:rsidRDefault="00DA66EF" w:rsidP="00FE28A2">
      <w:pPr>
        <w:spacing w:after="0" w:line="360" w:lineRule="auto"/>
        <w:ind w:firstLine="708"/>
        <w:jc w:val="both"/>
        <w:rPr>
          <w:rFonts w:ascii="TimesNewRomanPS-BoldMT" w:hAnsi="TimesNewRomanPS-BoldMT" w:cs="TimesNewRomanPS-BoldMT"/>
          <w:b/>
          <w:bCs/>
          <w:color w:val="auto"/>
          <w:lang w:eastAsia="en-US"/>
        </w:rPr>
      </w:pPr>
      <w:r>
        <w:rPr>
          <w:szCs w:val="26"/>
        </w:rPr>
        <w:lastRenderedPageBreak/>
        <w:t>Özel Yetenek Sınavında</w:t>
      </w:r>
      <w:r w:rsidR="00CB4644">
        <w:rPr>
          <w:szCs w:val="26"/>
        </w:rPr>
        <w:t xml:space="preserve"> yukarıda belirtilen a, b, c, d kısımları</w:t>
      </w:r>
      <w:r>
        <w:rPr>
          <w:szCs w:val="26"/>
        </w:rPr>
        <w:t>ndan alacakları puanlar</w:t>
      </w:r>
      <w:r w:rsidR="00CB4644">
        <w:rPr>
          <w:szCs w:val="26"/>
        </w:rPr>
        <w:t xml:space="preserve"> Adayların sınav komisyonu önünde sergileyecekleri performansa göre belirlenecektir. Sınavın (e) kısmı</w:t>
      </w:r>
      <w:r>
        <w:rPr>
          <w:szCs w:val="26"/>
        </w:rPr>
        <w:t>nda alacağı puanlar</w:t>
      </w:r>
      <w:r w:rsidR="00CB4644">
        <w:rPr>
          <w:szCs w:val="26"/>
        </w:rPr>
        <w:t xml:space="preserve"> ise adayların daha önceki spor yaşamlarında edindikleri ba</w:t>
      </w:r>
      <w:r>
        <w:rPr>
          <w:szCs w:val="26"/>
        </w:rPr>
        <w:t xml:space="preserve">şarıların </w:t>
      </w:r>
      <w:r w:rsidR="00DF7E7C">
        <w:rPr>
          <w:szCs w:val="26"/>
        </w:rPr>
        <w:t>2026</w:t>
      </w:r>
      <w:r w:rsidR="00886746">
        <w:rPr>
          <w:szCs w:val="26"/>
        </w:rPr>
        <w:t xml:space="preserve"> Yetenek Sınavı ile Öğrenci alan Okullara Başvuru Kılavuzunda</w:t>
      </w:r>
      <w:r>
        <w:rPr>
          <w:szCs w:val="26"/>
        </w:rPr>
        <w:t xml:space="preserve"> belirtilen puanlamaya göre belirlenecektir</w:t>
      </w:r>
      <w:r w:rsidR="00CB4644">
        <w:rPr>
          <w:szCs w:val="26"/>
        </w:rPr>
        <w:t xml:space="preserve">. </w:t>
      </w:r>
      <w:r w:rsidR="00CB4644" w:rsidRPr="00654060">
        <w:rPr>
          <w:b/>
          <w:szCs w:val="26"/>
        </w:rPr>
        <w:t xml:space="preserve">Adaylar spor </w:t>
      </w:r>
      <w:proofErr w:type="gramStart"/>
      <w:r w:rsidR="00CB4644" w:rsidRPr="00654060">
        <w:rPr>
          <w:b/>
          <w:szCs w:val="26"/>
        </w:rPr>
        <w:t>branşlarındaki</w:t>
      </w:r>
      <w:proofErr w:type="gramEnd"/>
      <w:r w:rsidR="00CB4644" w:rsidRPr="00654060">
        <w:rPr>
          <w:b/>
          <w:szCs w:val="26"/>
        </w:rPr>
        <w:t xml:space="preserve"> başarılarını en </w:t>
      </w:r>
      <w:r w:rsidR="00CB4644">
        <w:rPr>
          <w:b/>
          <w:szCs w:val="26"/>
        </w:rPr>
        <w:t xml:space="preserve">geç </w:t>
      </w:r>
      <w:r w:rsidR="00DC1816">
        <w:rPr>
          <w:b/>
          <w:color w:val="FF0000"/>
          <w:szCs w:val="26"/>
        </w:rPr>
        <w:t>0</w:t>
      </w:r>
      <w:r w:rsidR="00DF7E7C">
        <w:rPr>
          <w:b/>
          <w:color w:val="FF0000"/>
          <w:szCs w:val="26"/>
        </w:rPr>
        <w:t>4</w:t>
      </w:r>
      <w:r w:rsidR="00CB4644" w:rsidRPr="002E3D95">
        <w:rPr>
          <w:b/>
          <w:color w:val="FF0000"/>
        </w:rPr>
        <w:t xml:space="preserve"> </w:t>
      </w:r>
      <w:r w:rsidR="00DC1816">
        <w:rPr>
          <w:b/>
          <w:color w:val="FF0000"/>
        </w:rPr>
        <w:t>Temmuz</w:t>
      </w:r>
      <w:r w:rsidR="00CB4644" w:rsidRPr="002E3D95">
        <w:rPr>
          <w:b/>
          <w:color w:val="FF0000"/>
        </w:rPr>
        <w:t xml:space="preserve"> </w:t>
      </w:r>
      <w:r w:rsidR="00DF7E7C">
        <w:rPr>
          <w:b/>
          <w:color w:val="FF0000"/>
        </w:rPr>
        <w:t>2026</w:t>
      </w:r>
      <w:r w:rsidR="00CB4644" w:rsidRPr="002E3D95">
        <w:rPr>
          <w:b/>
          <w:color w:val="FF0000"/>
        </w:rPr>
        <w:t xml:space="preserve"> </w:t>
      </w:r>
      <w:r w:rsidR="005759CE">
        <w:rPr>
          <w:b/>
          <w:color w:val="FF0000"/>
        </w:rPr>
        <w:t>Cuma</w:t>
      </w:r>
      <w:r w:rsidR="00CB4644">
        <w:rPr>
          <w:b/>
        </w:rPr>
        <w:t xml:space="preserve"> </w:t>
      </w:r>
      <w:r w:rsidR="00CB4644" w:rsidRPr="00654060">
        <w:rPr>
          <w:b/>
          <w:szCs w:val="26"/>
        </w:rPr>
        <w:t>günü mesai bitimine kadar belgeleyecekler</w:t>
      </w:r>
      <w:r w:rsidR="00CB4644">
        <w:rPr>
          <w:szCs w:val="26"/>
        </w:rPr>
        <w:t xml:space="preserve"> ve buna göre genelgede belirtilen şartlar doğrultusunda puan alacaklardır. </w:t>
      </w:r>
      <w:r w:rsidR="00CB4644" w:rsidRPr="00654060">
        <w:rPr>
          <w:b/>
          <w:szCs w:val="26"/>
        </w:rPr>
        <w:t>Bu tarihten sonra getirilen belgeler kabul edilmeyecektir</w:t>
      </w:r>
      <w:r w:rsidR="00CB4644">
        <w:rPr>
          <w:szCs w:val="26"/>
        </w:rPr>
        <w:t>. Belgelendirmelerin doğruluğu konusunda tamamen aday ve velisi sorumlu olacaktır. Sahte belge düzenledikleri tespit edilen adayların sınavı geçersiz sayılacaktır. Bu nedenle sporcu geçmişinin belgelenmesi konusunda bu durumlara dikkat edilmesi önemle rica olunur.</w:t>
      </w:r>
    </w:p>
    <w:p w:rsidR="00EF3A05" w:rsidRPr="004C245B" w:rsidRDefault="00EF3A05" w:rsidP="00FE28A2">
      <w:pPr>
        <w:spacing w:after="0" w:line="360" w:lineRule="auto"/>
        <w:ind w:firstLine="708"/>
        <w:jc w:val="both"/>
        <w:rPr>
          <w:b/>
        </w:rPr>
      </w:pPr>
      <w:r w:rsidRPr="004C245B">
        <w:t>Sınav komisyonu aksine bir karar almadıkça her türlü hava şartında sınavlar devam edecektir.</w:t>
      </w:r>
      <w:r w:rsidR="004C245B">
        <w:t xml:space="preserve"> </w:t>
      </w:r>
      <w:r w:rsidRPr="004C245B">
        <w:rPr>
          <w:b/>
        </w:rPr>
        <w:t>Sınavlar sırasında sınavların yapıldığı tesislere hangi nedenle olursa olsun zarar verenler hakkında</w:t>
      </w:r>
      <w:r w:rsidR="004C245B" w:rsidRPr="004C245B">
        <w:rPr>
          <w:b/>
        </w:rPr>
        <w:t xml:space="preserve"> </w:t>
      </w:r>
      <w:r w:rsidRPr="004C245B">
        <w:rPr>
          <w:b/>
        </w:rPr>
        <w:t>işlem yapılacak ve verilen zarar tazmin edilecektir. Sınav sırasında sportmenliğe ve öğrenciliğe uygun</w:t>
      </w:r>
      <w:r w:rsidR="004C245B" w:rsidRPr="004C245B">
        <w:rPr>
          <w:b/>
        </w:rPr>
        <w:t xml:space="preserve"> </w:t>
      </w:r>
      <w:r w:rsidRPr="004C245B">
        <w:rPr>
          <w:b/>
        </w:rPr>
        <w:t>olmayan davranışlarda bulunan adaylar, sınav komisyonu tarafı</w:t>
      </w:r>
      <w:r w:rsidR="004C245B" w:rsidRPr="004C245B">
        <w:rPr>
          <w:b/>
        </w:rPr>
        <w:t xml:space="preserve">ndan diskalifiye edilerek sınav </w:t>
      </w:r>
      <w:r w:rsidRPr="004C245B">
        <w:rPr>
          <w:b/>
        </w:rPr>
        <w:t>alanından</w:t>
      </w:r>
      <w:r w:rsidR="004C245B" w:rsidRPr="004C245B">
        <w:rPr>
          <w:b/>
        </w:rPr>
        <w:t xml:space="preserve"> </w:t>
      </w:r>
      <w:r w:rsidRPr="004C245B">
        <w:rPr>
          <w:b/>
        </w:rPr>
        <w:t>çıkarılacak ve değerlendirmeye alınmayacaklardır. Bu kişilerin ödedikleri ücret iade edilmeyecektir.</w:t>
      </w:r>
    </w:p>
    <w:p w:rsidR="00EF3A05" w:rsidRPr="004C245B" w:rsidRDefault="00EF3A05" w:rsidP="00FE28A2">
      <w:pPr>
        <w:spacing w:after="0" w:line="360" w:lineRule="auto"/>
        <w:ind w:firstLine="708"/>
      </w:pPr>
      <w:r w:rsidRPr="004C245B">
        <w:t>Adaylara sınav sonucuyla ilgili olarak ayrıca ve şahsen duyuru yapılmayacaktır.</w:t>
      </w:r>
    </w:p>
    <w:p w:rsidR="004C245B" w:rsidRDefault="00EF3A05" w:rsidP="00FE28A2">
      <w:pPr>
        <w:spacing w:after="0" w:line="360" w:lineRule="auto"/>
        <w:ind w:firstLine="708"/>
      </w:pPr>
      <w:r w:rsidRPr="004C245B">
        <w:t>Sınavla ilgili tüm açıklamalar elinizdeki kitapçıkta yer almaktadır.</w:t>
      </w:r>
    </w:p>
    <w:p w:rsidR="00EF3A05" w:rsidRPr="004C245B" w:rsidRDefault="00EF3A05" w:rsidP="00FE28A2">
      <w:pPr>
        <w:spacing w:after="0" w:line="360" w:lineRule="auto"/>
      </w:pPr>
      <w:r w:rsidRPr="004C245B">
        <w:t>Kitapçığı dikkatle incelediğinizde sınavla ilgili aradığınız her türlü sorunun cevabını bulabilirsiniz.</w:t>
      </w:r>
    </w:p>
    <w:p w:rsidR="00CB4644" w:rsidRDefault="00CB4644" w:rsidP="00FE28A2">
      <w:pPr>
        <w:spacing w:after="0"/>
        <w:jc w:val="center"/>
      </w:pPr>
    </w:p>
    <w:p w:rsidR="004C245B" w:rsidRDefault="004C245B" w:rsidP="00FE28A2">
      <w:pPr>
        <w:spacing w:line="360" w:lineRule="auto"/>
        <w:ind w:firstLine="708"/>
        <w:jc w:val="both"/>
        <w:rPr>
          <w:b/>
        </w:rPr>
      </w:pPr>
      <w:r w:rsidRPr="004C245B">
        <w:rPr>
          <w:b/>
        </w:rPr>
        <w:t>SINAV KOMİSYONU SINAVLARDAN ÖNCE VEYA SINAVLAR SIRASINDA, SINAVLARLA İLGİLİ HER TÜRLÜ DEĞİŞİKLİĞİ YAPMA VE SINAV KILAVUZU HAZIRLANIRKEN SEHVEN YAPILMIŞ OLABİLECEK HER TÜRLÜ YANLIŞI DÜZELTME, KILAVUZDA BELİRTİLMEMİŞ VEYA SONRADAN OLUŞABİLECEK HER TÜRLÜ KONUDA KARAR ALMA VE UYGULAMA YETKİSİNE SAHİPTİR.</w:t>
      </w:r>
    </w:p>
    <w:p w:rsidR="004C245B" w:rsidRDefault="00477CF4" w:rsidP="005F4A23">
      <w:pPr>
        <w:spacing w:line="360" w:lineRule="auto"/>
        <w:ind w:firstLine="708"/>
        <w:jc w:val="both"/>
      </w:pPr>
      <w:r>
        <w:rPr>
          <w:b/>
        </w:rPr>
        <w:t>Suruç</w:t>
      </w:r>
      <w:r w:rsidR="00133358">
        <w:rPr>
          <w:b/>
        </w:rPr>
        <w:t xml:space="preserve"> Spor Lisesi </w:t>
      </w:r>
      <w:r w:rsidR="008666C3">
        <w:rPr>
          <w:b/>
        </w:rPr>
        <w:t xml:space="preserve">Müdürlüğü ve </w:t>
      </w:r>
      <w:r w:rsidR="00133358">
        <w:rPr>
          <w:b/>
        </w:rPr>
        <w:t>Yetenek Sınavı K</w:t>
      </w:r>
      <w:r w:rsidR="00133358" w:rsidRPr="00E52C84">
        <w:rPr>
          <w:b/>
        </w:rPr>
        <w:t>omisyon</w:t>
      </w:r>
      <w:r w:rsidR="00133358">
        <w:rPr>
          <w:b/>
        </w:rPr>
        <w:t>u</w:t>
      </w:r>
      <w:r w:rsidR="00133358" w:rsidRPr="00E52C84">
        <w:rPr>
          <w:b/>
        </w:rPr>
        <w:t xml:space="preserve"> olarak sınava giren tüm adaylara başarılar dileriz.</w:t>
      </w:r>
    </w:p>
    <w:p w:rsidR="004C245B" w:rsidRPr="004C245B" w:rsidRDefault="00477CF4" w:rsidP="004C245B">
      <w:pPr>
        <w:spacing w:after="0"/>
        <w:jc w:val="center"/>
        <w:rPr>
          <w:sz w:val="28"/>
        </w:rPr>
      </w:pPr>
      <w:r>
        <w:rPr>
          <w:sz w:val="28"/>
        </w:rPr>
        <w:t>Tayfun TARHAN</w:t>
      </w:r>
    </w:p>
    <w:p w:rsidR="009F59EA" w:rsidRDefault="00477CF4" w:rsidP="00F52180">
      <w:pPr>
        <w:spacing w:after="0"/>
        <w:jc w:val="center"/>
        <w:rPr>
          <w:sz w:val="28"/>
        </w:rPr>
      </w:pPr>
      <w:r>
        <w:rPr>
          <w:sz w:val="28"/>
        </w:rPr>
        <w:t>Suruç</w:t>
      </w:r>
      <w:r w:rsidR="004C245B" w:rsidRPr="004C245B">
        <w:rPr>
          <w:sz w:val="28"/>
        </w:rPr>
        <w:t xml:space="preserve"> Spor Lisesi Müdürü</w:t>
      </w:r>
      <w:r w:rsidR="009F59EA">
        <w:rPr>
          <w:sz w:val="28"/>
        </w:rPr>
        <w:br w:type="page"/>
      </w:r>
    </w:p>
    <w:p w:rsidR="004C245B" w:rsidRPr="00D0601C" w:rsidRDefault="004C245B" w:rsidP="00AB10D0">
      <w:pPr>
        <w:jc w:val="center"/>
        <w:rPr>
          <w:b/>
          <w:sz w:val="28"/>
        </w:rPr>
      </w:pPr>
      <w:r w:rsidRPr="00D0601C">
        <w:rPr>
          <w:b/>
          <w:sz w:val="28"/>
        </w:rPr>
        <w:lastRenderedPageBreak/>
        <w:t>ADAYLARIN DİKKATİNE</w:t>
      </w:r>
    </w:p>
    <w:p w:rsidR="00BE7790" w:rsidRPr="00BE7790" w:rsidRDefault="00DF7E7C" w:rsidP="00BE7790">
      <w:pPr>
        <w:numPr>
          <w:ilvl w:val="0"/>
          <w:numId w:val="2"/>
        </w:numPr>
        <w:autoSpaceDE w:val="0"/>
        <w:autoSpaceDN w:val="0"/>
        <w:adjustRightInd w:val="0"/>
        <w:spacing w:after="0" w:line="360" w:lineRule="auto"/>
        <w:ind w:left="284" w:hanging="284"/>
        <w:jc w:val="both"/>
        <w:rPr>
          <w:szCs w:val="24"/>
        </w:rPr>
      </w:pPr>
      <w:r>
        <w:rPr>
          <w:szCs w:val="24"/>
          <w:shd w:val="clear" w:color="auto" w:fill="FFFFFF"/>
        </w:rPr>
        <w:t>2025</w:t>
      </w:r>
      <w:r w:rsidR="00557232" w:rsidRPr="00BE7790">
        <w:rPr>
          <w:szCs w:val="24"/>
          <w:shd w:val="clear" w:color="auto" w:fill="FFFFFF"/>
        </w:rPr>
        <w:t>-</w:t>
      </w:r>
      <w:r>
        <w:rPr>
          <w:szCs w:val="24"/>
          <w:shd w:val="clear" w:color="auto" w:fill="FFFFFF"/>
        </w:rPr>
        <w:t>2026</w:t>
      </w:r>
      <w:r w:rsidR="00557232" w:rsidRPr="00BE7790">
        <w:rPr>
          <w:szCs w:val="24"/>
          <w:shd w:val="clear" w:color="auto" w:fill="FFFFFF"/>
        </w:rPr>
        <w:t xml:space="preserve"> Özel Yetenek Sınavı Kılavuzu</w:t>
      </w:r>
      <w:r w:rsidR="00A73035" w:rsidRPr="00BE7790">
        <w:rPr>
          <w:szCs w:val="24"/>
          <w:shd w:val="clear" w:color="auto" w:fill="FFFFFF"/>
        </w:rPr>
        <w:t>;</w:t>
      </w:r>
      <w:r w:rsidR="00557232" w:rsidRPr="00BE7790">
        <w:rPr>
          <w:szCs w:val="24"/>
          <w:shd w:val="clear" w:color="auto" w:fill="FFFFFF"/>
        </w:rPr>
        <w:t xml:space="preserve"> </w:t>
      </w:r>
      <w:r w:rsidR="00A73035" w:rsidRPr="00BE7790">
        <w:rPr>
          <w:szCs w:val="24"/>
          <w:shd w:val="clear" w:color="auto" w:fill="FFFFFF"/>
        </w:rPr>
        <w:t xml:space="preserve">sınavda uyulacak usul ve esasları belirlemek ve </w:t>
      </w:r>
      <w:r w:rsidR="00557232" w:rsidRPr="00BE7790">
        <w:rPr>
          <w:szCs w:val="24"/>
          <w:shd w:val="clear" w:color="auto" w:fill="FFFFFF"/>
        </w:rPr>
        <w:t>siz</w:t>
      </w:r>
      <w:r w:rsidR="00A73035" w:rsidRPr="00BE7790">
        <w:rPr>
          <w:szCs w:val="24"/>
          <w:shd w:val="clear" w:color="auto" w:fill="FFFFFF"/>
        </w:rPr>
        <w:t xml:space="preserve"> adayları </w:t>
      </w:r>
      <w:r w:rsidR="00557232" w:rsidRPr="00BE7790">
        <w:rPr>
          <w:szCs w:val="24"/>
          <w:shd w:val="clear" w:color="auto" w:fill="FFFFFF"/>
        </w:rPr>
        <w:t>sınavda uygulanacak kurallar ve sınav sonrası yapılacak işlemler hakkında bilgilendirmek amacıyla hazırlanmıştır.</w:t>
      </w:r>
    </w:p>
    <w:p w:rsidR="00BE7790" w:rsidRPr="008D6ED1" w:rsidRDefault="00BE7790" w:rsidP="00BE7790">
      <w:pPr>
        <w:numPr>
          <w:ilvl w:val="0"/>
          <w:numId w:val="2"/>
        </w:numPr>
        <w:autoSpaceDE w:val="0"/>
        <w:autoSpaceDN w:val="0"/>
        <w:adjustRightInd w:val="0"/>
        <w:spacing w:after="0" w:line="360" w:lineRule="auto"/>
        <w:ind w:left="284" w:hanging="284"/>
        <w:jc w:val="both"/>
        <w:rPr>
          <w:szCs w:val="24"/>
        </w:rPr>
      </w:pPr>
      <w:r w:rsidRPr="00BE7790">
        <w:rPr>
          <w:szCs w:val="24"/>
          <w:shd w:val="clear" w:color="auto" w:fill="FFFFFF"/>
        </w:rPr>
        <w:t>Yetenek sınavına yalnızca 202</w:t>
      </w:r>
      <w:r w:rsidR="00DF7E7C">
        <w:rPr>
          <w:szCs w:val="24"/>
          <w:shd w:val="clear" w:color="auto" w:fill="FFFFFF"/>
        </w:rPr>
        <w:t>4</w:t>
      </w:r>
      <w:r w:rsidRPr="00BE7790">
        <w:rPr>
          <w:szCs w:val="24"/>
          <w:shd w:val="clear" w:color="auto" w:fill="FFFFFF"/>
        </w:rPr>
        <w:t>/</w:t>
      </w:r>
      <w:r w:rsidR="00DF7E7C">
        <w:rPr>
          <w:szCs w:val="24"/>
          <w:shd w:val="clear" w:color="auto" w:fill="FFFFFF"/>
        </w:rPr>
        <w:t>2025</w:t>
      </w:r>
      <w:r w:rsidRPr="00BE7790">
        <w:rPr>
          <w:szCs w:val="24"/>
          <w:shd w:val="clear" w:color="auto" w:fill="FFFFFF"/>
        </w:rPr>
        <w:t xml:space="preserve"> eğitim-öğretim yılında 8. Sınıftan mezun olan öğrenciler başvuru yapabilecektir. Diğer öğrenciler Eylül ve Ekim ayında boş kontenjan olması halinde yapılacak yetenek sınavına katılabilirler.</w:t>
      </w:r>
      <w:r w:rsidR="00DF2D66">
        <w:rPr>
          <w:szCs w:val="24"/>
          <w:shd w:val="clear" w:color="auto" w:fill="FFFFFF"/>
        </w:rPr>
        <w:t xml:space="preserve"> </w:t>
      </w:r>
      <w:r w:rsidR="00DF2D66" w:rsidRPr="00DF2D66">
        <w:rPr>
          <w:szCs w:val="24"/>
          <w:shd w:val="clear" w:color="auto" w:fill="FFFFFF"/>
        </w:rPr>
        <w:t>(</w:t>
      </w:r>
      <w:r w:rsidR="00DF7E7C">
        <w:rPr>
          <w:szCs w:val="24"/>
          <w:shd w:val="clear" w:color="auto" w:fill="FFFFFF"/>
        </w:rPr>
        <w:t>2025</w:t>
      </w:r>
      <w:r w:rsidR="00DF2D66" w:rsidRPr="00DF2D66">
        <w:rPr>
          <w:szCs w:val="24"/>
          <w:shd w:val="clear" w:color="auto" w:fill="FFFFFF"/>
        </w:rPr>
        <w:t xml:space="preserve"> </w:t>
      </w:r>
      <w:r w:rsidR="00DF7E7C">
        <w:rPr>
          <w:szCs w:val="24"/>
          <w:shd w:val="clear" w:color="auto" w:fill="FFFFFF"/>
        </w:rPr>
        <w:t>Kılavuz</w:t>
      </w:r>
      <w:r w:rsidR="00DF2D66" w:rsidRPr="00DF2D66">
        <w:rPr>
          <w:szCs w:val="24"/>
          <w:shd w:val="clear" w:color="auto" w:fill="FFFFFF"/>
        </w:rPr>
        <w:t xml:space="preserve"> 1</w:t>
      </w:r>
      <w:r w:rsidR="002A099E">
        <w:rPr>
          <w:szCs w:val="24"/>
          <w:shd w:val="clear" w:color="auto" w:fill="FFFFFF"/>
        </w:rPr>
        <w:t>8</w:t>
      </w:r>
      <w:r w:rsidR="00DF2D66" w:rsidRPr="00DF2D66">
        <w:rPr>
          <w:szCs w:val="24"/>
          <w:shd w:val="clear" w:color="auto" w:fill="FFFFFF"/>
        </w:rPr>
        <w:t>. Madde)</w:t>
      </w:r>
    </w:p>
    <w:p w:rsidR="008D6ED1" w:rsidRPr="00947C33" w:rsidRDefault="008D6ED1" w:rsidP="00BE7790">
      <w:pPr>
        <w:numPr>
          <w:ilvl w:val="0"/>
          <w:numId w:val="2"/>
        </w:numPr>
        <w:autoSpaceDE w:val="0"/>
        <w:autoSpaceDN w:val="0"/>
        <w:adjustRightInd w:val="0"/>
        <w:spacing w:after="0" w:line="360" w:lineRule="auto"/>
        <w:ind w:left="284" w:hanging="284"/>
        <w:jc w:val="both"/>
        <w:rPr>
          <w:szCs w:val="24"/>
        </w:rPr>
      </w:pPr>
      <w:r>
        <w:rPr>
          <w:szCs w:val="24"/>
          <w:shd w:val="clear" w:color="auto" w:fill="FFFFFF"/>
        </w:rPr>
        <w:t xml:space="preserve">Başvurular e-okul sistemi üzerinden bireysel yapılabileceği gibi okuldan da </w:t>
      </w:r>
      <w:proofErr w:type="spellStart"/>
      <w:r>
        <w:rPr>
          <w:szCs w:val="24"/>
          <w:shd w:val="clear" w:color="auto" w:fill="FFFFFF"/>
        </w:rPr>
        <w:t>yüzyüze</w:t>
      </w:r>
      <w:proofErr w:type="spellEnd"/>
      <w:r>
        <w:rPr>
          <w:szCs w:val="24"/>
          <w:shd w:val="clear" w:color="auto" w:fill="FFFFFF"/>
        </w:rPr>
        <w:t xml:space="preserve"> yapılabilecektir. E-Okul üzerinden başvuru yapan adaylar, başvur</w:t>
      </w:r>
      <w:r w:rsidR="002A099E">
        <w:rPr>
          <w:szCs w:val="24"/>
          <w:shd w:val="clear" w:color="auto" w:fill="FFFFFF"/>
        </w:rPr>
        <w:t>u için gerekli olan belgeleri 2</w:t>
      </w:r>
      <w:r w:rsidR="00DF7E7C">
        <w:rPr>
          <w:szCs w:val="24"/>
          <w:shd w:val="clear" w:color="auto" w:fill="FFFFFF"/>
        </w:rPr>
        <w:t>6</w:t>
      </w:r>
      <w:r>
        <w:rPr>
          <w:szCs w:val="24"/>
          <w:shd w:val="clear" w:color="auto" w:fill="FFFFFF"/>
        </w:rPr>
        <w:t>/0</w:t>
      </w:r>
      <w:r w:rsidR="002A099E">
        <w:rPr>
          <w:szCs w:val="24"/>
          <w:shd w:val="clear" w:color="auto" w:fill="FFFFFF"/>
        </w:rPr>
        <w:t>6</w:t>
      </w:r>
      <w:r>
        <w:rPr>
          <w:szCs w:val="24"/>
          <w:shd w:val="clear" w:color="auto" w:fill="FFFFFF"/>
        </w:rPr>
        <w:t>/</w:t>
      </w:r>
      <w:r w:rsidR="00DF7E7C">
        <w:rPr>
          <w:szCs w:val="24"/>
          <w:shd w:val="clear" w:color="auto" w:fill="FFFFFF"/>
        </w:rPr>
        <w:t>2025</w:t>
      </w:r>
      <w:r>
        <w:rPr>
          <w:szCs w:val="24"/>
          <w:shd w:val="clear" w:color="auto" w:fill="FFFFFF"/>
        </w:rPr>
        <w:t xml:space="preserve"> tarihine kadar okulumuz kayıt bürosuna teslim etmesi gerekmektedir. </w:t>
      </w:r>
    </w:p>
    <w:p w:rsidR="00947C33" w:rsidRPr="00BE7790" w:rsidRDefault="00DF7E7C" w:rsidP="00BE7790">
      <w:pPr>
        <w:numPr>
          <w:ilvl w:val="0"/>
          <w:numId w:val="2"/>
        </w:numPr>
        <w:autoSpaceDE w:val="0"/>
        <w:autoSpaceDN w:val="0"/>
        <w:adjustRightInd w:val="0"/>
        <w:spacing w:after="0" w:line="360" w:lineRule="auto"/>
        <w:ind w:left="284" w:hanging="284"/>
        <w:jc w:val="both"/>
        <w:rPr>
          <w:szCs w:val="24"/>
        </w:rPr>
      </w:pPr>
      <w:r>
        <w:rPr>
          <w:szCs w:val="24"/>
          <w:shd w:val="clear" w:color="auto" w:fill="FFFFFF"/>
        </w:rPr>
        <w:t>23</w:t>
      </w:r>
      <w:r w:rsidR="00947C33">
        <w:rPr>
          <w:szCs w:val="24"/>
          <w:shd w:val="clear" w:color="auto" w:fill="FFFFFF"/>
        </w:rPr>
        <w:t>/0</w:t>
      </w:r>
      <w:r w:rsidR="002A099E">
        <w:rPr>
          <w:szCs w:val="24"/>
          <w:shd w:val="clear" w:color="auto" w:fill="FFFFFF"/>
        </w:rPr>
        <w:t>6</w:t>
      </w:r>
      <w:r w:rsidR="00947C33">
        <w:rPr>
          <w:szCs w:val="24"/>
          <w:shd w:val="clear" w:color="auto" w:fill="FFFFFF"/>
        </w:rPr>
        <w:t>/</w:t>
      </w:r>
      <w:r>
        <w:rPr>
          <w:szCs w:val="24"/>
          <w:shd w:val="clear" w:color="auto" w:fill="FFFFFF"/>
        </w:rPr>
        <w:t>2025</w:t>
      </w:r>
      <w:r w:rsidR="00947C33">
        <w:rPr>
          <w:szCs w:val="24"/>
          <w:shd w:val="clear" w:color="auto" w:fill="FFFFFF"/>
        </w:rPr>
        <w:t xml:space="preserve"> tarihinden sonra mazeretli/mazeretsiz hiç bir başvuru kabul edilmeyecektir.</w:t>
      </w:r>
    </w:p>
    <w:p w:rsidR="00557232" w:rsidRPr="00557232" w:rsidRDefault="00557232" w:rsidP="00FE28A2">
      <w:pPr>
        <w:numPr>
          <w:ilvl w:val="0"/>
          <w:numId w:val="2"/>
        </w:numPr>
        <w:spacing w:after="0" w:line="360" w:lineRule="auto"/>
        <w:ind w:left="284" w:hanging="284"/>
        <w:jc w:val="both"/>
        <w:rPr>
          <w:szCs w:val="24"/>
        </w:rPr>
      </w:pPr>
      <w:r w:rsidRPr="00557232">
        <w:rPr>
          <w:szCs w:val="24"/>
        </w:rPr>
        <w:t>Kayıt ve yerleştirme için gerekli olan evrak ve</w:t>
      </w:r>
      <w:r w:rsidR="00A73035">
        <w:rPr>
          <w:szCs w:val="24"/>
        </w:rPr>
        <w:t xml:space="preserve"> dokümanlar aşağıda belirtilen o</w:t>
      </w:r>
      <w:r w:rsidRPr="00557232">
        <w:rPr>
          <w:szCs w:val="24"/>
        </w:rPr>
        <w:t xml:space="preserve">kulumuz internet sayfasının duyurular kısmında yer alacaktır. </w:t>
      </w:r>
    </w:p>
    <w:p w:rsidR="00557232" w:rsidRPr="00BF5E6F" w:rsidRDefault="00557232" w:rsidP="00BF5E6F">
      <w:pPr>
        <w:numPr>
          <w:ilvl w:val="0"/>
          <w:numId w:val="2"/>
        </w:numPr>
        <w:spacing w:after="0" w:line="360" w:lineRule="auto"/>
        <w:ind w:left="284" w:hanging="284"/>
        <w:jc w:val="both"/>
      </w:pPr>
      <w:r w:rsidRPr="00BF5E6F">
        <w:t>Adayın ön kayıt esnasında beyan ve teslim ettiği bilgi ve belgeler ile kesin kayıt sırasında teslim ettiği belgeler arasında farklılık olması halinde aday sınavda başarılı olsa bile, adayın kazandığı hak iptal edilecektir.</w:t>
      </w:r>
    </w:p>
    <w:p w:rsidR="00557232" w:rsidRPr="00BF5E6F" w:rsidRDefault="00557232" w:rsidP="00FE28A2">
      <w:pPr>
        <w:numPr>
          <w:ilvl w:val="0"/>
          <w:numId w:val="2"/>
        </w:numPr>
        <w:spacing w:after="0" w:line="360" w:lineRule="auto"/>
        <w:ind w:left="284" w:hanging="284"/>
        <w:jc w:val="both"/>
      </w:pPr>
      <w:r w:rsidRPr="00BF5E6F">
        <w:t>Sınavlar ön kayıt sırasına göre yapılacaktır. İlk olarak erkek adaylar, daha sonra kız adaylar sınava alınacaklardır</w:t>
      </w:r>
      <w:r w:rsidRPr="00BF5E6F">
        <w:rPr>
          <w:szCs w:val="28"/>
        </w:rPr>
        <w:t xml:space="preserve">. </w:t>
      </w:r>
    </w:p>
    <w:p w:rsidR="00557232" w:rsidRPr="00BF5E6F" w:rsidRDefault="00557232" w:rsidP="00FE28A2">
      <w:pPr>
        <w:numPr>
          <w:ilvl w:val="0"/>
          <w:numId w:val="2"/>
        </w:numPr>
        <w:spacing w:after="0" w:line="360" w:lineRule="auto"/>
        <w:ind w:left="284" w:hanging="284"/>
        <w:jc w:val="both"/>
      </w:pPr>
      <w:r w:rsidRPr="00BF5E6F">
        <w:rPr>
          <w:szCs w:val="28"/>
        </w:rPr>
        <w:t xml:space="preserve">Adaylar sınav günü kendilerine verilecek sınav giriş belgesi ile birlikte </w:t>
      </w:r>
      <w:r w:rsidRPr="00BF5E6F">
        <w:t xml:space="preserve">Özel kimlik belgesi(nüfus cüzdanı, pasaport) </w:t>
      </w:r>
      <w:r w:rsidRPr="00BF5E6F">
        <w:rPr>
          <w:szCs w:val="28"/>
        </w:rPr>
        <w:t>sınav süresince yanlarında bulundurmak zorundadırlar</w:t>
      </w:r>
      <w:r w:rsidRPr="00BF5E6F">
        <w:rPr>
          <w:b/>
          <w:szCs w:val="28"/>
        </w:rPr>
        <w:t xml:space="preserve">. </w:t>
      </w:r>
      <w:r w:rsidRPr="00BF5E6F">
        <w:t>Özel kimlik belgesi(nüfus cüzdanı, pasaport) olmayan ve sınav giriş belgelerini kaybeden adaylar sınava alınmaz.</w:t>
      </w:r>
    </w:p>
    <w:p w:rsidR="00557232" w:rsidRPr="00BF5E6F" w:rsidRDefault="00557232" w:rsidP="00FE28A2">
      <w:pPr>
        <w:numPr>
          <w:ilvl w:val="0"/>
          <w:numId w:val="2"/>
        </w:numPr>
        <w:spacing w:after="0" w:line="360" w:lineRule="auto"/>
        <w:ind w:left="284" w:hanging="284"/>
        <w:jc w:val="both"/>
        <w:rPr>
          <w:szCs w:val="28"/>
        </w:rPr>
      </w:pPr>
      <w:r w:rsidRPr="00BF5E6F">
        <w:rPr>
          <w:szCs w:val="28"/>
        </w:rPr>
        <w:t>Sınav giriş belgeleri beceri koordinasyon sınavı öncesinde adaylardan geri alınacaktır. Sınav giriş belgelerini iade etmeyen adayların sınavları geçersiz sayılacaktır.</w:t>
      </w:r>
    </w:p>
    <w:p w:rsidR="003C25A7" w:rsidRPr="00BF5E6F" w:rsidRDefault="003C25A7" w:rsidP="00FE28A2">
      <w:pPr>
        <w:numPr>
          <w:ilvl w:val="0"/>
          <w:numId w:val="2"/>
        </w:numPr>
        <w:spacing w:after="0" w:line="360" w:lineRule="auto"/>
        <w:ind w:left="284" w:hanging="284"/>
        <w:jc w:val="both"/>
        <w:rPr>
          <w:szCs w:val="28"/>
        </w:rPr>
      </w:pPr>
      <w:r w:rsidRPr="00BF5E6F">
        <w:rPr>
          <w:szCs w:val="28"/>
        </w:rPr>
        <w:t xml:space="preserve">Sınavın her aşamasında </w:t>
      </w:r>
      <w:r w:rsidRPr="00BF5E6F">
        <w:rPr>
          <w:szCs w:val="28"/>
          <w:u w:val="single"/>
        </w:rPr>
        <w:t>kimlik kontrolü</w:t>
      </w:r>
      <w:r w:rsidRPr="00BF5E6F">
        <w:rPr>
          <w:szCs w:val="28"/>
        </w:rPr>
        <w:t xml:space="preserve"> yapılacaktır. </w:t>
      </w:r>
    </w:p>
    <w:p w:rsidR="00557232" w:rsidRPr="00C32182" w:rsidRDefault="00557232" w:rsidP="00FE28A2">
      <w:pPr>
        <w:numPr>
          <w:ilvl w:val="0"/>
          <w:numId w:val="2"/>
        </w:numPr>
        <w:spacing w:after="0" w:line="360" w:lineRule="auto"/>
        <w:ind w:left="284" w:hanging="284"/>
        <w:jc w:val="both"/>
        <w:rPr>
          <w:b/>
          <w:color w:val="auto"/>
          <w:szCs w:val="28"/>
        </w:rPr>
      </w:pPr>
      <w:r w:rsidRPr="00C32182">
        <w:rPr>
          <w:b/>
          <w:color w:val="auto"/>
          <w:szCs w:val="28"/>
        </w:rPr>
        <w:t xml:space="preserve">NÜFUS </w:t>
      </w:r>
      <w:r w:rsidRPr="00C32182">
        <w:rPr>
          <w:b/>
          <w:color w:val="auto"/>
          <w:szCs w:val="28"/>
          <w:u w:val="single"/>
        </w:rPr>
        <w:t>CÜZDANINDA RESİM OLMAYAN</w:t>
      </w:r>
      <w:r w:rsidRPr="00C32182">
        <w:rPr>
          <w:b/>
          <w:color w:val="auto"/>
          <w:szCs w:val="28"/>
        </w:rPr>
        <w:t xml:space="preserve">, SOĞUK DAMGASI BULUNMAYAN, SOĞUK DAMGASI BELİRLİ OLMAYAN, ÖZELLİĞİNİ KAYBETMİŞ VEYA NÜFUS CÜZDANINDAKİ RESİM KENDİSİNE BENZEMEYEN ADAYLAR SINAVA ALINMAYACAKLARDIR. ADAYLARIN NÜFUS CÜZDANLARINDAKİ RESİMLER EĞER ESKİ İSE SON 6 AY İÇİNDE ÇEKİLMİŞ RESİMLERİNİ KULLANARAK NÜFUS CÜZDANLARINI YENİLEMELERİ GEREKMEKTEDİR. </w:t>
      </w:r>
    </w:p>
    <w:p w:rsidR="002D5DC2" w:rsidRPr="00104EA7" w:rsidRDefault="00557232" w:rsidP="00BE2EF3">
      <w:pPr>
        <w:numPr>
          <w:ilvl w:val="0"/>
          <w:numId w:val="2"/>
        </w:numPr>
        <w:spacing w:after="0" w:line="360" w:lineRule="auto"/>
        <w:ind w:left="284" w:hanging="284"/>
        <w:jc w:val="both"/>
      </w:pPr>
      <w:r w:rsidRPr="00ED672C">
        <w:rPr>
          <w:b/>
          <w:szCs w:val="28"/>
        </w:rPr>
        <w:t>NÜFUS CÜZDANI OLMAYAN VE SINAV GİRİŞ BELGELERİNİ KAYBEDEN ADAYLAR SINAVA ALINMAZLAR.</w:t>
      </w:r>
    </w:p>
    <w:p w:rsidR="00104EA7" w:rsidRDefault="00104EA7" w:rsidP="00104EA7">
      <w:pPr>
        <w:spacing w:after="0" w:line="360" w:lineRule="auto"/>
        <w:ind w:left="284"/>
        <w:jc w:val="both"/>
      </w:pPr>
    </w:p>
    <w:p w:rsidR="009037B3" w:rsidRDefault="009037B3" w:rsidP="00947C33">
      <w:pPr>
        <w:jc w:val="center"/>
        <w:rPr>
          <w:rFonts w:ascii="Times New Roman" w:hAnsi="Times New Roman" w:cs="Times New Roman"/>
          <w:b/>
          <w:sz w:val="28"/>
          <w:szCs w:val="28"/>
        </w:rPr>
      </w:pPr>
    </w:p>
    <w:p w:rsidR="00947C33" w:rsidRPr="006A4BEF" w:rsidRDefault="00947C33" w:rsidP="00477CF4">
      <w:pPr>
        <w:ind w:left="284" w:firstLine="708"/>
        <w:jc w:val="center"/>
        <w:rPr>
          <w:rFonts w:ascii="Times New Roman" w:hAnsi="Times New Roman" w:cs="Times New Roman"/>
          <w:b/>
          <w:sz w:val="28"/>
          <w:szCs w:val="28"/>
        </w:rPr>
      </w:pPr>
      <w:r>
        <w:rPr>
          <w:rFonts w:ascii="Times New Roman" w:hAnsi="Times New Roman" w:cs="Times New Roman"/>
          <w:b/>
          <w:sz w:val="28"/>
          <w:szCs w:val="28"/>
        </w:rPr>
        <w:lastRenderedPageBreak/>
        <w:t>ÖZEL YETENEK</w:t>
      </w:r>
      <w:r w:rsidRPr="006A4BEF">
        <w:rPr>
          <w:rFonts w:ascii="Times New Roman" w:hAnsi="Times New Roman" w:cs="Times New Roman"/>
          <w:b/>
          <w:sz w:val="28"/>
          <w:szCs w:val="28"/>
        </w:rPr>
        <w:t xml:space="preserve"> SINAVI ÖN KAYIT İÇİN GEREKLİ EVRAKLAR</w:t>
      </w:r>
      <w:r>
        <w:rPr>
          <w:rFonts w:ascii="Times New Roman" w:hAnsi="Times New Roman" w:cs="Times New Roman"/>
          <w:b/>
          <w:sz w:val="28"/>
          <w:szCs w:val="28"/>
        </w:rPr>
        <w:tab/>
      </w:r>
    </w:p>
    <w:p w:rsidR="00947C33" w:rsidRPr="00114AE2" w:rsidRDefault="00947C33" w:rsidP="009037B3">
      <w:pPr>
        <w:pStyle w:val="ListeParagraf"/>
        <w:numPr>
          <w:ilvl w:val="0"/>
          <w:numId w:val="1"/>
        </w:numPr>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Okulumuza orta</w:t>
      </w:r>
      <w:r w:rsidR="009037B3">
        <w:rPr>
          <w:rFonts w:ascii="Times New Roman" w:hAnsi="Times New Roman" w:cs="Times New Roman"/>
          <w:sz w:val="24"/>
          <w:szCs w:val="24"/>
        </w:rPr>
        <w:t>okul veya İmam Hatip Ortaokulu</w:t>
      </w:r>
      <w:r>
        <w:rPr>
          <w:rFonts w:ascii="Times New Roman" w:hAnsi="Times New Roman" w:cs="Times New Roman"/>
          <w:sz w:val="24"/>
          <w:szCs w:val="24"/>
        </w:rPr>
        <w:t xml:space="preserve"> ile bünyesinde özel ilköğretim programı uygulayan araştırma, geliştirme, eğit</w:t>
      </w:r>
      <w:r w:rsidR="00ED672C">
        <w:rPr>
          <w:rFonts w:ascii="Times New Roman" w:hAnsi="Times New Roman" w:cs="Times New Roman"/>
          <w:sz w:val="24"/>
          <w:szCs w:val="24"/>
        </w:rPr>
        <w:t>im ve uygulama merkezlerini 202</w:t>
      </w:r>
      <w:r w:rsidR="00DF7E7C">
        <w:rPr>
          <w:rFonts w:ascii="Times New Roman" w:hAnsi="Times New Roman" w:cs="Times New Roman"/>
          <w:sz w:val="24"/>
          <w:szCs w:val="24"/>
        </w:rPr>
        <w:t>4</w:t>
      </w:r>
      <w:r w:rsidRPr="00114AE2">
        <w:rPr>
          <w:rFonts w:ascii="Times New Roman" w:hAnsi="Times New Roman" w:cs="Times New Roman"/>
          <w:sz w:val="24"/>
          <w:szCs w:val="24"/>
        </w:rPr>
        <w:t>-</w:t>
      </w:r>
      <w:r w:rsidR="00DF7E7C">
        <w:rPr>
          <w:rFonts w:ascii="Times New Roman" w:hAnsi="Times New Roman" w:cs="Times New Roman"/>
          <w:sz w:val="24"/>
          <w:szCs w:val="24"/>
        </w:rPr>
        <w:t>2025</w:t>
      </w:r>
      <w:r w:rsidRPr="00114AE2">
        <w:rPr>
          <w:rFonts w:ascii="Times New Roman" w:hAnsi="Times New Roman" w:cs="Times New Roman"/>
          <w:sz w:val="24"/>
          <w:szCs w:val="24"/>
        </w:rPr>
        <w:t xml:space="preserve"> eğitim-öğretim yılında </w:t>
      </w:r>
      <w:r>
        <w:rPr>
          <w:rFonts w:ascii="Times New Roman" w:hAnsi="Times New Roman" w:cs="Times New Roman"/>
          <w:sz w:val="24"/>
          <w:szCs w:val="24"/>
        </w:rPr>
        <w:t xml:space="preserve">bitiren </w:t>
      </w:r>
      <w:r w:rsidRPr="00114AE2">
        <w:rPr>
          <w:rFonts w:ascii="Times New Roman" w:hAnsi="Times New Roman" w:cs="Times New Roman"/>
          <w:sz w:val="24"/>
          <w:szCs w:val="24"/>
        </w:rPr>
        <w:t>öğrenciler başvuruda buluna</w:t>
      </w:r>
      <w:r>
        <w:rPr>
          <w:rFonts w:ascii="Times New Roman" w:hAnsi="Times New Roman" w:cs="Times New Roman"/>
          <w:sz w:val="24"/>
          <w:szCs w:val="24"/>
        </w:rPr>
        <w:t>bilecekti</w:t>
      </w:r>
      <w:r w:rsidRPr="00114AE2">
        <w:rPr>
          <w:rFonts w:ascii="Times New Roman" w:hAnsi="Times New Roman" w:cs="Times New Roman"/>
          <w:sz w:val="24"/>
          <w:szCs w:val="24"/>
        </w:rPr>
        <w:t>r.</w:t>
      </w:r>
      <w:r w:rsidRPr="00114AE2">
        <w:rPr>
          <w:rFonts w:ascii="Times New Roman" w:hAnsi="Times New Roman" w:cs="Times New Roman"/>
          <w:sz w:val="24"/>
          <w:szCs w:val="24"/>
        </w:rPr>
        <w:tab/>
      </w:r>
    </w:p>
    <w:p w:rsidR="00947C33" w:rsidRPr="00697A3D" w:rsidRDefault="00947C33" w:rsidP="009037B3">
      <w:pPr>
        <w:pStyle w:val="ListeParagraf"/>
        <w:numPr>
          <w:ilvl w:val="0"/>
          <w:numId w:val="1"/>
        </w:numPr>
        <w:spacing w:line="360" w:lineRule="auto"/>
        <w:ind w:left="284" w:hanging="426"/>
        <w:jc w:val="both"/>
        <w:rPr>
          <w:rFonts w:ascii="Times New Roman" w:hAnsi="Times New Roman" w:cs="Times New Roman"/>
          <w:sz w:val="24"/>
          <w:szCs w:val="24"/>
        </w:rPr>
      </w:pPr>
      <w:r w:rsidRPr="00697A3D">
        <w:rPr>
          <w:rFonts w:ascii="Times New Roman" w:hAnsi="Times New Roman" w:cs="Times New Roman"/>
          <w:sz w:val="24"/>
          <w:szCs w:val="24"/>
        </w:rPr>
        <w:t xml:space="preserve">6458 sayılı Yabancılar ve Uluslararası Koruma Kanunu’nun 91'inci maddesi ve bu maddeye dayanılarak çıkarılan 13/10/2014 tarihli ve 2014/6883 sayılı Geçici Koruma Yönetmeliği kapsamında olan adaylar ise dilekçe, </w:t>
      </w:r>
      <w:r w:rsidR="00620944">
        <w:rPr>
          <w:rFonts w:ascii="Times New Roman" w:hAnsi="Times New Roman" w:cs="Times New Roman"/>
          <w:sz w:val="24"/>
          <w:szCs w:val="24"/>
        </w:rPr>
        <w:t xml:space="preserve">1 </w:t>
      </w:r>
      <w:r w:rsidRPr="00697A3D">
        <w:rPr>
          <w:rFonts w:ascii="Times New Roman" w:hAnsi="Times New Roman" w:cs="Times New Roman"/>
          <w:sz w:val="24"/>
          <w:szCs w:val="24"/>
        </w:rPr>
        <w:t xml:space="preserve">fotoğraf ve </w:t>
      </w:r>
      <w:r w:rsidR="00620944">
        <w:rPr>
          <w:rFonts w:ascii="Times New Roman" w:hAnsi="Times New Roman" w:cs="Times New Roman"/>
          <w:sz w:val="24"/>
          <w:szCs w:val="24"/>
        </w:rPr>
        <w:t>OBP</w:t>
      </w:r>
      <w:r w:rsidRPr="00697A3D">
        <w:rPr>
          <w:rFonts w:ascii="Times New Roman" w:hAnsi="Times New Roman" w:cs="Times New Roman"/>
          <w:sz w:val="24"/>
          <w:szCs w:val="24"/>
        </w:rPr>
        <w:t xml:space="preserve"> </w:t>
      </w:r>
      <w:r w:rsidR="00620944">
        <w:rPr>
          <w:rFonts w:ascii="Times New Roman" w:hAnsi="Times New Roman" w:cs="Times New Roman"/>
          <w:sz w:val="24"/>
          <w:szCs w:val="24"/>
        </w:rPr>
        <w:t>puanı</w:t>
      </w:r>
      <w:r w:rsidRPr="00697A3D">
        <w:rPr>
          <w:rFonts w:ascii="Times New Roman" w:hAnsi="Times New Roman" w:cs="Times New Roman"/>
          <w:sz w:val="24"/>
          <w:szCs w:val="24"/>
        </w:rPr>
        <w:t xml:space="preserve"> gösteren öğrenim belgesi ile birlikte Nizip Spor Lisesi Müdürlüğüne başvuru yapacaklardır.</w:t>
      </w:r>
      <w:r w:rsidR="00532208">
        <w:rPr>
          <w:rFonts w:ascii="Times New Roman" w:hAnsi="Times New Roman" w:cs="Times New Roman"/>
          <w:sz w:val="24"/>
          <w:szCs w:val="24"/>
        </w:rPr>
        <w:t xml:space="preserve"> Ayrıca </w:t>
      </w:r>
      <w:r w:rsidR="00532208" w:rsidRPr="00532208">
        <w:rPr>
          <w:rFonts w:ascii="Times New Roman" w:hAnsi="Times New Roman" w:cs="Times New Roman"/>
          <w:sz w:val="24"/>
          <w:szCs w:val="24"/>
        </w:rPr>
        <w:t xml:space="preserve">yabancı uyruklu öğrencilerin mevzuat gereği kendilerine ayrılan kontenjandan faydalanabilmeleri için </w:t>
      </w:r>
      <w:r w:rsidR="009037B3">
        <w:rPr>
          <w:rFonts w:ascii="Times New Roman" w:hAnsi="Times New Roman" w:cs="Times New Roman"/>
          <w:sz w:val="24"/>
          <w:szCs w:val="24"/>
        </w:rPr>
        <w:t>MEB</w:t>
      </w:r>
      <w:r w:rsidR="00532208" w:rsidRPr="00532208">
        <w:rPr>
          <w:rFonts w:ascii="Times New Roman" w:hAnsi="Times New Roman" w:cs="Times New Roman"/>
          <w:sz w:val="24"/>
          <w:szCs w:val="24"/>
        </w:rPr>
        <w:t xml:space="preserve"> Denklik Yönetmeliği hükümlerine göre Türkçe dil seviyelerine ilişkin İl/İlçe Milli Eğitim Müdürlüklerinden alınan belgelerini bu okulların sınav komisyonlarına teslim edeceklerdir</w:t>
      </w:r>
      <w:r w:rsidR="00532208">
        <w:rPr>
          <w:rFonts w:ascii="Times New Roman" w:hAnsi="Times New Roman" w:cs="Times New Roman"/>
          <w:sz w:val="24"/>
          <w:szCs w:val="24"/>
        </w:rPr>
        <w:t>.</w:t>
      </w:r>
      <w:r w:rsidR="005759CE">
        <w:rPr>
          <w:rFonts w:ascii="Times New Roman" w:hAnsi="Times New Roman" w:cs="Times New Roman"/>
          <w:sz w:val="24"/>
          <w:szCs w:val="24"/>
        </w:rPr>
        <w:t>(</w:t>
      </w:r>
      <w:r w:rsidR="00DF7E7C">
        <w:rPr>
          <w:rFonts w:ascii="Times New Roman" w:hAnsi="Times New Roman" w:cs="Times New Roman"/>
          <w:sz w:val="24"/>
          <w:szCs w:val="24"/>
        </w:rPr>
        <w:t>2025</w:t>
      </w:r>
      <w:r w:rsidR="00532208" w:rsidRPr="00532208">
        <w:rPr>
          <w:rFonts w:ascii="Times New Roman" w:hAnsi="Times New Roman" w:cs="Times New Roman"/>
          <w:sz w:val="24"/>
          <w:szCs w:val="24"/>
        </w:rPr>
        <w:t xml:space="preserve"> </w:t>
      </w:r>
      <w:r w:rsidR="00DF7E7C">
        <w:rPr>
          <w:rFonts w:ascii="Times New Roman" w:hAnsi="Times New Roman" w:cs="Times New Roman"/>
          <w:sz w:val="24"/>
          <w:szCs w:val="24"/>
        </w:rPr>
        <w:t>Kılavuz</w:t>
      </w:r>
      <w:r w:rsidR="00532208" w:rsidRPr="00532208">
        <w:rPr>
          <w:rFonts w:ascii="Times New Roman" w:hAnsi="Times New Roman" w:cs="Times New Roman"/>
          <w:sz w:val="24"/>
          <w:szCs w:val="24"/>
        </w:rPr>
        <w:t xml:space="preserve"> 1. </w:t>
      </w:r>
      <w:r w:rsidR="002A099E">
        <w:rPr>
          <w:rFonts w:ascii="Times New Roman" w:hAnsi="Times New Roman" w:cs="Times New Roman"/>
          <w:sz w:val="24"/>
          <w:szCs w:val="24"/>
        </w:rPr>
        <w:t xml:space="preserve">ve 7. </w:t>
      </w:r>
      <w:r w:rsidR="00532208" w:rsidRPr="00532208">
        <w:rPr>
          <w:rFonts w:ascii="Times New Roman" w:hAnsi="Times New Roman" w:cs="Times New Roman"/>
          <w:sz w:val="24"/>
          <w:szCs w:val="24"/>
        </w:rPr>
        <w:t>Madde)</w:t>
      </w:r>
    </w:p>
    <w:p w:rsidR="00947C33" w:rsidRDefault="00947C33" w:rsidP="009037B3">
      <w:pPr>
        <w:pStyle w:val="ListeParagraf"/>
        <w:numPr>
          <w:ilvl w:val="0"/>
          <w:numId w:val="1"/>
        </w:numPr>
        <w:spacing w:line="360" w:lineRule="auto"/>
        <w:ind w:left="284" w:hanging="426"/>
        <w:jc w:val="both"/>
        <w:rPr>
          <w:rFonts w:ascii="Times New Roman" w:hAnsi="Times New Roman" w:cs="Times New Roman"/>
          <w:sz w:val="24"/>
          <w:szCs w:val="24"/>
        </w:rPr>
      </w:pPr>
      <w:r w:rsidRPr="00AB1B60">
        <w:rPr>
          <w:rFonts w:ascii="Times New Roman" w:hAnsi="Times New Roman" w:cs="Times New Roman"/>
          <w:sz w:val="24"/>
          <w:szCs w:val="24"/>
        </w:rPr>
        <w:t xml:space="preserve">Milli Eğitim Bakanlığı Ortaöğretim Kurumları Yönetmeliğinin 23. Maddesinin (ç) bendi ile </w:t>
      </w:r>
      <w:r w:rsidR="00DF7E7C">
        <w:rPr>
          <w:rFonts w:ascii="Times New Roman" w:hAnsi="Times New Roman" w:cs="Times New Roman"/>
          <w:sz w:val="24"/>
          <w:szCs w:val="24"/>
        </w:rPr>
        <w:t>2025</w:t>
      </w:r>
      <w:r w:rsidRPr="00AB1B60">
        <w:rPr>
          <w:rFonts w:ascii="Times New Roman" w:hAnsi="Times New Roman" w:cs="Times New Roman"/>
          <w:sz w:val="24"/>
          <w:szCs w:val="24"/>
        </w:rPr>
        <w:t xml:space="preserve"> </w:t>
      </w:r>
      <w:r w:rsidR="00DF7E7C">
        <w:rPr>
          <w:rFonts w:ascii="Times New Roman" w:hAnsi="Times New Roman" w:cs="Times New Roman"/>
          <w:sz w:val="24"/>
          <w:szCs w:val="24"/>
        </w:rPr>
        <w:t>Kılavuz</w:t>
      </w:r>
      <w:r w:rsidRPr="00AB1B60">
        <w:rPr>
          <w:rFonts w:ascii="Times New Roman" w:hAnsi="Times New Roman" w:cs="Times New Roman"/>
          <w:sz w:val="24"/>
          <w:szCs w:val="24"/>
        </w:rPr>
        <w:t xml:space="preserve">un </w:t>
      </w:r>
      <w:r w:rsidR="002A099E">
        <w:rPr>
          <w:rFonts w:ascii="Times New Roman" w:hAnsi="Times New Roman" w:cs="Times New Roman"/>
          <w:sz w:val="24"/>
          <w:szCs w:val="24"/>
        </w:rPr>
        <w:t>4. 7</w:t>
      </w:r>
      <w:r w:rsidR="00620944">
        <w:rPr>
          <w:rFonts w:ascii="Times New Roman" w:hAnsi="Times New Roman" w:cs="Times New Roman"/>
          <w:sz w:val="24"/>
          <w:szCs w:val="24"/>
        </w:rPr>
        <w:t xml:space="preserve">. ve </w:t>
      </w:r>
      <w:r w:rsidR="002A099E">
        <w:rPr>
          <w:rFonts w:ascii="Times New Roman" w:hAnsi="Times New Roman" w:cs="Times New Roman"/>
          <w:sz w:val="24"/>
          <w:szCs w:val="24"/>
        </w:rPr>
        <w:t>9</w:t>
      </w:r>
      <w:r w:rsidRPr="00AB1B60">
        <w:rPr>
          <w:rFonts w:ascii="Times New Roman" w:hAnsi="Times New Roman" w:cs="Times New Roman"/>
          <w:sz w:val="24"/>
          <w:szCs w:val="24"/>
        </w:rPr>
        <w:t>. madde</w:t>
      </w:r>
      <w:r w:rsidR="00620944">
        <w:rPr>
          <w:rFonts w:ascii="Times New Roman" w:hAnsi="Times New Roman" w:cs="Times New Roman"/>
          <w:sz w:val="24"/>
          <w:szCs w:val="24"/>
        </w:rPr>
        <w:t>leri</w:t>
      </w:r>
      <w:r w:rsidRPr="00AB1B60">
        <w:rPr>
          <w:rFonts w:ascii="Times New Roman" w:hAnsi="Times New Roman" w:cs="Times New Roman"/>
          <w:sz w:val="24"/>
          <w:szCs w:val="24"/>
        </w:rPr>
        <w:t xml:space="preserve"> gereğince İlköğretim programını tamamlayan özel eğitim ihtiyacı olan öğrencilerden tam zamanlı kaynaştırma/bütünleştirme yoluyla eğitim alacak adayların, geçerli “Engelli Sağlık Kurulu Raporu” ve ortaöğretim kademesine yönelik “Özel Eğitim Değerlendirme Kurulu Raporu” ya da “ÇÖZGER” doğrultusunda engel durumu ve özellikleri dikkate alınarak Özel Eğitim Hizmetleri Yönetmeliğinin ilgili hükümleri çerçevesinde her bir şubede 2 (iki) adayı geçmeyecek şekilde mevcut kontenjana </w:t>
      </w:r>
      <w:proofErr w:type="gramStart"/>
      <w:r w:rsidRPr="00AB1B60">
        <w:rPr>
          <w:rFonts w:ascii="Times New Roman" w:hAnsi="Times New Roman" w:cs="Times New Roman"/>
          <w:sz w:val="24"/>
          <w:szCs w:val="24"/>
        </w:rPr>
        <w:t>dahil</w:t>
      </w:r>
      <w:proofErr w:type="gramEnd"/>
      <w:r w:rsidRPr="00AB1B60">
        <w:rPr>
          <w:rFonts w:ascii="Times New Roman" w:hAnsi="Times New Roman" w:cs="Times New Roman"/>
          <w:sz w:val="24"/>
          <w:szCs w:val="24"/>
        </w:rPr>
        <w:t xml:space="preserve"> edilmeden merkezi olarak yerleştirilecektir. Bu durumda olan adaylar dilekçe, fotoğraf ve </w:t>
      </w:r>
      <w:r w:rsidR="009037B3">
        <w:rPr>
          <w:rFonts w:ascii="Times New Roman" w:hAnsi="Times New Roman" w:cs="Times New Roman"/>
          <w:sz w:val="24"/>
          <w:szCs w:val="24"/>
        </w:rPr>
        <w:t>OBP</w:t>
      </w:r>
      <w:r w:rsidRPr="00AB1B60">
        <w:rPr>
          <w:rFonts w:ascii="Times New Roman" w:hAnsi="Times New Roman" w:cs="Times New Roman"/>
          <w:sz w:val="24"/>
          <w:szCs w:val="24"/>
        </w:rPr>
        <w:t xml:space="preserve"> </w:t>
      </w:r>
      <w:r w:rsidR="009037B3">
        <w:rPr>
          <w:rFonts w:ascii="Times New Roman" w:hAnsi="Times New Roman" w:cs="Times New Roman"/>
          <w:sz w:val="24"/>
          <w:szCs w:val="24"/>
        </w:rPr>
        <w:t xml:space="preserve">puanı </w:t>
      </w:r>
      <w:r w:rsidRPr="00AB1B60">
        <w:rPr>
          <w:rFonts w:ascii="Times New Roman" w:hAnsi="Times New Roman" w:cs="Times New Roman"/>
          <w:sz w:val="24"/>
          <w:szCs w:val="24"/>
        </w:rPr>
        <w:t xml:space="preserve">gösteren öğrenim belgesi ile birlikte </w:t>
      </w:r>
      <w:r w:rsidR="007D089E">
        <w:rPr>
          <w:rFonts w:ascii="Times New Roman" w:hAnsi="Times New Roman" w:cs="Times New Roman"/>
          <w:sz w:val="24"/>
          <w:szCs w:val="24"/>
        </w:rPr>
        <w:t xml:space="preserve">okulumuza </w:t>
      </w:r>
      <w:r w:rsidRPr="00AB1B60">
        <w:rPr>
          <w:rFonts w:ascii="Times New Roman" w:hAnsi="Times New Roman" w:cs="Times New Roman"/>
          <w:sz w:val="24"/>
          <w:szCs w:val="24"/>
        </w:rPr>
        <w:t>başvuru yapacaklardır.</w:t>
      </w:r>
    </w:p>
    <w:p w:rsidR="00947C33" w:rsidRPr="00114AE2" w:rsidRDefault="00947C33" w:rsidP="009037B3">
      <w:pPr>
        <w:pStyle w:val="ListeParagraf"/>
        <w:numPr>
          <w:ilvl w:val="0"/>
          <w:numId w:val="1"/>
        </w:numPr>
        <w:spacing w:line="360" w:lineRule="auto"/>
        <w:ind w:left="284" w:hanging="426"/>
        <w:jc w:val="both"/>
        <w:rPr>
          <w:rFonts w:ascii="Times New Roman" w:hAnsi="Times New Roman" w:cs="Times New Roman"/>
          <w:sz w:val="24"/>
          <w:szCs w:val="24"/>
        </w:rPr>
      </w:pPr>
      <w:r w:rsidRPr="00114AE2">
        <w:rPr>
          <w:rFonts w:ascii="Times New Roman" w:hAnsi="Times New Roman" w:cs="Times New Roman"/>
          <w:sz w:val="24"/>
          <w:szCs w:val="24"/>
        </w:rPr>
        <w:t>Nüfus Cüzdan Fotokopisi</w:t>
      </w:r>
    </w:p>
    <w:p w:rsidR="00947C33" w:rsidRPr="00114AE2" w:rsidRDefault="00947C33" w:rsidP="009037B3">
      <w:pPr>
        <w:pStyle w:val="ListeParagraf"/>
        <w:numPr>
          <w:ilvl w:val="0"/>
          <w:numId w:val="1"/>
        </w:numPr>
        <w:spacing w:line="360" w:lineRule="auto"/>
        <w:ind w:left="284" w:hanging="426"/>
        <w:jc w:val="both"/>
        <w:rPr>
          <w:rFonts w:ascii="Times New Roman" w:hAnsi="Times New Roman" w:cs="Times New Roman"/>
          <w:sz w:val="24"/>
          <w:szCs w:val="24"/>
        </w:rPr>
      </w:pPr>
      <w:r w:rsidRPr="00114AE2">
        <w:rPr>
          <w:rFonts w:ascii="Times New Roman" w:hAnsi="Times New Roman" w:cs="Times New Roman"/>
          <w:sz w:val="24"/>
          <w:szCs w:val="24"/>
        </w:rPr>
        <w:t xml:space="preserve">İki adet son altı ayda çekilmiş vesikalık fotoğraf. </w:t>
      </w:r>
    </w:p>
    <w:p w:rsidR="00947C33" w:rsidRPr="00114AE2" w:rsidRDefault="00947C33" w:rsidP="009037B3">
      <w:pPr>
        <w:pStyle w:val="ListeParagraf"/>
        <w:numPr>
          <w:ilvl w:val="0"/>
          <w:numId w:val="1"/>
        </w:numPr>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1 top Fotokopi </w:t>
      </w:r>
      <w:proofErr w:type="gramStart"/>
      <w:r>
        <w:rPr>
          <w:rFonts w:ascii="Times New Roman" w:hAnsi="Times New Roman" w:cs="Times New Roman"/>
          <w:sz w:val="24"/>
          <w:szCs w:val="24"/>
        </w:rPr>
        <w:t>kağıdı</w:t>
      </w:r>
      <w:proofErr w:type="gramEnd"/>
      <w:r w:rsidR="00DC7173">
        <w:rPr>
          <w:rFonts w:ascii="Times New Roman" w:hAnsi="Times New Roman" w:cs="Times New Roman"/>
          <w:sz w:val="24"/>
          <w:szCs w:val="24"/>
        </w:rPr>
        <w:t>(Okula bağış amaçlıdır, zorunlu değildir.)</w:t>
      </w:r>
    </w:p>
    <w:p w:rsidR="00947C33" w:rsidRPr="00114AE2" w:rsidRDefault="00947C33" w:rsidP="009037B3">
      <w:pPr>
        <w:pStyle w:val="ListeParagraf"/>
        <w:numPr>
          <w:ilvl w:val="0"/>
          <w:numId w:val="1"/>
        </w:numPr>
        <w:spacing w:line="360" w:lineRule="auto"/>
        <w:ind w:left="284" w:hanging="426"/>
        <w:jc w:val="both"/>
        <w:rPr>
          <w:rFonts w:ascii="Times New Roman" w:hAnsi="Times New Roman" w:cs="Times New Roman"/>
          <w:sz w:val="24"/>
          <w:szCs w:val="24"/>
        </w:rPr>
      </w:pPr>
      <w:r w:rsidRPr="00114AE2">
        <w:rPr>
          <w:rFonts w:ascii="Times New Roman" w:hAnsi="Times New Roman" w:cs="Times New Roman"/>
          <w:sz w:val="24"/>
          <w:szCs w:val="24"/>
        </w:rPr>
        <w:t xml:space="preserve">Başvuru Dilekçesi </w:t>
      </w:r>
    </w:p>
    <w:p w:rsidR="00947C33" w:rsidRPr="00114AE2" w:rsidRDefault="00947C33" w:rsidP="009037B3">
      <w:pPr>
        <w:pStyle w:val="ListeParagraf"/>
        <w:numPr>
          <w:ilvl w:val="0"/>
          <w:numId w:val="1"/>
        </w:numPr>
        <w:spacing w:line="360" w:lineRule="auto"/>
        <w:ind w:left="284" w:hanging="426"/>
        <w:jc w:val="both"/>
        <w:rPr>
          <w:rFonts w:ascii="Times New Roman" w:hAnsi="Times New Roman" w:cs="Times New Roman"/>
          <w:sz w:val="24"/>
          <w:szCs w:val="24"/>
        </w:rPr>
      </w:pPr>
      <w:r w:rsidRPr="00114AE2">
        <w:rPr>
          <w:rFonts w:ascii="Times New Roman" w:hAnsi="Times New Roman" w:cs="Times New Roman"/>
          <w:sz w:val="24"/>
          <w:szCs w:val="24"/>
        </w:rPr>
        <w:t>Okul Aile Birliği kararı doğr</w:t>
      </w:r>
      <w:r w:rsidR="00DF7E7C">
        <w:rPr>
          <w:rFonts w:ascii="Times New Roman" w:hAnsi="Times New Roman" w:cs="Times New Roman"/>
          <w:sz w:val="24"/>
          <w:szCs w:val="24"/>
        </w:rPr>
        <w:t xml:space="preserve">ultusunda Sınav giderleri için </w:t>
      </w:r>
      <w:r w:rsidR="00477CF4">
        <w:rPr>
          <w:rFonts w:ascii="Times New Roman" w:hAnsi="Times New Roman" w:cs="Times New Roman"/>
          <w:sz w:val="24"/>
          <w:szCs w:val="24"/>
        </w:rPr>
        <w:t>300</w:t>
      </w:r>
      <w:r w:rsidRPr="00114AE2">
        <w:rPr>
          <w:rFonts w:ascii="Times New Roman" w:hAnsi="Times New Roman" w:cs="Times New Roman"/>
          <w:sz w:val="24"/>
          <w:szCs w:val="24"/>
        </w:rPr>
        <w:t xml:space="preserve">TL  ( </w:t>
      </w:r>
      <w:r w:rsidR="00477CF4">
        <w:rPr>
          <w:rFonts w:ascii="Times New Roman" w:hAnsi="Times New Roman" w:cs="Times New Roman"/>
          <w:sz w:val="24"/>
          <w:szCs w:val="24"/>
        </w:rPr>
        <w:t xml:space="preserve">Üç </w:t>
      </w:r>
      <w:r w:rsidR="000A6489">
        <w:rPr>
          <w:rFonts w:ascii="Times New Roman" w:hAnsi="Times New Roman" w:cs="Times New Roman"/>
          <w:sz w:val="24"/>
          <w:szCs w:val="24"/>
        </w:rPr>
        <w:t>Yüz</w:t>
      </w:r>
      <w:r w:rsidRPr="00114AE2">
        <w:rPr>
          <w:rFonts w:ascii="Times New Roman" w:hAnsi="Times New Roman" w:cs="Times New Roman"/>
          <w:sz w:val="24"/>
          <w:szCs w:val="24"/>
        </w:rPr>
        <w:t xml:space="preserve"> </w:t>
      </w:r>
      <w:r w:rsidR="00ED672C">
        <w:rPr>
          <w:rFonts w:ascii="Times New Roman" w:hAnsi="Times New Roman" w:cs="Times New Roman"/>
          <w:sz w:val="24"/>
          <w:szCs w:val="24"/>
        </w:rPr>
        <w:t>TL</w:t>
      </w:r>
      <w:r w:rsidRPr="00114AE2">
        <w:rPr>
          <w:rFonts w:ascii="Times New Roman" w:hAnsi="Times New Roman" w:cs="Times New Roman"/>
          <w:sz w:val="24"/>
          <w:szCs w:val="24"/>
        </w:rPr>
        <w:t xml:space="preserve"> ) Okul Aile Birliği Hesabına yatırılacak.</w:t>
      </w:r>
    </w:p>
    <w:p w:rsidR="00947C33" w:rsidRPr="00114AE2" w:rsidRDefault="00947C33" w:rsidP="004702C7">
      <w:pPr>
        <w:pStyle w:val="ListeParagraf"/>
        <w:spacing w:after="0" w:line="360" w:lineRule="auto"/>
        <w:ind w:left="284"/>
        <w:jc w:val="both"/>
        <w:rPr>
          <w:rFonts w:ascii="Times New Roman" w:hAnsi="Times New Roman" w:cs="Times New Roman"/>
          <w:sz w:val="24"/>
          <w:szCs w:val="24"/>
        </w:rPr>
      </w:pPr>
      <w:r w:rsidRPr="00114AE2">
        <w:rPr>
          <w:rFonts w:ascii="Times New Roman" w:hAnsi="Times New Roman" w:cs="Times New Roman"/>
          <w:sz w:val="24"/>
          <w:szCs w:val="24"/>
        </w:rPr>
        <w:t xml:space="preserve">Halk Bankası </w:t>
      </w:r>
      <w:r w:rsidR="00477CF4">
        <w:rPr>
          <w:rFonts w:ascii="Times New Roman" w:hAnsi="Times New Roman" w:cs="Times New Roman"/>
          <w:sz w:val="24"/>
          <w:szCs w:val="24"/>
        </w:rPr>
        <w:t>Suruç</w:t>
      </w:r>
      <w:r w:rsidRPr="00114AE2">
        <w:rPr>
          <w:rFonts w:ascii="Times New Roman" w:hAnsi="Times New Roman" w:cs="Times New Roman"/>
          <w:sz w:val="24"/>
          <w:szCs w:val="24"/>
        </w:rPr>
        <w:t xml:space="preserve"> Şubesi</w:t>
      </w:r>
    </w:p>
    <w:p w:rsidR="00947C33" w:rsidRPr="000D08DA" w:rsidRDefault="00477CF4" w:rsidP="004702C7">
      <w:pPr>
        <w:pStyle w:val="ListeParagraf"/>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TR89 0001 2001 3890 0016 1000 51</w:t>
      </w:r>
    </w:p>
    <w:p w:rsidR="00947C33" w:rsidRPr="00114AE2" w:rsidRDefault="0029069A" w:rsidP="004702C7">
      <w:pPr>
        <w:pStyle w:val="ListeParagraf"/>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Hesap No: </w:t>
      </w:r>
      <w:r w:rsidR="00477CF4">
        <w:rPr>
          <w:rFonts w:ascii="Times New Roman" w:hAnsi="Times New Roman" w:cs="Times New Roman"/>
          <w:sz w:val="24"/>
          <w:szCs w:val="24"/>
        </w:rPr>
        <w:t>1389</w:t>
      </w:r>
      <w:r>
        <w:rPr>
          <w:rFonts w:ascii="Times New Roman" w:hAnsi="Times New Roman" w:cs="Times New Roman"/>
          <w:sz w:val="24"/>
          <w:szCs w:val="24"/>
        </w:rPr>
        <w:t>-</w:t>
      </w:r>
      <w:r w:rsidR="00477CF4">
        <w:rPr>
          <w:rFonts w:ascii="Times New Roman" w:hAnsi="Times New Roman" w:cs="Times New Roman"/>
          <w:sz w:val="24"/>
          <w:szCs w:val="24"/>
        </w:rPr>
        <w:t>16100051</w:t>
      </w:r>
    </w:p>
    <w:p w:rsidR="00947C33" w:rsidRPr="00114AE2" w:rsidRDefault="00947C33" w:rsidP="004702C7">
      <w:pPr>
        <w:pStyle w:val="ListeParagraf"/>
        <w:spacing w:line="360" w:lineRule="auto"/>
        <w:ind w:left="284"/>
        <w:jc w:val="both"/>
        <w:rPr>
          <w:rFonts w:ascii="Times New Roman" w:hAnsi="Times New Roman" w:cs="Times New Roman"/>
          <w:sz w:val="24"/>
          <w:szCs w:val="24"/>
        </w:rPr>
      </w:pPr>
      <w:r w:rsidRPr="00114AE2">
        <w:rPr>
          <w:rFonts w:ascii="Times New Roman" w:hAnsi="Times New Roman" w:cs="Times New Roman"/>
          <w:sz w:val="24"/>
          <w:szCs w:val="24"/>
        </w:rPr>
        <w:t>(Dekonta Öğrencinin</w:t>
      </w:r>
      <w:r w:rsidR="004702C7">
        <w:rPr>
          <w:rFonts w:ascii="Times New Roman" w:hAnsi="Times New Roman" w:cs="Times New Roman"/>
          <w:sz w:val="24"/>
          <w:szCs w:val="24"/>
        </w:rPr>
        <w:t>/Velinin</w:t>
      </w:r>
      <w:r w:rsidRPr="00114AE2">
        <w:rPr>
          <w:rFonts w:ascii="Times New Roman" w:hAnsi="Times New Roman" w:cs="Times New Roman"/>
          <w:sz w:val="24"/>
          <w:szCs w:val="24"/>
        </w:rPr>
        <w:t xml:space="preserve"> Adı Soyadı ve TC Kimlik Numarası belirtilecek.)</w:t>
      </w:r>
    </w:p>
    <w:p w:rsidR="00947C33" w:rsidRPr="00114AE2" w:rsidRDefault="00947C33" w:rsidP="009037B3">
      <w:pPr>
        <w:pStyle w:val="ListeParagraf"/>
        <w:numPr>
          <w:ilvl w:val="0"/>
          <w:numId w:val="1"/>
        </w:numPr>
        <w:spacing w:line="360" w:lineRule="auto"/>
        <w:ind w:left="284" w:hanging="426"/>
        <w:jc w:val="both"/>
        <w:rPr>
          <w:rFonts w:ascii="Times New Roman" w:hAnsi="Times New Roman" w:cs="Times New Roman"/>
          <w:sz w:val="24"/>
          <w:szCs w:val="24"/>
        </w:rPr>
      </w:pPr>
      <w:r w:rsidRPr="00114AE2">
        <w:rPr>
          <w:rFonts w:ascii="Times New Roman" w:hAnsi="Times New Roman" w:cs="Times New Roman"/>
          <w:sz w:val="24"/>
          <w:szCs w:val="24"/>
        </w:rPr>
        <w:lastRenderedPageBreak/>
        <w:t>Sporcu Özgeçmişi (Takım Sporları veya Bireysel Sporlar Bazında Derecesi var ise Gençlik ve Spor Müdürlüğünden veya ilgili federasyondan Resmi yazı belgeleri varsa dosyaya eklenecek.)</w:t>
      </w:r>
      <w:r w:rsidR="00315209">
        <w:rPr>
          <w:rFonts w:ascii="Times New Roman" w:hAnsi="Times New Roman" w:cs="Times New Roman"/>
          <w:sz w:val="24"/>
          <w:szCs w:val="24"/>
        </w:rPr>
        <w:t xml:space="preserve"> </w:t>
      </w:r>
    </w:p>
    <w:p w:rsidR="00947C33" w:rsidRPr="00114AE2" w:rsidRDefault="00947C33" w:rsidP="004702C7">
      <w:pPr>
        <w:pStyle w:val="ListeParagraf"/>
        <w:spacing w:line="360" w:lineRule="auto"/>
        <w:ind w:left="284"/>
        <w:jc w:val="both"/>
        <w:rPr>
          <w:rFonts w:ascii="Times New Roman" w:hAnsi="Times New Roman" w:cs="Times New Roman"/>
          <w:sz w:val="24"/>
          <w:szCs w:val="24"/>
        </w:rPr>
      </w:pPr>
      <w:r w:rsidRPr="00114AE2">
        <w:rPr>
          <w:rFonts w:ascii="Times New Roman" w:hAnsi="Times New Roman" w:cs="Times New Roman"/>
          <w:sz w:val="24"/>
          <w:szCs w:val="24"/>
        </w:rPr>
        <w:t>Not: Herhangi bir kulüpte lisansı olması önemli değildir yalnızca derece önemlidir.</w:t>
      </w:r>
    </w:p>
    <w:p w:rsidR="00947C33" w:rsidRDefault="00947C33" w:rsidP="009037B3">
      <w:pPr>
        <w:pStyle w:val="ListeParagraf"/>
        <w:numPr>
          <w:ilvl w:val="0"/>
          <w:numId w:val="1"/>
        </w:numPr>
        <w:spacing w:line="360" w:lineRule="auto"/>
        <w:ind w:left="284" w:hanging="426"/>
        <w:jc w:val="both"/>
        <w:rPr>
          <w:rFonts w:ascii="Times New Roman" w:hAnsi="Times New Roman" w:cs="Times New Roman"/>
          <w:sz w:val="24"/>
          <w:szCs w:val="24"/>
          <w:u w:val="single"/>
        </w:rPr>
      </w:pPr>
      <w:r>
        <w:rPr>
          <w:rFonts w:ascii="Times New Roman" w:hAnsi="Times New Roman" w:cs="Times New Roman"/>
          <w:sz w:val="24"/>
          <w:szCs w:val="24"/>
          <w:u w:val="single"/>
        </w:rPr>
        <w:t>Başvuru esnasında sağlık raporu istenmeyecek ancak sınava girmesine mani olmadığına belirten veli beyanı istenecektir. (EK-1)</w:t>
      </w:r>
      <w:r w:rsidR="00014E07">
        <w:rPr>
          <w:rFonts w:ascii="Times New Roman" w:hAnsi="Times New Roman" w:cs="Times New Roman"/>
          <w:sz w:val="24"/>
          <w:szCs w:val="24"/>
          <w:u w:val="single"/>
        </w:rPr>
        <w:t xml:space="preserve"> </w:t>
      </w:r>
      <w:r w:rsidR="00014E07" w:rsidRPr="00014E07">
        <w:rPr>
          <w:rFonts w:ascii="Times New Roman" w:hAnsi="Times New Roman" w:cs="Times New Roman"/>
          <w:sz w:val="24"/>
          <w:szCs w:val="24"/>
          <w:u w:val="single"/>
        </w:rPr>
        <w:t>Bildirilmeyen sağlık sorunları ile ilgili sorumluluk öğrenci velisine aittir</w:t>
      </w:r>
      <w:r w:rsidR="00014E07">
        <w:rPr>
          <w:rFonts w:ascii="Times New Roman" w:hAnsi="Times New Roman" w:cs="Times New Roman"/>
          <w:sz w:val="24"/>
          <w:szCs w:val="24"/>
          <w:u w:val="single"/>
        </w:rPr>
        <w:t>.</w:t>
      </w:r>
    </w:p>
    <w:p w:rsidR="00947C33" w:rsidRPr="00014E07" w:rsidRDefault="00014E07" w:rsidP="009037B3">
      <w:pPr>
        <w:pStyle w:val="ListeParagraf"/>
        <w:numPr>
          <w:ilvl w:val="0"/>
          <w:numId w:val="1"/>
        </w:numPr>
        <w:spacing w:line="360" w:lineRule="auto"/>
        <w:ind w:left="284" w:hanging="426"/>
        <w:jc w:val="both"/>
        <w:rPr>
          <w:rFonts w:ascii="Times New Roman" w:hAnsi="Times New Roman" w:cs="Times New Roman"/>
          <w:color w:val="0070C0"/>
          <w:sz w:val="24"/>
          <w:szCs w:val="24"/>
        </w:rPr>
      </w:pPr>
      <w:proofErr w:type="gramStart"/>
      <w:r w:rsidRPr="0061156E">
        <w:rPr>
          <w:rFonts w:ascii="Times New Roman" w:hAnsi="Times New Roman" w:cs="Times New Roman"/>
          <w:color w:val="auto"/>
          <w:sz w:val="24"/>
          <w:szCs w:val="24"/>
        </w:rPr>
        <w:t>e</w:t>
      </w:r>
      <w:proofErr w:type="gramEnd"/>
      <w:r w:rsidRPr="0061156E">
        <w:rPr>
          <w:rFonts w:ascii="Times New Roman" w:hAnsi="Times New Roman" w:cs="Times New Roman"/>
          <w:color w:val="auto"/>
          <w:sz w:val="24"/>
          <w:szCs w:val="24"/>
        </w:rPr>
        <w:t xml:space="preserve">-Okul </w:t>
      </w:r>
      <w:r w:rsidRPr="00014E07">
        <w:rPr>
          <w:rFonts w:ascii="Times New Roman" w:hAnsi="Times New Roman" w:cs="Times New Roman"/>
          <w:sz w:val="24"/>
          <w:szCs w:val="24"/>
        </w:rPr>
        <w:t>Sisteminde kayıtlı kronik hastalığı bulunan adayların sağlık durumlarının ilgili alana uygun olduğunu Yetenek Sınavı öncesinde alınan güncel sağlık kurulu raporu ile belgelendirmeleri gerekmektedir. Bu raporun usulüne uygun yenilenmesinden öğrenci velisi sorumlu olacaktır.</w:t>
      </w:r>
    </w:p>
    <w:p w:rsidR="00947C33" w:rsidRPr="00CC3924" w:rsidRDefault="00947C33" w:rsidP="009037B3">
      <w:pPr>
        <w:pStyle w:val="ListeParagraf"/>
        <w:numPr>
          <w:ilvl w:val="0"/>
          <w:numId w:val="1"/>
        </w:numPr>
        <w:spacing w:line="360" w:lineRule="auto"/>
        <w:ind w:left="284" w:hanging="426"/>
        <w:jc w:val="both"/>
        <w:rPr>
          <w:rFonts w:ascii="Times New Roman" w:hAnsi="Times New Roman" w:cs="Times New Roman"/>
          <w:sz w:val="24"/>
          <w:szCs w:val="24"/>
          <w:u w:val="single"/>
        </w:rPr>
      </w:pPr>
      <w:r w:rsidRPr="00114AE2">
        <w:rPr>
          <w:rFonts w:ascii="Times New Roman" w:hAnsi="Times New Roman" w:cs="Times New Roman"/>
          <w:sz w:val="24"/>
          <w:szCs w:val="24"/>
        </w:rPr>
        <w:t>Aday öğrencilerinin Nüfus cüzdanı fotoğraflı olmak zorundadır.(Nüfus cüzdanlarında fotoğraf olmayanların başvuruları kabul edilmeyecektir).</w:t>
      </w:r>
    </w:p>
    <w:p w:rsidR="004702C7" w:rsidRDefault="004702C7" w:rsidP="00947C33">
      <w:pPr>
        <w:spacing w:after="0"/>
        <w:rPr>
          <w:rFonts w:ascii="Times New Roman" w:hAnsi="Times New Roman" w:cs="Times New Roman"/>
          <w:b/>
          <w:sz w:val="24"/>
          <w:szCs w:val="24"/>
        </w:rPr>
      </w:pPr>
    </w:p>
    <w:p w:rsidR="00947C33" w:rsidRDefault="00947C33" w:rsidP="00477CF4">
      <w:pPr>
        <w:spacing w:after="0"/>
        <w:ind w:left="1410" w:hanging="1410"/>
        <w:rPr>
          <w:rFonts w:ascii="Times New Roman" w:hAnsi="Times New Roman" w:cs="Times New Roman"/>
          <w:b/>
          <w:sz w:val="24"/>
          <w:szCs w:val="24"/>
        </w:rPr>
      </w:pPr>
      <w:r>
        <w:rPr>
          <w:rFonts w:ascii="Times New Roman" w:hAnsi="Times New Roman" w:cs="Times New Roman"/>
          <w:b/>
          <w:sz w:val="24"/>
          <w:szCs w:val="24"/>
        </w:rPr>
        <w:t>ADRES</w:t>
      </w:r>
      <w:r>
        <w:rPr>
          <w:rFonts w:ascii="Times New Roman" w:hAnsi="Times New Roman" w:cs="Times New Roman"/>
          <w:b/>
          <w:sz w:val="24"/>
          <w:szCs w:val="24"/>
        </w:rPr>
        <w:tab/>
        <w:t xml:space="preserve">: </w:t>
      </w:r>
      <w:r w:rsidR="00477CF4" w:rsidRPr="00477CF4">
        <w:rPr>
          <w:rFonts w:ascii="Times New Roman" w:hAnsi="Times New Roman" w:cs="Times New Roman"/>
          <w:sz w:val="24"/>
          <w:szCs w:val="24"/>
        </w:rPr>
        <w:t xml:space="preserve">ALİGÖR MAH. ŞANLIURFA GAZİANTEP YOLU BUL. SURUÇ </w:t>
      </w:r>
      <w:proofErr w:type="gramStart"/>
      <w:r w:rsidR="00477CF4" w:rsidRPr="00477CF4">
        <w:rPr>
          <w:rFonts w:ascii="Times New Roman" w:hAnsi="Times New Roman" w:cs="Times New Roman"/>
          <w:sz w:val="24"/>
          <w:szCs w:val="24"/>
        </w:rPr>
        <w:t xml:space="preserve">SPOR </w:t>
      </w:r>
      <w:r w:rsidR="00477CF4">
        <w:rPr>
          <w:rFonts w:ascii="Times New Roman" w:hAnsi="Times New Roman" w:cs="Times New Roman"/>
          <w:sz w:val="24"/>
          <w:szCs w:val="24"/>
        </w:rPr>
        <w:t xml:space="preserve">         </w:t>
      </w:r>
      <w:r w:rsidR="00477CF4" w:rsidRPr="00477CF4">
        <w:rPr>
          <w:rFonts w:ascii="Times New Roman" w:hAnsi="Times New Roman" w:cs="Times New Roman"/>
          <w:sz w:val="24"/>
          <w:szCs w:val="24"/>
        </w:rPr>
        <w:t>LISESI</w:t>
      </w:r>
      <w:proofErr w:type="gramEnd"/>
      <w:r w:rsidR="00477CF4" w:rsidRPr="00477CF4">
        <w:rPr>
          <w:rFonts w:ascii="Times New Roman" w:hAnsi="Times New Roman" w:cs="Times New Roman"/>
          <w:sz w:val="24"/>
          <w:szCs w:val="24"/>
        </w:rPr>
        <w:t xml:space="preserve"> NO: 64 SURUÇ / ŞANLIURFA</w:t>
      </w:r>
    </w:p>
    <w:p w:rsidR="00947C33" w:rsidRPr="00080ADD" w:rsidRDefault="00947C33" w:rsidP="00947C33">
      <w:pPr>
        <w:spacing w:after="0"/>
        <w:rPr>
          <w:rFonts w:ascii="Times New Roman" w:hAnsi="Times New Roman" w:cs="Times New Roman"/>
          <w:b/>
          <w:sz w:val="24"/>
          <w:szCs w:val="24"/>
        </w:rPr>
      </w:pPr>
      <w:r>
        <w:rPr>
          <w:rFonts w:ascii="Times New Roman" w:hAnsi="Times New Roman" w:cs="Times New Roman"/>
          <w:b/>
          <w:sz w:val="24"/>
          <w:szCs w:val="24"/>
        </w:rPr>
        <w:t>TELEFON</w:t>
      </w:r>
      <w:r>
        <w:rPr>
          <w:rFonts w:ascii="Times New Roman" w:hAnsi="Times New Roman" w:cs="Times New Roman"/>
          <w:b/>
          <w:sz w:val="24"/>
          <w:szCs w:val="24"/>
        </w:rPr>
        <w:tab/>
        <w:t xml:space="preserve">: </w:t>
      </w:r>
      <w:r w:rsidRPr="000D08DA">
        <w:rPr>
          <w:rFonts w:ascii="Times New Roman" w:hAnsi="Times New Roman" w:cs="Times New Roman"/>
          <w:sz w:val="24"/>
          <w:szCs w:val="24"/>
        </w:rPr>
        <w:t>0</w:t>
      </w:r>
      <w:r w:rsidR="00477CF4">
        <w:rPr>
          <w:rFonts w:ascii="Times New Roman" w:hAnsi="Times New Roman" w:cs="Times New Roman"/>
          <w:sz w:val="24"/>
          <w:szCs w:val="24"/>
        </w:rPr>
        <w:t>5422781009</w:t>
      </w:r>
    </w:p>
    <w:p w:rsidR="004702C7" w:rsidRDefault="00947C33" w:rsidP="004702C7">
      <w:pPr>
        <w:spacing w:line="36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rPr>
        <w:t>e</w:t>
      </w:r>
      <w:proofErr w:type="gramEnd"/>
      <w:r>
        <w:rPr>
          <w:rFonts w:ascii="Times New Roman" w:hAnsi="Times New Roman" w:cs="Times New Roman"/>
          <w:b/>
          <w:sz w:val="24"/>
          <w:szCs w:val="24"/>
        </w:rPr>
        <w:t>-POSTA</w:t>
      </w:r>
      <w:r>
        <w:rPr>
          <w:rFonts w:ascii="Times New Roman" w:hAnsi="Times New Roman" w:cs="Times New Roman"/>
          <w:b/>
          <w:sz w:val="24"/>
          <w:szCs w:val="24"/>
        </w:rPr>
        <w:tab/>
        <w:t xml:space="preserve">: </w:t>
      </w:r>
      <w:r w:rsidR="00477CF4">
        <w:rPr>
          <w:rFonts w:ascii="Times New Roman" w:hAnsi="Times New Roman" w:cs="Times New Roman"/>
          <w:sz w:val="24"/>
          <w:szCs w:val="24"/>
        </w:rPr>
        <w:t>776089</w:t>
      </w:r>
      <w:r>
        <w:rPr>
          <w:rFonts w:ascii="Times New Roman" w:hAnsi="Times New Roman" w:cs="Times New Roman"/>
          <w:sz w:val="24"/>
          <w:szCs w:val="24"/>
        </w:rPr>
        <w:t>@meb.k12.tr</w:t>
      </w:r>
    </w:p>
    <w:p w:rsidR="00947C33" w:rsidRDefault="00947C33" w:rsidP="00947C33">
      <w:pPr>
        <w:spacing w:line="360" w:lineRule="auto"/>
        <w:jc w:val="center"/>
        <w:rPr>
          <w:rFonts w:ascii="Times New Roman" w:hAnsi="Times New Roman" w:cs="Times New Roman"/>
          <w:b/>
          <w:sz w:val="24"/>
          <w:szCs w:val="24"/>
          <w:u w:val="single"/>
        </w:rPr>
      </w:pPr>
      <w:r w:rsidRPr="00080ADD">
        <w:rPr>
          <w:rFonts w:ascii="Times New Roman" w:hAnsi="Times New Roman" w:cs="Times New Roman"/>
          <w:b/>
          <w:sz w:val="24"/>
          <w:szCs w:val="24"/>
          <w:u w:val="single"/>
        </w:rPr>
        <w:t>Ayrıca tüm duyuru ve ayrıntılar web sitemizden duyurulacaktır.</w:t>
      </w:r>
    </w:p>
    <w:p w:rsidR="004702C7" w:rsidRPr="00080ADD" w:rsidRDefault="004702C7" w:rsidP="00947C33">
      <w:pPr>
        <w:spacing w:line="360" w:lineRule="auto"/>
        <w:jc w:val="center"/>
        <w:rPr>
          <w:rFonts w:ascii="Times New Roman" w:hAnsi="Times New Roman" w:cs="Times New Roman"/>
          <w:b/>
          <w:sz w:val="24"/>
          <w:szCs w:val="24"/>
        </w:rPr>
      </w:pPr>
    </w:p>
    <w:p w:rsidR="004702C7" w:rsidRDefault="00947C33" w:rsidP="004702C7">
      <w:pPr>
        <w:spacing w:line="360" w:lineRule="auto"/>
        <w:jc w:val="both"/>
        <w:rPr>
          <w:rFonts w:ascii="Times New Roman" w:hAnsi="Times New Roman" w:cs="Times New Roman"/>
          <w:b/>
          <w:sz w:val="24"/>
          <w:szCs w:val="24"/>
        </w:rPr>
      </w:pPr>
      <w:r w:rsidRPr="00080ADD">
        <w:rPr>
          <w:rFonts w:ascii="Times New Roman" w:hAnsi="Times New Roman" w:cs="Times New Roman"/>
          <w:b/>
          <w:sz w:val="24"/>
          <w:szCs w:val="24"/>
          <w:u w:val="single"/>
        </w:rPr>
        <w:t>ÖN KAYITLAR</w:t>
      </w:r>
      <w:r>
        <w:rPr>
          <w:rFonts w:ascii="Times New Roman" w:hAnsi="Times New Roman" w:cs="Times New Roman"/>
          <w:b/>
          <w:sz w:val="24"/>
          <w:szCs w:val="24"/>
        </w:rPr>
        <w:t xml:space="preserve">: </w:t>
      </w:r>
      <w:r w:rsidR="00A95733">
        <w:rPr>
          <w:rFonts w:ascii="Times New Roman" w:hAnsi="Times New Roman" w:cs="Times New Roman"/>
          <w:b/>
          <w:sz w:val="24"/>
          <w:szCs w:val="24"/>
        </w:rPr>
        <w:t xml:space="preserve">Suruç </w:t>
      </w:r>
      <w:r w:rsidRPr="00080ADD">
        <w:rPr>
          <w:rFonts w:ascii="Times New Roman" w:hAnsi="Times New Roman" w:cs="Times New Roman"/>
          <w:b/>
          <w:sz w:val="24"/>
          <w:szCs w:val="24"/>
        </w:rPr>
        <w:t xml:space="preserve">Spor Lisesinde </w:t>
      </w:r>
      <w:r w:rsidR="002A099E">
        <w:rPr>
          <w:rFonts w:ascii="Times New Roman" w:hAnsi="Times New Roman" w:cs="Times New Roman"/>
          <w:b/>
          <w:sz w:val="24"/>
          <w:szCs w:val="24"/>
        </w:rPr>
        <w:t>1</w:t>
      </w:r>
      <w:r w:rsidR="00DF7E7C">
        <w:rPr>
          <w:rFonts w:ascii="Times New Roman" w:hAnsi="Times New Roman" w:cs="Times New Roman"/>
          <w:b/>
          <w:sz w:val="24"/>
          <w:szCs w:val="24"/>
        </w:rPr>
        <w:t>0</w:t>
      </w:r>
      <w:r w:rsidR="002A099E">
        <w:rPr>
          <w:rFonts w:ascii="Times New Roman" w:hAnsi="Times New Roman" w:cs="Times New Roman"/>
          <w:b/>
          <w:sz w:val="24"/>
          <w:szCs w:val="24"/>
        </w:rPr>
        <w:t>-2</w:t>
      </w:r>
      <w:r w:rsidR="00DF7E7C">
        <w:rPr>
          <w:rFonts w:ascii="Times New Roman" w:hAnsi="Times New Roman" w:cs="Times New Roman"/>
          <w:b/>
          <w:sz w:val="24"/>
          <w:szCs w:val="24"/>
        </w:rPr>
        <w:t>3</w:t>
      </w:r>
      <w:r w:rsidRPr="00080ADD">
        <w:rPr>
          <w:rFonts w:ascii="Times New Roman" w:hAnsi="Times New Roman" w:cs="Times New Roman"/>
          <w:b/>
          <w:sz w:val="24"/>
          <w:szCs w:val="24"/>
        </w:rPr>
        <w:t xml:space="preserve"> </w:t>
      </w:r>
      <w:r>
        <w:rPr>
          <w:rFonts w:ascii="Times New Roman" w:hAnsi="Times New Roman" w:cs="Times New Roman"/>
          <w:b/>
          <w:sz w:val="24"/>
          <w:szCs w:val="24"/>
        </w:rPr>
        <w:t>Haziran</w:t>
      </w:r>
      <w:r w:rsidRPr="00080ADD">
        <w:rPr>
          <w:rFonts w:ascii="Times New Roman" w:hAnsi="Times New Roman" w:cs="Times New Roman"/>
          <w:b/>
          <w:sz w:val="24"/>
          <w:szCs w:val="24"/>
        </w:rPr>
        <w:t xml:space="preserve"> </w:t>
      </w:r>
      <w:r w:rsidR="00DF7E7C">
        <w:rPr>
          <w:rFonts w:ascii="Times New Roman" w:hAnsi="Times New Roman" w:cs="Times New Roman"/>
          <w:b/>
          <w:sz w:val="24"/>
          <w:szCs w:val="24"/>
        </w:rPr>
        <w:t>2025</w:t>
      </w:r>
      <w:r w:rsidRPr="00080ADD">
        <w:rPr>
          <w:rFonts w:ascii="Times New Roman" w:hAnsi="Times New Roman" w:cs="Times New Roman"/>
          <w:b/>
          <w:sz w:val="24"/>
          <w:szCs w:val="24"/>
        </w:rPr>
        <w:t xml:space="preserve"> </w:t>
      </w:r>
      <w:r>
        <w:rPr>
          <w:rFonts w:ascii="Times New Roman" w:hAnsi="Times New Roman" w:cs="Times New Roman"/>
          <w:b/>
          <w:sz w:val="24"/>
          <w:szCs w:val="24"/>
        </w:rPr>
        <w:t xml:space="preserve">tarihleri arası hafta içi saat </w:t>
      </w:r>
      <w:r w:rsidRPr="00080ADD">
        <w:rPr>
          <w:rFonts w:ascii="Times New Roman" w:hAnsi="Times New Roman" w:cs="Times New Roman"/>
          <w:b/>
          <w:sz w:val="24"/>
          <w:szCs w:val="24"/>
        </w:rPr>
        <w:t>0</w:t>
      </w:r>
      <w:r>
        <w:rPr>
          <w:rFonts w:ascii="Times New Roman" w:hAnsi="Times New Roman" w:cs="Times New Roman"/>
          <w:b/>
          <w:sz w:val="24"/>
          <w:szCs w:val="24"/>
        </w:rPr>
        <w:t>9</w:t>
      </w:r>
      <w:r w:rsidRPr="00080ADD">
        <w:rPr>
          <w:rFonts w:ascii="Times New Roman" w:hAnsi="Times New Roman" w:cs="Times New Roman"/>
          <w:b/>
          <w:sz w:val="24"/>
          <w:szCs w:val="24"/>
        </w:rPr>
        <w:t>.00-1</w:t>
      </w:r>
      <w:r>
        <w:rPr>
          <w:rFonts w:ascii="Times New Roman" w:hAnsi="Times New Roman" w:cs="Times New Roman"/>
          <w:b/>
          <w:sz w:val="24"/>
          <w:szCs w:val="24"/>
        </w:rPr>
        <w:t>7</w:t>
      </w:r>
      <w:r w:rsidRPr="00080ADD">
        <w:rPr>
          <w:rFonts w:ascii="Times New Roman" w:hAnsi="Times New Roman" w:cs="Times New Roman"/>
          <w:b/>
          <w:sz w:val="24"/>
          <w:szCs w:val="24"/>
        </w:rPr>
        <w:t>.00 saatleri arasında yapılacaktır.</w:t>
      </w:r>
    </w:p>
    <w:p w:rsidR="002A099E" w:rsidRDefault="002A099E" w:rsidP="004702C7">
      <w:pPr>
        <w:spacing w:line="360" w:lineRule="auto"/>
        <w:jc w:val="both"/>
        <w:rPr>
          <w:rFonts w:ascii="Times New Roman" w:hAnsi="Times New Roman" w:cs="Times New Roman"/>
          <w:b/>
          <w:sz w:val="24"/>
          <w:szCs w:val="24"/>
        </w:rPr>
      </w:pPr>
    </w:p>
    <w:p w:rsidR="002A099E" w:rsidRDefault="002A099E" w:rsidP="004702C7">
      <w:pPr>
        <w:spacing w:line="360" w:lineRule="auto"/>
        <w:jc w:val="both"/>
        <w:rPr>
          <w:rFonts w:ascii="Times New Roman" w:hAnsi="Times New Roman" w:cs="Times New Roman"/>
          <w:b/>
          <w:sz w:val="24"/>
          <w:szCs w:val="24"/>
        </w:rPr>
      </w:pPr>
    </w:p>
    <w:p w:rsidR="002A099E" w:rsidRDefault="002A099E" w:rsidP="004702C7">
      <w:pPr>
        <w:spacing w:line="360" w:lineRule="auto"/>
        <w:jc w:val="both"/>
        <w:rPr>
          <w:rFonts w:ascii="Times New Roman" w:hAnsi="Times New Roman" w:cs="Times New Roman"/>
          <w:b/>
          <w:sz w:val="24"/>
          <w:szCs w:val="24"/>
        </w:rPr>
      </w:pPr>
    </w:p>
    <w:p w:rsidR="002A099E" w:rsidRDefault="002A099E" w:rsidP="004702C7">
      <w:pPr>
        <w:spacing w:line="360" w:lineRule="auto"/>
        <w:jc w:val="both"/>
        <w:rPr>
          <w:rFonts w:ascii="Times New Roman" w:hAnsi="Times New Roman" w:cs="Times New Roman"/>
          <w:b/>
          <w:sz w:val="24"/>
          <w:szCs w:val="24"/>
        </w:rPr>
      </w:pPr>
    </w:p>
    <w:p w:rsidR="002A099E" w:rsidRDefault="002A099E" w:rsidP="004702C7">
      <w:pPr>
        <w:spacing w:line="360" w:lineRule="auto"/>
        <w:jc w:val="both"/>
        <w:rPr>
          <w:rFonts w:ascii="Times New Roman" w:hAnsi="Times New Roman" w:cs="Times New Roman"/>
          <w:b/>
          <w:sz w:val="24"/>
          <w:szCs w:val="24"/>
        </w:rPr>
      </w:pPr>
    </w:p>
    <w:p w:rsidR="002A099E" w:rsidRDefault="002A099E" w:rsidP="004702C7">
      <w:pPr>
        <w:spacing w:line="360" w:lineRule="auto"/>
        <w:jc w:val="both"/>
        <w:rPr>
          <w:rFonts w:ascii="Times New Roman" w:hAnsi="Times New Roman" w:cs="Times New Roman"/>
          <w:b/>
          <w:sz w:val="24"/>
          <w:szCs w:val="24"/>
        </w:rPr>
      </w:pPr>
    </w:p>
    <w:p w:rsidR="002A099E" w:rsidRDefault="002A099E" w:rsidP="004702C7">
      <w:pPr>
        <w:spacing w:line="360" w:lineRule="auto"/>
        <w:jc w:val="both"/>
        <w:rPr>
          <w:rFonts w:ascii="Times New Roman" w:hAnsi="Times New Roman" w:cs="Times New Roman"/>
          <w:b/>
          <w:sz w:val="24"/>
          <w:szCs w:val="24"/>
        </w:rPr>
      </w:pPr>
    </w:p>
    <w:p w:rsidR="002A099E" w:rsidRDefault="002A099E" w:rsidP="004702C7">
      <w:pPr>
        <w:spacing w:line="360" w:lineRule="auto"/>
        <w:jc w:val="both"/>
        <w:rPr>
          <w:rFonts w:ascii="Times New Roman" w:hAnsi="Times New Roman" w:cs="Times New Roman"/>
          <w:b/>
          <w:sz w:val="24"/>
          <w:szCs w:val="24"/>
        </w:rPr>
      </w:pPr>
    </w:p>
    <w:p w:rsidR="003C25A7" w:rsidRPr="003C25A7" w:rsidRDefault="003C25A7" w:rsidP="003C25A7">
      <w:pPr>
        <w:spacing w:after="0" w:line="360" w:lineRule="auto"/>
      </w:pPr>
      <w:r w:rsidRPr="003C25A7">
        <w:lastRenderedPageBreak/>
        <w:t>Adaylar sınav gideri olarak;</w:t>
      </w:r>
    </w:p>
    <w:p w:rsidR="003C25A7" w:rsidRDefault="00477CF4" w:rsidP="003C25A7">
      <w:pPr>
        <w:spacing w:after="0" w:line="360" w:lineRule="auto"/>
      </w:pPr>
      <w:r>
        <w:t>Suruç</w:t>
      </w:r>
      <w:r w:rsidR="003C25A7">
        <w:t xml:space="preserve"> </w:t>
      </w:r>
      <w:r w:rsidR="003C25A7" w:rsidRPr="003C25A7">
        <w:t>Spor Lisesi Okul Aile Birliğ</w:t>
      </w:r>
      <w:r w:rsidR="00DF7E7C">
        <w:t xml:space="preserve">i Hesabına sınav gideri olarak </w:t>
      </w:r>
      <w:r>
        <w:t>300</w:t>
      </w:r>
      <w:r w:rsidR="003C25A7" w:rsidRPr="003C25A7">
        <w:t xml:space="preserve"> (</w:t>
      </w:r>
      <w:proofErr w:type="spellStart"/>
      <w:r>
        <w:t>Üç</w:t>
      </w:r>
      <w:r w:rsidR="003C25A7">
        <w:t>Y</w:t>
      </w:r>
      <w:r w:rsidR="003C25A7" w:rsidRPr="003C25A7">
        <w:t>üz</w:t>
      </w:r>
      <w:proofErr w:type="spellEnd"/>
      <w:r w:rsidR="003C25A7" w:rsidRPr="003C25A7">
        <w:t xml:space="preserve">) TL yatıracaklardır.     </w:t>
      </w:r>
    </w:p>
    <w:p w:rsidR="001E4981" w:rsidRPr="006E4083" w:rsidRDefault="001E4981" w:rsidP="001E4981">
      <w:pPr>
        <w:spacing w:after="0" w:line="360" w:lineRule="auto"/>
        <w:ind w:left="708"/>
        <w:jc w:val="both"/>
        <w:rPr>
          <w:szCs w:val="24"/>
        </w:rPr>
      </w:pPr>
    </w:p>
    <w:p w:rsidR="00477CF4" w:rsidRPr="00477CF4" w:rsidRDefault="00477CF4" w:rsidP="00477CF4">
      <w:pPr>
        <w:pStyle w:val="ListeParagraf"/>
        <w:spacing w:after="0" w:line="360" w:lineRule="auto"/>
        <w:ind w:left="284"/>
        <w:jc w:val="both"/>
        <w:rPr>
          <w:rFonts w:asciiTheme="minorHAnsi" w:hAnsiTheme="minorHAnsi" w:cstheme="minorHAnsi"/>
          <w:sz w:val="24"/>
          <w:szCs w:val="24"/>
        </w:rPr>
      </w:pPr>
      <w:r>
        <w:rPr>
          <w:rFonts w:asciiTheme="minorHAnsi" w:hAnsiTheme="minorHAnsi" w:cstheme="minorHAnsi"/>
          <w:sz w:val="24"/>
          <w:szCs w:val="24"/>
        </w:rPr>
        <w:t xml:space="preserve">         </w:t>
      </w:r>
      <w:r w:rsidRPr="00477CF4">
        <w:rPr>
          <w:rFonts w:asciiTheme="minorHAnsi" w:hAnsiTheme="minorHAnsi" w:cstheme="minorHAnsi"/>
          <w:sz w:val="24"/>
          <w:szCs w:val="24"/>
        </w:rPr>
        <w:t>Halk Bankası Suruç Şubesi</w:t>
      </w:r>
    </w:p>
    <w:p w:rsidR="00477CF4" w:rsidRPr="00477CF4" w:rsidRDefault="00477CF4" w:rsidP="00477CF4">
      <w:pPr>
        <w:pStyle w:val="ListeParagraf"/>
        <w:spacing w:after="0" w:line="360" w:lineRule="auto"/>
        <w:ind w:left="284"/>
        <w:jc w:val="both"/>
        <w:rPr>
          <w:rFonts w:asciiTheme="minorHAnsi" w:hAnsiTheme="minorHAnsi" w:cstheme="minorHAnsi"/>
          <w:sz w:val="24"/>
          <w:szCs w:val="24"/>
        </w:rPr>
      </w:pPr>
      <w:r>
        <w:rPr>
          <w:rFonts w:asciiTheme="minorHAnsi" w:hAnsiTheme="minorHAnsi" w:cstheme="minorHAnsi"/>
          <w:sz w:val="24"/>
          <w:szCs w:val="24"/>
        </w:rPr>
        <w:t xml:space="preserve">         </w:t>
      </w:r>
      <w:r w:rsidRPr="00477CF4">
        <w:rPr>
          <w:rFonts w:asciiTheme="minorHAnsi" w:hAnsiTheme="minorHAnsi" w:cstheme="minorHAnsi"/>
          <w:sz w:val="24"/>
          <w:szCs w:val="24"/>
        </w:rPr>
        <w:t>TR89 0001 2001 3890 0016 1000 51</w:t>
      </w:r>
    </w:p>
    <w:p w:rsidR="001E4981" w:rsidRPr="006E4083" w:rsidRDefault="00477CF4" w:rsidP="00477CF4">
      <w:pPr>
        <w:spacing w:after="0" w:line="360" w:lineRule="auto"/>
        <w:ind w:left="708"/>
        <w:jc w:val="both"/>
        <w:rPr>
          <w:szCs w:val="24"/>
        </w:rPr>
      </w:pPr>
      <w:r>
        <w:rPr>
          <w:rFonts w:asciiTheme="minorHAnsi" w:hAnsiTheme="minorHAnsi" w:cstheme="minorHAnsi"/>
          <w:sz w:val="24"/>
          <w:szCs w:val="24"/>
        </w:rPr>
        <w:t xml:space="preserve">  </w:t>
      </w:r>
      <w:r w:rsidRPr="00477CF4">
        <w:rPr>
          <w:rFonts w:asciiTheme="minorHAnsi" w:hAnsiTheme="minorHAnsi" w:cstheme="minorHAnsi"/>
          <w:sz w:val="24"/>
          <w:szCs w:val="24"/>
        </w:rPr>
        <w:t>Hesap No: 1389-16100051</w:t>
      </w:r>
    </w:p>
    <w:p w:rsidR="001E4981" w:rsidRPr="006E4083" w:rsidRDefault="001E4981" w:rsidP="001E4981">
      <w:pPr>
        <w:spacing w:after="0" w:line="360" w:lineRule="auto"/>
        <w:ind w:left="708"/>
        <w:jc w:val="both"/>
        <w:rPr>
          <w:szCs w:val="24"/>
        </w:rPr>
      </w:pPr>
      <w:r w:rsidRPr="006E4083">
        <w:rPr>
          <w:szCs w:val="24"/>
        </w:rPr>
        <w:t>(Dekonta Öğrencinin Adı Soyadı ve TC Kimlik Numarası belirtil</w:t>
      </w:r>
      <w:r w:rsidR="0036156C" w:rsidRPr="006E4083">
        <w:rPr>
          <w:szCs w:val="24"/>
        </w:rPr>
        <w:t>melidir</w:t>
      </w:r>
      <w:r w:rsidRPr="006E4083">
        <w:rPr>
          <w:szCs w:val="24"/>
        </w:rPr>
        <w:t>.)</w:t>
      </w:r>
    </w:p>
    <w:p w:rsidR="001E4981" w:rsidRDefault="001E4981" w:rsidP="001E4981">
      <w:pPr>
        <w:spacing w:after="0" w:line="360" w:lineRule="auto"/>
      </w:pPr>
    </w:p>
    <w:p w:rsidR="003C25A7" w:rsidRPr="003C25A7" w:rsidRDefault="003C25A7" w:rsidP="001E4981">
      <w:pPr>
        <w:spacing w:after="0" w:line="360" w:lineRule="auto"/>
      </w:pPr>
      <w:r w:rsidRPr="003C25A7">
        <w:t>Alınacak bu ücret kesinlikle “kayıt parası” değildir. Sınav giderleri için kullanılacaktır;</w:t>
      </w:r>
    </w:p>
    <w:p w:rsidR="003C25A7" w:rsidRPr="003C25A7" w:rsidRDefault="003C25A7" w:rsidP="003C25A7">
      <w:pPr>
        <w:spacing w:after="0" w:line="360" w:lineRule="auto"/>
      </w:pPr>
    </w:p>
    <w:p w:rsidR="003C25A7" w:rsidRPr="001E345F" w:rsidRDefault="003C25A7" w:rsidP="003C25A7">
      <w:pPr>
        <w:spacing w:after="0" w:line="360" w:lineRule="auto"/>
        <w:ind w:firstLine="360"/>
        <w:rPr>
          <w:b/>
        </w:rPr>
      </w:pPr>
      <w:r w:rsidRPr="001E345F">
        <w:rPr>
          <w:b/>
        </w:rPr>
        <w:t>SINAV GİDERLERİ:</w:t>
      </w:r>
    </w:p>
    <w:p w:rsidR="00F87DBE" w:rsidRPr="003C25A7" w:rsidRDefault="00F87DBE" w:rsidP="003C25A7">
      <w:pPr>
        <w:spacing w:after="0" w:line="360" w:lineRule="auto"/>
        <w:ind w:firstLine="360"/>
      </w:pPr>
    </w:p>
    <w:p w:rsidR="003C25A7" w:rsidRPr="003C25A7" w:rsidRDefault="003C25A7" w:rsidP="003C25A7">
      <w:pPr>
        <w:pStyle w:val="ListeParagraf"/>
        <w:numPr>
          <w:ilvl w:val="0"/>
          <w:numId w:val="5"/>
        </w:numPr>
        <w:spacing w:after="0" w:line="360" w:lineRule="auto"/>
      </w:pPr>
      <w:r w:rsidRPr="003C25A7">
        <w:t>Profesyonel Kamera kaydı,</w:t>
      </w:r>
    </w:p>
    <w:p w:rsidR="003C25A7" w:rsidRPr="003C25A7" w:rsidRDefault="003C25A7" w:rsidP="003C25A7">
      <w:pPr>
        <w:pStyle w:val="ListeParagraf"/>
        <w:numPr>
          <w:ilvl w:val="0"/>
          <w:numId w:val="5"/>
        </w:numPr>
        <w:spacing w:after="0" w:line="360" w:lineRule="auto"/>
      </w:pPr>
      <w:r w:rsidRPr="003C25A7">
        <w:t>Kırtasiye giderleri,</w:t>
      </w:r>
    </w:p>
    <w:p w:rsidR="003C25A7" w:rsidRPr="003C25A7" w:rsidRDefault="003C25A7" w:rsidP="003C25A7">
      <w:pPr>
        <w:pStyle w:val="ListeParagraf"/>
        <w:numPr>
          <w:ilvl w:val="0"/>
          <w:numId w:val="5"/>
        </w:numPr>
        <w:spacing w:after="0" w:line="360" w:lineRule="auto"/>
      </w:pPr>
      <w:r w:rsidRPr="003C25A7">
        <w:t xml:space="preserve">Fotosel cihazlarının bakım </w:t>
      </w:r>
      <w:r w:rsidR="000810AC">
        <w:t xml:space="preserve">ve kullanım </w:t>
      </w:r>
      <w:r w:rsidRPr="003C25A7">
        <w:t>giderleri,</w:t>
      </w:r>
    </w:p>
    <w:p w:rsidR="003C25A7" w:rsidRDefault="003C25A7" w:rsidP="003C25A7">
      <w:pPr>
        <w:pStyle w:val="ListeParagraf"/>
        <w:numPr>
          <w:ilvl w:val="0"/>
          <w:numId w:val="5"/>
        </w:numPr>
        <w:spacing w:after="0" w:line="360" w:lineRule="auto"/>
      </w:pPr>
      <w:r w:rsidRPr="003C25A7">
        <w:t>Sınavda kullanılacak spor malzemeleri ve diğer malzemeler,</w:t>
      </w:r>
    </w:p>
    <w:p w:rsidR="000810AC" w:rsidRPr="003C25A7" w:rsidRDefault="000810AC" w:rsidP="000810AC">
      <w:pPr>
        <w:pStyle w:val="ListeParagraf"/>
        <w:numPr>
          <w:ilvl w:val="0"/>
          <w:numId w:val="5"/>
        </w:numPr>
        <w:spacing w:after="0" w:line="360" w:lineRule="auto"/>
      </w:pPr>
      <w:r w:rsidRPr="003C25A7">
        <w:t xml:space="preserve">Sınavda görev </w:t>
      </w:r>
      <w:r w:rsidR="001E345F">
        <w:t>alacak</w:t>
      </w:r>
      <w:r w:rsidRPr="003C25A7">
        <w:t xml:space="preserve"> </w:t>
      </w:r>
      <w:r>
        <w:t>akademik</w:t>
      </w:r>
      <w:r w:rsidRPr="003C25A7">
        <w:t xml:space="preserve"> personel</w:t>
      </w:r>
      <w:r>
        <w:t>in</w:t>
      </w:r>
      <w:r w:rsidRPr="003C25A7">
        <w:t xml:space="preserve"> ücretleri,</w:t>
      </w:r>
    </w:p>
    <w:p w:rsidR="003C25A7" w:rsidRDefault="003C25A7" w:rsidP="003C25A7">
      <w:pPr>
        <w:pStyle w:val="ListeParagraf"/>
        <w:numPr>
          <w:ilvl w:val="0"/>
          <w:numId w:val="5"/>
        </w:numPr>
        <w:spacing w:after="0" w:line="360" w:lineRule="auto"/>
      </w:pPr>
      <w:r w:rsidRPr="003C25A7">
        <w:t xml:space="preserve">Sınavda görev </w:t>
      </w:r>
      <w:r w:rsidR="001E345F">
        <w:t>alacak</w:t>
      </w:r>
      <w:r w:rsidRPr="003C25A7">
        <w:t xml:space="preserve"> sağlık personeli</w:t>
      </w:r>
      <w:r w:rsidR="001E345F">
        <w:t>nin</w:t>
      </w:r>
      <w:r w:rsidRPr="003C25A7">
        <w:t xml:space="preserve"> ücretleri,</w:t>
      </w:r>
    </w:p>
    <w:p w:rsidR="001E345F" w:rsidRPr="003C25A7" w:rsidRDefault="001E345F" w:rsidP="001E345F">
      <w:pPr>
        <w:pStyle w:val="ListeParagraf"/>
        <w:numPr>
          <w:ilvl w:val="0"/>
          <w:numId w:val="5"/>
        </w:numPr>
        <w:spacing w:after="0" w:line="360" w:lineRule="auto"/>
      </w:pPr>
      <w:r w:rsidRPr="003C25A7">
        <w:t xml:space="preserve">Sınavda görev </w:t>
      </w:r>
      <w:r>
        <w:t>alacak</w:t>
      </w:r>
      <w:r w:rsidRPr="003C25A7">
        <w:t xml:space="preserve"> </w:t>
      </w:r>
      <w:r>
        <w:t>hizmetlinin</w:t>
      </w:r>
      <w:r w:rsidRPr="003C25A7">
        <w:t xml:space="preserve"> ücretleri,</w:t>
      </w:r>
    </w:p>
    <w:p w:rsidR="003C25A7" w:rsidRPr="003C25A7" w:rsidRDefault="003C25A7" w:rsidP="003C25A7">
      <w:pPr>
        <w:pStyle w:val="ListeParagraf"/>
        <w:numPr>
          <w:ilvl w:val="0"/>
          <w:numId w:val="5"/>
        </w:numPr>
        <w:spacing w:after="0" w:line="360" w:lineRule="auto"/>
      </w:pPr>
      <w:r w:rsidRPr="003C25A7">
        <w:t>Sınavda kullanılabilecek sağlık malzemeleri,</w:t>
      </w:r>
    </w:p>
    <w:p w:rsidR="003C25A7" w:rsidRDefault="00F87DBE" w:rsidP="003C25A7">
      <w:pPr>
        <w:pStyle w:val="ListeParagraf"/>
        <w:numPr>
          <w:ilvl w:val="0"/>
          <w:numId w:val="5"/>
        </w:numPr>
        <w:spacing w:after="0" w:line="360" w:lineRule="auto"/>
      </w:pPr>
      <w:r>
        <w:t xml:space="preserve">İletişim, reklam, duyuru ve bilgilendirme giderleri </w:t>
      </w:r>
    </w:p>
    <w:p w:rsidR="00F87DBE" w:rsidRDefault="00F87DBE" w:rsidP="00F87DBE">
      <w:pPr>
        <w:pStyle w:val="ListeParagraf"/>
        <w:numPr>
          <w:ilvl w:val="0"/>
          <w:numId w:val="5"/>
        </w:numPr>
        <w:spacing w:after="0" w:line="360" w:lineRule="auto"/>
      </w:pPr>
      <w:r w:rsidRPr="003C25A7">
        <w:t xml:space="preserve">Sınavlar sırasındaki her türlü taşıma ve ulaşım giderleri </w:t>
      </w:r>
      <w:proofErr w:type="spellStart"/>
      <w:r w:rsidRPr="003C25A7">
        <w:t>v.b</w:t>
      </w:r>
      <w:proofErr w:type="spellEnd"/>
      <w:r w:rsidRPr="003C25A7">
        <w:t>.</w:t>
      </w:r>
    </w:p>
    <w:p w:rsidR="00D64A46" w:rsidRDefault="00D64A46" w:rsidP="00F87DBE">
      <w:pPr>
        <w:pStyle w:val="ListeParagraf"/>
        <w:numPr>
          <w:ilvl w:val="0"/>
          <w:numId w:val="5"/>
        </w:numPr>
        <w:spacing w:after="0" w:line="360" w:lineRule="auto"/>
      </w:pPr>
      <w:r>
        <w:t>Öğrencinin dört yıl boyunca kullanacağı spor malzemesi giderleri</w:t>
      </w:r>
    </w:p>
    <w:p w:rsidR="00D64A46" w:rsidRDefault="00D64A46" w:rsidP="00F87DBE">
      <w:pPr>
        <w:pStyle w:val="ListeParagraf"/>
        <w:numPr>
          <w:ilvl w:val="0"/>
          <w:numId w:val="5"/>
        </w:numPr>
        <w:spacing w:after="0" w:line="360" w:lineRule="auto"/>
      </w:pPr>
      <w:r>
        <w:t>Okulun kullanacağı spor malzemesi giderleri</w:t>
      </w:r>
    </w:p>
    <w:p w:rsidR="003C25A7" w:rsidRPr="005F4A23" w:rsidRDefault="00D64A46" w:rsidP="003C25A7">
      <w:pPr>
        <w:pStyle w:val="ListeParagraf"/>
        <w:numPr>
          <w:ilvl w:val="0"/>
          <w:numId w:val="5"/>
        </w:numPr>
        <w:spacing w:after="0" w:line="360" w:lineRule="auto"/>
        <w:rPr>
          <w:rFonts w:ascii="MS Mincho" w:eastAsia="MS Mincho" w:hAnsi="MS Mincho" w:cs="MS Mincho"/>
        </w:rPr>
      </w:pPr>
      <w:r>
        <w:t>Okuldaki spor malzemelerinin bakım ve kullanım giderleri</w:t>
      </w:r>
    </w:p>
    <w:p w:rsidR="003C25A7" w:rsidRPr="00AF7395" w:rsidRDefault="005F4A23" w:rsidP="00510C7D">
      <w:pPr>
        <w:pStyle w:val="ListeParagraf"/>
        <w:numPr>
          <w:ilvl w:val="0"/>
          <w:numId w:val="5"/>
        </w:numPr>
        <w:spacing w:after="0" w:line="360" w:lineRule="auto"/>
        <w:rPr>
          <w:rFonts w:ascii="MS Mincho" w:eastAsia="MS Mincho" w:hAnsi="MS Mincho" w:cs="MS Mincho"/>
        </w:rPr>
      </w:pPr>
      <w:r>
        <w:t>Diğer Sağlık Tedbirleri için alınacak malzemeler</w:t>
      </w:r>
    </w:p>
    <w:p w:rsidR="003C25A7" w:rsidRDefault="003C25A7" w:rsidP="003C25A7">
      <w:pPr>
        <w:spacing w:after="0" w:line="360" w:lineRule="auto"/>
        <w:rPr>
          <w:rFonts w:ascii="MS Mincho" w:eastAsia="MS Mincho" w:hAnsi="MS Mincho" w:cs="MS Mincho"/>
        </w:rPr>
      </w:pPr>
    </w:p>
    <w:p w:rsidR="002D5DC2" w:rsidRDefault="002D5DC2" w:rsidP="003C25A7">
      <w:pPr>
        <w:spacing w:after="0" w:line="360" w:lineRule="auto"/>
        <w:rPr>
          <w:rFonts w:ascii="MS Mincho" w:eastAsia="MS Mincho" w:hAnsi="MS Mincho" w:cs="MS Mincho"/>
        </w:rPr>
      </w:pPr>
    </w:p>
    <w:p w:rsidR="00ED672C" w:rsidRDefault="00ED672C" w:rsidP="003C25A7">
      <w:pPr>
        <w:spacing w:after="0" w:line="360" w:lineRule="auto"/>
        <w:rPr>
          <w:rFonts w:ascii="MS Mincho" w:eastAsia="MS Mincho" w:hAnsi="MS Mincho" w:cs="MS Mincho"/>
        </w:rPr>
      </w:pPr>
    </w:p>
    <w:p w:rsidR="00ED672C" w:rsidRDefault="00ED672C" w:rsidP="003C25A7">
      <w:pPr>
        <w:spacing w:after="0" w:line="360" w:lineRule="auto"/>
        <w:rPr>
          <w:rFonts w:ascii="MS Mincho" w:eastAsia="MS Mincho" w:hAnsi="MS Mincho" w:cs="MS Mincho"/>
        </w:rPr>
      </w:pPr>
    </w:p>
    <w:p w:rsidR="00ED672C" w:rsidRDefault="00ED672C" w:rsidP="003C25A7">
      <w:pPr>
        <w:spacing w:after="0" w:line="360" w:lineRule="auto"/>
        <w:rPr>
          <w:rFonts w:ascii="MS Mincho" w:eastAsia="MS Mincho" w:hAnsi="MS Mincho" w:cs="MS Mincho"/>
        </w:rPr>
      </w:pPr>
    </w:p>
    <w:p w:rsidR="00FA234E" w:rsidRDefault="00FA234E" w:rsidP="003C25A7">
      <w:pPr>
        <w:spacing w:after="0" w:line="360" w:lineRule="auto"/>
        <w:rPr>
          <w:rFonts w:ascii="MS Mincho" w:eastAsia="MS Mincho" w:hAnsi="MS Mincho" w:cs="MS Mincho"/>
        </w:rPr>
      </w:pPr>
    </w:p>
    <w:p w:rsidR="00460EC5" w:rsidRDefault="00460EC5" w:rsidP="003C25A7">
      <w:pPr>
        <w:spacing w:after="0" w:line="360" w:lineRule="auto"/>
        <w:rPr>
          <w:rFonts w:ascii="MS Mincho" w:eastAsia="MS Mincho" w:hAnsi="MS Mincho" w:cs="MS Mincho"/>
        </w:rPr>
      </w:pPr>
    </w:p>
    <w:p w:rsidR="00B357B7" w:rsidRDefault="00B357B7" w:rsidP="003C25A7">
      <w:pPr>
        <w:spacing w:after="0" w:line="360" w:lineRule="auto"/>
        <w:rPr>
          <w:rFonts w:ascii="MS Mincho" w:eastAsia="MS Mincho" w:hAnsi="MS Mincho" w:cs="MS Mincho"/>
        </w:rPr>
      </w:pPr>
    </w:p>
    <w:p w:rsidR="003C25A7" w:rsidRPr="00466318" w:rsidRDefault="00477CF4" w:rsidP="005A729B">
      <w:pPr>
        <w:spacing w:after="0"/>
        <w:jc w:val="center"/>
        <w:rPr>
          <w:b/>
          <w:sz w:val="36"/>
          <w:szCs w:val="36"/>
        </w:rPr>
      </w:pPr>
      <w:r>
        <w:rPr>
          <w:b/>
          <w:sz w:val="36"/>
          <w:szCs w:val="36"/>
        </w:rPr>
        <w:lastRenderedPageBreak/>
        <w:t>SURUÇ</w:t>
      </w:r>
      <w:r w:rsidR="003C25A7" w:rsidRPr="00466318">
        <w:rPr>
          <w:b/>
          <w:sz w:val="36"/>
          <w:szCs w:val="36"/>
        </w:rPr>
        <w:t xml:space="preserve"> SPOR LİSESİ</w:t>
      </w:r>
    </w:p>
    <w:p w:rsidR="003C25A7" w:rsidRPr="00466318" w:rsidRDefault="00DF7E7C" w:rsidP="005A729B">
      <w:pPr>
        <w:spacing w:after="0"/>
        <w:ind w:left="360"/>
        <w:jc w:val="center"/>
        <w:rPr>
          <w:b/>
          <w:sz w:val="32"/>
          <w:szCs w:val="32"/>
        </w:rPr>
      </w:pPr>
      <w:r>
        <w:rPr>
          <w:b/>
          <w:sz w:val="32"/>
          <w:szCs w:val="32"/>
        </w:rPr>
        <w:t>2025</w:t>
      </w:r>
      <w:r w:rsidR="000810AC">
        <w:rPr>
          <w:b/>
          <w:sz w:val="32"/>
          <w:szCs w:val="32"/>
        </w:rPr>
        <w:t xml:space="preserve"> – </w:t>
      </w:r>
      <w:r>
        <w:rPr>
          <w:b/>
          <w:sz w:val="32"/>
          <w:szCs w:val="32"/>
        </w:rPr>
        <w:t>2026</w:t>
      </w:r>
      <w:r w:rsidR="003C25A7" w:rsidRPr="00466318">
        <w:rPr>
          <w:b/>
          <w:sz w:val="32"/>
          <w:szCs w:val="32"/>
        </w:rPr>
        <w:t xml:space="preserve"> ÖZEL YETENEK SINAVI TAKVİMİ</w:t>
      </w:r>
    </w:p>
    <w:p w:rsidR="00690CF9" w:rsidRDefault="00690CF9" w:rsidP="003D5BCA">
      <w:pPr>
        <w:ind w:firstLine="708"/>
        <w:jc w:val="both"/>
        <w:rPr>
          <w:rFonts w:ascii="Times New Roman" w:hAnsi="Times New Roman" w:cs="Times New Roman"/>
          <w:b/>
          <w:sz w:val="24"/>
        </w:rPr>
      </w:pPr>
    </w:p>
    <w:tbl>
      <w:tblPr>
        <w:tblpPr w:leftFromText="141" w:rightFromText="141" w:vertAnchor="page" w:horzAnchor="margin" w:tblpY="27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0"/>
        <w:gridCol w:w="1095"/>
        <w:gridCol w:w="4216"/>
        <w:gridCol w:w="3011"/>
      </w:tblGrid>
      <w:tr w:rsidR="00A43F08" w:rsidRPr="00E76B75" w:rsidTr="004E13CF">
        <w:trPr>
          <w:trHeight w:val="552"/>
        </w:trPr>
        <w:tc>
          <w:tcPr>
            <w:tcW w:w="740" w:type="dxa"/>
            <w:shd w:val="clear" w:color="auto" w:fill="auto"/>
            <w:vAlign w:val="center"/>
          </w:tcPr>
          <w:p w:rsidR="00A43F08" w:rsidRPr="006E4083" w:rsidRDefault="00A43F08" w:rsidP="00A43F08">
            <w:pPr>
              <w:spacing w:after="0" w:line="240" w:lineRule="auto"/>
              <w:jc w:val="center"/>
              <w:rPr>
                <w:b/>
              </w:rPr>
            </w:pPr>
            <w:r w:rsidRPr="006E4083">
              <w:rPr>
                <w:b/>
              </w:rPr>
              <w:t>SIRA NO</w:t>
            </w:r>
          </w:p>
        </w:tc>
        <w:tc>
          <w:tcPr>
            <w:tcW w:w="5311" w:type="dxa"/>
            <w:gridSpan w:val="2"/>
            <w:shd w:val="clear" w:color="auto" w:fill="auto"/>
            <w:vAlign w:val="center"/>
          </w:tcPr>
          <w:p w:rsidR="00A43F08" w:rsidRPr="006E4083" w:rsidRDefault="00A43F08" w:rsidP="00A43F08">
            <w:pPr>
              <w:spacing w:after="0" w:line="240" w:lineRule="auto"/>
              <w:rPr>
                <w:b/>
              </w:rPr>
            </w:pPr>
            <w:r w:rsidRPr="006E4083">
              <w:rPr>
                <w:b/>
              </w:rPr>
              <w:t>ÇALIŞMA ADI</w:t>
            </w:r>
          </w:p>
        </w:tc>
        <w:tc>
          <w:tcPr>
            <w:tcW w:w="3011" w:type="dxa"/>
            <w:shd w:val="clear" w:color="auto" w:fill="auto"/>
            <w:vAlign w:val="center"/>
          </w:tcPr>
          <w:p w:rsidR="00A43F08" w:rsidRPr="006E4083" w:rsidRDefault="00A43F08" w:rsidP="00A43F08">
            <w:pPr>
              <w:spacing w:after="0" w:line="240" w:lineRule="auto"/>
              <w:jc w:val="center"/>
              <w:rPr>
                <w:b/>
              </w:rPr>
            </w:pPr>
            <w:r w:rsidRPr="006E4083">
              <w:rPr>
                <w:b/>
              </w:rPr>
              <w:t>TARİH</w:t>
            </w:r>
          </w:p>
        </w:tc>
      </w:tr>
      <w:tr w:rsidR="00A43F08" w:rsidRPr="00E76B75" w:rsidTr="00E25904">
        <w:trPr>
          <w:trHeight w:val="502"/>
        </w:trPr>
        <w:tc>
          <w:tcPr>
            <w:tcW w:w="740" w:type="dxa"/>
            <w:shd w:val="clear" w:color="auto" w:fill="auto"/>
            <w:vAlign w:val="center"/>
          </w:tcPr>
          <w:p w:rsidR="00A43F08" w:rsidRPr="006E4083" w:rsidRDefault="00A43F08" w:rsidP="00A43F08">
            <w:pPr>
              <w:spacing w:after="0" w:line="240" w:lineRule="auto"/>
              <w:jc w:val="center"/>
            </w:pPr>
            <w:r w:rsidRPr="006E4083">
              <w:t>1</w:t>
            </w:r>
          </w:p>
        </w:tc>
        <w:tc>
          <w:tcPr>
            <w:tcW w:w="5311" w:type="dxa"/>
            <w:gridSpan w:val="2"/>
            <w:shd w:val="clear" w:color="auto" w:fill="auto"/>
            <w:vAlign w:val="center"/>
          </w:tcPr>
          <w:p w:rsidR="00A43F08" w:rsidRPr="00A43F08" w:rsidRDefault="00A43F08" w:rsidP="00A43F08">
            <w:pPr>
              <w:spacing w:after="0" w:line="240" w:lineRule="auto"/>
              <w:rPr>
                <w:rFonts w:asciiTheme="minorHAnsi" w:hAnsiTheme="minorHAnsi" w:cstheme="minorHAnsi"/>
              </w:rPr>
            </w:pPr>
            <w:r w:rsidRPr="00A43F08">
              <w:rPr>
                <w:rFonts w:asciiTheme="minorHAnsi" w:hAnsiTheme="minorHAnsi" w:cstheme="minorHAnsi"/>
              </w:rPr>
              <w:t>Başvuruların Alınması</w:t>
            </w:r>
          </w:p>
        </w:tc>
        <w:tc>
          <w:tcPr>
            <w:tcW w:w="3011" w:type="dxa"/>
            <w:shd w:val="clear" w:color="auto" w:fill="auto"/>
            <w:vAlign w:val="center"/>
          </w:tcPr>
          <w:p w:rsidR="00A43F08" w:rsidRPr="00E25904" w:rsidRDefault="00DF7E7C" w:rsidP="002A099E">
            <w:pPr>
              <w:spacing w:after="0" w:line="240" w:lineRule="auto"/>
              <w:jc w:val="center"/>
              <w:rPr>
                <w:rFonts w:asciiTheme="minorHAnsi" w:hAnsiTheme="minorHAnsi" w:cstheme="minorHAnsi"/>
              </w:rPr>
            </w:pPr>
            <w:r>
              <w:rPr>
                <w:rFonts w:asciiTheme="minorHAnsi" w:hAnsiTheme="minorHAnsi" w:cstheme="minorHAnsi"/>
              </w:rPr>
              <w:t>10</w:t>
            </w:r>
            <w:r w:rsidR="000A6489">
              <w:rPr>
                <w:rFonts w:asciiTheme="minorHAnsi" w:hAnsiTheme="minorHAnsi" w:cstheme="minorHAnsi"/>
              </w:rPr>
              <w:t xml:space="preserve"> </w:t>
            </w:r>
            <w:r>
              <w:rPr>
                <w:rFonts w:asciiTheme="minorHAnsi" w:hAnsiTheme="minorHAnsi" w:cstheme="minorHAnsi"/>
              </w:rPr>
              <w:t>– 23</w:t>
            </w:r>
            <w:r w:rsidR="002A099E">
              <w:rPr>
                <w:rFonts w:asciiTheme="minorHAnsi" w:hAnsiTheme="minorHAnsi" w:cstheme="minorHAnsi"/>
              </w:rPr>
              <w:t xml:space="preserve"> </w:t>
            </w:r>
            <w:r w:rsidR="000A6489">
              <w:rPr>
                <w:rFonts w:asciiTheme="minorHAnsi" w:hAnsiTheme="minorHAnsi" w:cstheme="minorHAnsi"/>
              </w:rPr>
              <w:t>Haziran</w:t>
            </w:r>
            <w:r w:rsidR="00A43F08" w:rsidRPr="00E25904">
              <w:rPr>
                <w:rFonts w:asciiTheme="minorHAnsi" w:hAnsiTheme="minorHAnsi" w:cstheme="minorHAnsi"/>
              </w:rPr>
              <w:t xml:space="preserve"> </w:t>
            </w:r>
            <w:r>
              <w:rPr>
                <w:rFonts w:asciiTheme="minorHAnsi" w:hAnsiTheme="minorHAnsi" w:cstheme="minorHAnsi"/>
              </w:rPr>
              <w:t>2025</w:t>
            </w:r>
          </w:p>
        </w:tc>
      </w:tr>
      <w:tr w:rsidR="00A43F08" w:rsidRPr="00E76B75" w:rsidTr="00E25904">
        <w:trPr>
          <w:trHeight w:val="471"/>
        </w:trPr>
        <w:tc>
          <w:tcPr>
            <w:tcW w:w="740" w:type="dxa"/>
            <w:shd w:val="clear" w:color="auto" w:fill="auto"/>
            <w:vAlign w:val="center"/>
          </w:tcPr>
          <w:p w:rsidR="00A43F08" w:rsidRPr="006E4083" w:rsidRDefault="00A43F08" w:rsidP="00A43F08">
            <w:pPr>
              <w:spacing w:after="0" w:line="240" w:lineRule="auto"/>
              <w:jc w:val="center"/>
            </w:pPr>
            <w:r w:rsidRPr="006E4083">
              <w:t>2</w:t>
            </w:r>
          </w:p>
        </w:tc>
        <w:tc>
          <w:tcPr>
            <w:tcW w:w="5311" w:type="dxa"/>
            <w:gridSpan w:val="2"/>
            <w:shd w:val="clear" w:color="auto" w:fill="auto"/>
            <w:vAlign w:val="center"/>
          </w:tcPr>
          <w:p w:rsidR="00A43F08" w:rsidRPr="00A43F08" w:rsidRDefault="00A43F08" w:rsidP="00A43F08">
            <w:pPr>
              <w:spacing w:after="0" w:line="240" w:lineRule="auto"/>
              <w:rPr>
                <w:rFonts w:asciiTheme="minorHAnsi" w:hAnsiTheme="minorHAnsi" w:cstheme="minorHAnsi"/>
              </w:rPr>
            </w:pPr>
            <w:r w:rsidRPr="00A43F08">
              <w:rPr>
                <w:rFonts w:asciiTheme="minorHAnsi" w:hAnsiTheme="minorHAnsi" w:cstheme="minorHAnsi"/>
              </w:rPr>
              <w:t>Adayların Yetenek Sınavı Randevularının ilanı</w:t>
            </w:r>
          </w:p>
        </w:tc>
        <w:tc>
          <w:tcPr>
            <w:tcW w:w="3011" w:type="dxa"/>
            <w:shd w:val="clear" w:color="auto" w:fill="auto"/>
            <w:vAlign w:val="center"/>
          </w:tcPr>
          <w:p w:rsidR="00A43F08" w:rsidRPr="00E25904" w:rsidRDefault="00DF7E7C" w:rsidP="002A099E">
            <w:pPr>
              <w:spacing w:after="0" w:line="240" w:lineRule="auto"/>
              <w:jc w:val="center"/>
              <w:rPr>
                <w:rFonts w:asciiTheme="minorHAnsi" w:hAnsiTheme="minorHAnsi" w:cstheme="minorHAnsi"/>
              </w:rPr>
            </w:pPr>
            <w:r>
              <w:rPr>
                <w:rFonts w:asciiTheme="minorHAnsi" w:hAnsiTheme="minorHAnsi" w:cstheme="minorHAnsi"/>
              </w:rPr>
              <w:t>24-25</w:t>
            </w:r>
            <w:r w:rsidR="002A099E">
              <w:rPr>
                <w:rFonts w:asciiTheme="minorHAnsi" w:hAnsiTheme="minorHAnsi" w:cstheme="minorHAnsi"/>
              </w:rPr>
              <w:t xml:space="preserve"> Haziran </w:t>
            </w:r>
            <w:r>
              <w:rPr>
                <w:rFonts w:asciiTheme="minorHAnsi" w:hAnsiTheme="minorHAnsi" w:cstheme="minorHAnsi"/>
              </w:rPr>
              <w:t>2025</w:t>
            </w:r>
          </w:p>
        </w:tc>
      </w:tr>
      <w:tr w:rsidR="00A43F08" w:rsidRPr="00E76B75" w:rsidTr="00E25904">
        <w:trPr>
          <w:trHeight w:val="471"/>
        </w:trPr>
        <w:tc>
          <w:tcPr>
            <w:tcW w:w="740" w:type="dxa"/>
            <w:shd w:val="clear" w:color="auto" w:fill="auto"/>
            <w:vAlign w:val="center"/>
          </w:tcPr>
          <w:p w:rsidR="00A43F08" w:rsidRPr="006E4083" w:rsidRDefault="00A43F08" w:rsidP="00A43F08">
            <w:pPr>
              <w:spacing w:after="0" w:line="240" w:lineRule="auto"/>
              <w:jc w:val="center"/>
            </w:pPr>
            <w:r w:rsidRPr="006E4083">
              <w:t>3</w:t>
            </w:r>
          </w:p>
        </w:tc>
        <w:tc>
          <w:tcPr>
            <w:tcW w:w="5311" w:type="dxa"/>
            <w:gridSpan w:val="2"/>
            <w:shd w:val="clear" w:color="auto" w:fill="auto"/>
            <w:vAlign w:val="center"/>
          </w:tcPr>
          <w:p w:rsidR="00A43F08" w:rsidRPr="00A43F08" w:rsidRDefault="00A43F08" w:rsidP="00A43F08">
            <w:pPr>
              <w:spacing w:after="0" w:line="240" w:lineRule="auto"/>
              <w:rPr>
                <w:rFonts w:asciiTheme="minorHAnsi" w:hAnsiTheme="minorHAnsi" w:cstheme="minorHAnsi"/>
              </w:rPr>
            </w:pPr>
            <w:r w:rsidRPr="00A43F08">
              <w:rPr>
                <w:rFonts w:asciiTheme="minorHAnsi" w:hAnsiTheme="minorHAnsi" w:cstheme="minorHAnsi"/>
              </w:rPr>
              <w:t>Sınava Giriş Belgelerinin İlan Edilmesi</w:t>
            </w:r>
          </w:p>
        </w:tc>
        <w:tc>
          <w:tcPr>
            <w:tcW w:w="3011" w:type="dxa"/>
            <w:shd w:val="clear" w:color="auto" w:fill="auto"/>
            <w:vAlign w:val="center"/>
          </w:tcPr>
          <w:p w:rsidR="00A43F08" w:rsidRPr="00E25904" w:rsidRDefault="00CB24A8" w:rsidP="00DF7E7C">
            <w:pPr>
              <w:spacing w:after="0" w:line="240" w:lineRule="auto"/>
              <w:jc w:val="center"/>
              <w:rPr>
                <w:rFonts w:asciiTheme="minorHAnsi" w:hAnsiTheme="minorHAnsi" w:cstheme="minorHAnsi"/>
              </w:rPr>
            </w:pPr>
            <w:r>
              <w:rPr>
                <w:rFonts w:asciiTheme="minorHAnsi" w:hAnsiTheme="minorHAnsi" w:cstheme="minorHAnsi"/>
              </w:rPr>
              <w:t>2</w:t>
            </w:r>
            <w:r w:rsidR="00DF7E7C">
              <w:rPr>
                <w:rFonts w:asciiTheme="minorHAnsi" w:hAnsiTheme="minorHAnsi" w:cstheme="minorHAnsi"/>
              </w:rPr>
              <w:t>6</w:t>
            </w:r>
            <w:r w:rsidR="000A6489" w:rsidRPr="00E25904">
              <w:rPr>
                <w:rFonts w:asciiTheme="minorHAnsi" w:hAnsiTheme="minorHAnsi" w:cstheme="minorHAnsi"/>
              </w:rPr>
              <w:t xml:space="preserve"> </w:t>
            </w:r>
            <w:r>
              <w:rPr>
                <w:rFonts w:asciiTheme="minorHAnsi" w:hAnsiTheme="minorHAnsi" w:cstheme="minorHAnsi"/>
              </w:rPr>
              <w:t xml:space="preserve">Haziran </w:t>
            </w:r>
            <w:r w:rsidR="00DF7E7C">
              <w:rPr>
                <w:rFonts w:asciiTheme="minorHAnsi" w:hAnsiTheme="minorHAnsi" w:cstheme="minorHAnsi"/>
              </w:rPr>
              <w:t>2025</w:t>
            </w:r>
          </w:p>
        </w:tc>
      </w:tr>
      <w:tr w:rsidR="00A43F08" w:rsidRPr="00E76B75" w:rsidTr="00E25904">
        <w:trPr>
          <w:trHeight w:val="471"/>
        </w:trPr>
        <w:tc>
          <w:tcPr>
            <w:tcW w:w="740" w:type="dxa"/>
            <w:shd w:val="clear" w:color="auto" w:fill="auto"/>
            <w:vAlign w:val="center"/>
          </w:tcPr>
          <w:p w:rsidR="00A43F08" w:rsidRPr="006E4083" w:rsidRDefault="00A43F08" w:rsidP="00A43F08">
            <w:pPr>
              <w:spacing w:after="0" w:line="240" w:lineRule="auto"/>
              <w:jc w:val="center"/>
            </w:pPr>
            <w:r w:rsidRPr="006E4083">
              <w:t>4</w:t>
            </w:r>
          </w:p>
        </w:tc>
        <w:tc>
          <w:tcPr>
            <w:tcW w:w="5311" w:type="dxa"/>
            <w:gridSpan w:val="2"/>
            <w:shd w:val="clear" w:color="auto" w:fill="auto"/>
            <w:vAlign w:val="center"/>
          </w:tcPr>
          <w:p w:rsidR="00A43F08" w:rsidRPr="00A43F08" w:rsidRDefault="00A43F08" w:rsidP="00A43F08">
            <w:pPr>
              <w:spacing w:after="0" w:line="240" w:lineRule="auto"/>
              <w:rPr>
                <w:rFonts w:asciiTheme="minorHAnsi" w:hAnsiTheme="minorHAnsi" w:cstheme="minorHAnsi"/>
              </w:rPr>
            </w:pPr>
            <w:r w:rsidRPr="00A43F08">
              <w:rPr>
                <w:rFonts w:asciiTheme="minorHAnsi" w:hAnsiTheme="minorHAnsi" w:cstheme="minorHAnsi"/>
              </w:rPr>
              <w:t>Yetenek Sınavının Yapılması</w:t>
            </w:r>
          </w:p>
        </w:tc>
        <w:tc>
          <w:tcPr>
            <w:tcW w:w="3011" w:type="dxa"/>
            <w:shd w:val="clear" w:color="auto" w:fill="auto"/>
            <w:vAlign w:val="center"/>
          </w:tcPr>
          <w:p w:rsidR="00A43F08" w:rsidRPr="00E25904" w:rsidRDefault="00DF7E7C" w:rsidP="00DF7E7C">
            <w:pPr>
              <w:spacing w:after="0" w:line="240" w:lineRule="auto"/>
              <w:jc w:val="center"/>
              <w:rPr>
                <w:rFonts w:asciiTheme="minorHAnsi" w:hAnsiTheme="minorHAnsi" w:cstheme="minorHAnsi"/>
              </w:rPr>
            </w:pPr>
            <w:r>
              <w:rPr>
                <w:rFonts w:asciiTheme="minorHAnsi" w:hAnsiTheme="minorHAnsi" w:cstheme="minorHAnsi"/>
              </w:rPr>
              <w:t>27</w:t>
            </w:r>
            <w:r w:rsidR="00CB24A8">
              <w:rPr>
                <w:rFonts w:asciiTheme="minorHAnsi" w:hAnsiTheme="minorHAnsi" w:cstheme="minorHAnsi"/>
              </w:rPr>
              <w:t xml:space="preserve"> Haziran - 0</w:t>
            </w:r>
            <w:r>
              <w:rPr>
                <w:rFonts w:asciiTheme="minorHAnsi" w:hAnsiTheme="minorHAnsi" w:cstheme="minorHAnsi"/>
              </w:rPr>
              <w:t>8</w:t>
            </w:r>
            <w:r w:rsidR="00A43F08" w:rsidRPr="00E25904">
              <w:rPr>
                <w:rFonts w:asciiTheme="minorHAnsi" w:hAnsiTheme="minorHAnsi" w:cstheme="minorHAnsi"/>
              </w:rPr>
              <w:t xml:space="preserve"> Temmuz </w:t>
            </w:r>
            <w:r>
              <w:rPr>
                <w:rFonts w:asciiTheme="minorHAnsi" w:hAnsiTheme="minorHAnsi" w:cstheme="minorHAnsi"/>
              </w:rPr>
              <w:t>2025</w:t>
            </w:r>
          </w:p>
        </w:tc>
      </w:tr>
      <w:tr w:rsidR="00CB24A8" w:rsidRPr="00E76B75" w:rsidTr="00E25904">
        <w:trPr>
          <w:trHeight w:val="471"/>
        </w:trPr>
        <w:tc>
          <w:tcPr>
            <w:tcW w:w="740" w:type="dxa"/>
            <w:shd w:val="clear" w:color="auto" w:fill="auto"/>
            <w:vAlign w:val="center"/>
          </w:tcPr>
          <w:p w:rsidR="00CB24A8" w:rsidRPr="006E4083" w:rsidRDefault="00CB24A8" w:rsidP="00A43F08">
            <w:pPr>
              <w:spacing w:after="0" w:line="240" w:lineRule="auto"/>
              <w:jc w:val="center"/>
            </w:pPr>
            <w:r>
              <w:t>5</w:t>
            </w:r>
          </w:p>
        </w:tc>
        <w:tc>
          <w:tcPr>
            <w:tcW w:w="5311" w:type="dxa"/>
            <w:gridSpan w:val="2"/>
            <w:shd w:val="clear" w:color="auto" w:fill="auto"/>
            <w:vAlign w:val="center"/>
          </w:tcPr>
          <w:p w:rsidR="00CB24A8" w:rsidRPr="00A43F08" w:rsidRDefault="00CB24A8" w:rsidP="00A43F08">
            <w:pPr>
              <w:spacing w:after="0" w:line="240" w:lineRule="auto"/>
              <w:rPr>
                <w:rFonts w:asciiTheme="minorHAnsi" w:hAnsiTheme="minorHAnsi" w:cstheme="minorHAnsi"/>
              </w:rPr>
            </w:pPr>
            <w:r>
              <w:rPr>
                <w:rFonts w:asciiTheme="minorHAnsi" w:hAnsiTheme="minorHAnsi" w:cstheme="minorHAnsi"/>
              </w:rPr>
              <w:t>Sınav puanlarının kontrolü ve sisteme girişlerin yapılması</w:t>
            </w:r>
          </w:p>
        </w:tc>
        <w:tc>
          <w:tcPr>
            <w:tcW w:w="3011" w:type="dxa"/>
            <w:shd w:val="clear" w:color="auto" w:fill="auto"/>
            <w:vAlign w:val="center"/>
          </w:tcPr>
          <w:p w:rsidR="00CB24A8" w:rsidRDefault="00DF7E7C" w:rsidP="00CB24A8">
            <w:pPr>
              <w:spacing w:after="0" w:line="240" w:lineRule="auto"/>
              <w:jc w:val="center"/>
              <w:rPr>
                <w:rFonts w:asciiTheme="minorHAnsi" w:hAnsiTheme="minorHAnsi" w:cstheme="minorHAnsi"/>
              </w:rPr>
            </w:pPr>
            <w:r>
              <w:rPr>
                <w:rFonts w:asciiTheme="minorHAnsi" w:hAnsiTheme="minorHAnsi" w:cstheme="minorHAnsi"/>
              </w:rPr>
              <w:t>09-</w:t>
            </w:r>
            <w:r w:rsidR="00CB24A8">
              <w:rPr>
                <w:rFonts w:asciiTheme="minorHAnsi" w:hAnsiTheme="minorHAnsi" w:cstheme="minorHAnsi"/>
              </w:rPr>
              <w:t xml:space="preserve">10 Temmuz </w:t>
            </w:r>
            <w:r>
              <w:rPr>
                <w:rFonts w:asciiTheme="minorHAnsi" w:hAnsiTheme="minorHAnsi" w:cstheme="minorHAnsi"/>
              </w:rPr>
              <w:t>2025</w:t>
            </w:r>
          </w:p>
        </w:tc>
      </w:tr>
      <w:tr w:rsidR="00A43F08" w:rsidRPr="00E76B75" w:rsidTr="00E25904">
        <w:trPr>
          <w:trHeight w:val="502"/>
        </w:trPr>
        <w:tc>
          <w:tcPr>
            <w:tcW w:w="740" w:type="dxa"/>
            <w:shd w:val="clear" w:color="auto" w:fill="auto"/>
            <w:vAlign w:val="center"/>
          </w:tcPr>
          <w:p w:rsidR="00A43F08" w:rsidRPr="006E4083" w:rsidRDefault="001B4B2F" w:rsidP="00A43F08">
            <w:pPr>
              <w:spacing w:after="0" w:line="240" w:lineRule="auto"/>
              <w:jc w:val="center"/>
            </w:pPr>
            <w:r>
              <w:t>6</w:t>
            </w:r>
          </w:p>
        </w:tc>
        <w:tc>
          <w:tcPr>
            <w:tcW w:w="5311" w:type="dxa"/>
            <w:gridSpan w:val="2"/>
            <w:shd w:val="clear" w:color="auto" w:fill="auto"/>
            <w:vAlign w:val="center"/>
          </w:tcPr>
          <w:p w:rsidR="00A43F08" w:rsidRPr="00A43F08" w:rsidRDefault="00A43F08" w:rsidP="00A43F08">
            <w:pPr>
              <w:spacing w:after="0" w:line="240" w:lineRule="auto"/>
              <w:rPr>
                <w:rFonts w:asciiTheme="minorHAnsi" w:hAnsiTheme="minorHAnsi" w:cstheme="minorHAnsi"/>
              </w:rPr>
            </w:pPr>
            <w:r w:rsidRPr="00A43F08">
              <w:rPr>
                <w:rFonts w:asciiTheme="minorHAnsi" w:hAnsiTheme="minorHAnsi" w:cstheme="minorHAnsi"/>
              </w:rPr>
              <w:t>Asıl ve Yedek Sıralama Listelerinin İlanı</w:t>
            </w:r>
          </w:p>
        </w:tc>
        <w:tc>
          <w:tcPr>
            <w:tcW w:w="3011" w:type="dxa"/>
            <w:shd w:val="clear" w:color="auto" w:fill="auto"/>
            <w:vAlign w:val="center"/>
          </w:tcPr>
          <w:p w:rsidR="00A43F08" w:rsidRPr="00E25904" w:rsidRDefault="00CB24A8" w:rsidP="00CB24A8">
            <w:pPr>
              <w:spacing w:after="0" w:line="240" w:lineRule="auto"/>
              <w:jc w:val="center"/>
              <w:rPr>
                <w:rFonts w:asciiTheme="minorHAnsi" w:hAnsiTheme="minorHAnsi" w:cstheme="minorHAnsi"/>
              </w:rPr>
            </w:pPr>
            <w:r>
              <w:rPr>
                <w:rFonts w:asciiTheme="minorHAnsi" w:hAnsiTheme="minorHAnsi" w:cstheme="minorHAnsi"/>
              </w:rPr>
              <w:t>11</w:t>
            </w:r>
            <w:r w:rsidR="00A43F08" w:rsidRPr="00E25904">
              <w:rPr>
                <w:rFonts w:asciiTheme="minorHAnsi" w:hAnsiTheme="minorHAnsi" w:cstheme="minorHAnsi"/>
              </w:rPr>
              <w:t xml:space="preserve"> Temmuz </w:t>
            </w:r>
            <w:r w:rsidR="00DF7E7C">
              <w:rPr>
                <w:rFonts w:asciiTheme="minorHAnsi" w:hAnsiTheme="minorHAnsi" w:cstheme="minorHAnsi"/>
              </w:rPr>
              <w:t>2025</w:t>
            </w:r>
          </w:p>
        </w:tc>
      </w:tr>
      <w:tr w:rsidR="00A43F08" w:rsidRPr="00E76B75" w:rsidTr="00E25904">
        <w:trPr>
          <w:trHeight w:val="502"/>
        </w:trPr>
        <w:tc>
          <w:tcPr>
            <w:tcW w:w="740" w:type="dxa"/>
            <w:shd w:val="clear" w:color="auto" w:fill="auto"/>
            <w:vAlign w:val="center"/>
          </w:tcPr>
          <w:p w:rsidR="00A43F08" w:rsidRPr="006E4083" w:rsidRDefault="001B4B2F" w:rsidP="00A43F08">
            <w:pPr>
              <w:spacing w:after="0" w:line="240" w:lineRule="auto"/>
              <w:jc w:val="center"/>
            </w:pPr>
            <w:r>
              <w:t>7</w:t>
            </w:r>
          </w:p>
        </w:tc>
        <w:tc>
          <w:tcPr>
            <w:tcW w:w="5311" w:type="dxa"/>
            <w:gridSpan w:val="2"/>
            <w:shd w:val="clear" w:color="auto" w:fill="auto"/>
            <w:vAlign w:val="center"/>
          </w:tcPr>
          <w:p w:rsidR="00A43F08" w:rsidRPr="00A43F08" w:rsidRDefault="00A43F08" w:rsidP="00A43F08">
            <w:pPr>
              <w:spacing w:after="0" w:line="240" w:lineRule="auto"/>
              <w:rPr>
                <w:rFonts w:asciiTheme="minorHAnsi" w:hAnsiTheme="minorHAnsi" w:cstheme="minorHAnsi"/>
              </w:rPr>
            </w:pPr>
            <w:r w:rsidRPr="00A43F08">
              <w:rPr>
                <w:rFonts w:asciiTheme="minorHAnsi" w:hAnsiTheme="minorHAnsi" w:cstheme="minorHAnsi"/>
              </w:rPr>
              <w:t>Asil Listeden Kazananların Kayıtların Yapılması</w:t>
            </w:r>
          </w:p>
        </w:tc>
        <w:tc>
          <w:tcPr>
            <w:tcW w:w="3011" w:type="dxa"/>
            <w:shd w:val="clear" w:color="auto" w:fill="auto"/>
            <w:vAlign w:val="center"/>
          </w:tcPr>
          <w:p w:rsidR="00A43F08" w:rsidRPr="00E25904" w:rsidRDefault="00A43F08" w:rsidP="00CB24A8">
            <w:pPr>
              <w:spacing w:after="0" w:line="240" w:lineRule="auto"/>
              <w:jc w:val="center"/>
              <w:rPr>
                <w:rFonts w:asciiTheme="minorHAnsi" w:hAnsiTheme="minorHAnsi" w:cstheme="minorHAnsi"/>
              </w:rPr>
            </w:pPr>
            <w:r w:rsidRPr="00E25904">
              <w:rPr>
                <w:rFonts w:asciiTheme="minorHAnsi" w:hAnsiTheme="minorHAnsi" w:cstheme="minorHAnsi"/>
              </w:rPr>
              <w:t>1</w:t>
            </w:r>
            <w:r w:rsidR="00CB24A8">
              <w:rPr>
                <w:rFonts w:asciiTheme="minorHAnsi" w:hAnsiTheme="minorHAnsi" w:cstheme="minorHAnsi"/>
              </w:rPr>
              <w:t>2</w:t>
            </w:r>
            <w:r w:rsidRPr="00E25904">
              <w:rPr>
                <w:rFonts w:asciiTheme="minorHAnsi" w:hAnsiTheme="minorHAnsi" w:cstheme="minorHAnsi"/>
              </w:rPr>
              <w:t>-</w:t>
            </w:r>
            <w:r w:rsidR="000A6489">
              <w:rPr>
                <w:rFonts w:asciiTheme="minorHAnsi" w:hAnsiTheme="minorHAnsi" w:cstheme="minorHAnsi"/>
              </w:rPr>
              <w:t>1</w:t>
            </w:r>
            <w:r w:rsidR="00DF7E7C">
              <w:rPr>
                <w:rFonts w:asciiTheme="minorHAnsi" w:hAnsiTheme="minorHAnsi" w:cstheme="minorHAnsi"/>
              </w:rPr>
              <w:t>7</w:t>
            </w:r>
            <w:r w:rsidRPr="00E25904">
              <w:rPr>
                <w:rFonts w:asciiTheme="minorHAnsi" w:hAnsiTheme="minorHAnsi" w:cstheme="minorHAnsi"/>
              </w:rPr>
              <w:t xml:space="preserve"> Temmuz </w:t>
            </w:r>
            <w:r w:rsidR="00DF7E7C">
              <w:rPr>
                <w:rFonts w:asciiTheme="minorHAnsi" w:hAnsiTheme="minorHAnsi" w:cstheme="minorHAnsi"/>
              </w:rPr>
              <w:t>2025</w:t>
            </w:r>
          </w:p>
        </w:tc>
      </w:tr>
      <w:tr w:rsidR="00CB24A8" w:rsidRPr="00E76B75" w:rsidTr="00E25904">
        <w:trPr>
          <w:trHeight w:val="502"/>
        </w:trPr>
        <w:tc>
          <w:tcPr>
            <w:tcW w:w="740" w:type="dxa"/>
            <w:shd w:val="clear" w:color="auto" w:fill="auto"/>
            <w:vAlign w:val="center"/>
          </w:tcPr>
          <w:p w:rsidR="00CB24A8" w:rsidRPr="006E4083" w:rsidRDefault="001B4B2F" w:rsidP="00A43F08">
            <w:pPr>
              <w:spacing w:after="0" w:line="240" w:lineRule="auto"/>
              <w:jc w:val="center"/>
            </w:pPr>
            <w:r>
              <w:t>8</w:t>
            </w:r>
          </w:p>
        </w:tc>
        <w:tc>
          <w:tcPr>
            <w:tcW w:w="5311" w:type="dxa"/>
            <w:gridSpan w:val="2"/>
            <w:shd w:val="clear" w:color="auto" w:fill="auto"/>
            <w:vAlign w:val="center"/>
          </w:tcPr>
          <w:p w:rsidR="00CB24A8" w:rsidRPr="00CB24A8" w:rsidRDefault="00CB24A8" w:rsidP="001B4B2F">
            <w:pPr>
              <w:pStyle w:val="Pa11"/>
              <w:jc w:val="both"/>
              <w:rPr>
                <w:rFonts w:cs="Myriad Pro"/>
                <w:color w:val="211D1E"/>
                <w:sz w:val="20"/>
                <w:szCs w:val="20"/>
              </w:rPr>
            </w:pPr>
            <w:r w:rsidRPr="00CB24A8">
              <w:rPr>
                <w:rFonts w:asciiTheme="minorHAnsi" w:hAnsiTheme="minorHAnsi" w:cstheme="minorHAnsi"/>
                <w:color w:val="000000"/>
                <w:sz w:val="22"/>
                <w:szCs w:val="22"/>
              </w:rPr>
              <w:t>Merkezi 1 inci yerleştirme sonuçlarına göre kesin kayıtları yapılan adayların Bakanlıkça merkezi olarak kayıt aktarımlarının yapılması</w:t>
            </w:r>
          </w:p>
        </w:tc>
        <w:tc>
          <w:tcPr>
            <w:tcW w:w="3011" w:type="dxa"/>
            <w:shd w:val="clear" w:color="auto" w:fill="auto"/>
            <w:vAlign w:val="center"/>
          </w:tcPr>
          <w:p w:rsidR="00CB24A8" w:rsidRPr="00E25904" w:rsidRDefault="00CB24A8" w:rsidP="00CB24A8">
            <w:pPr>
              <w:spacing w:after="0" w:line="240" w:lineRule="auto"/>
              <w:jc w:val="center"/>
              <w:rPr>
                <w:rFonts w:asciiTheme="minorHAnsi" w:hAnsiTheme="minorHAnsi" w:cstheme="minorHAnsi"/>
              </w:rPr>
            </w:pPr>
            <w:r>
              <w:rPr>
                <w:rFonts w:asciiTheme="minorHAnsi" w:hAnsiTheme="minorHAnsi" w:cstheme="minorHAnsi"/>
              </w:rPr>
              <w:t>22</w:t>
            </w:r>
            <w:r w:rsidRPr="00E25904">
              <w:rPr>
                <w:rFonts w:asciiTheme="minorHAnsi" w:hAnsiTheme="minorHAnsi" w:cstheme="minorHAnsi"/>
              </w:rPr>
              <w:t xml:space="preserve"> Temmuz </w:t>
            </w:r>
            <w:r w:rsidR="00DF7E7C">
              <w:rPr>
                <w:rFonts w:asciiTheme="minorHAnsi" w:hAnsiTheme="minorHAnsi" w:cstheme="minorHAnsi"/>
              </w:rPr>
              <w:t>2025</w:t>
            </w:r>
          </w:p>
        </w:tc>
      </w:tr>
      <w:tr w:rsidR="00A43F08" w:rsidRPr="00E76B75" w:rsidTr="00E25904">
        <w:trPr>
          <w:trHeight w:val="471"/>
        </w:trPr>
        <w:tc>
          <w:tcPr>
            <w:tcW w:w="740" w:type="dxa"/>
            <w:shd w:val="clear" w:color="auto" w:fill="auto"/>
            <w:vAlign w:val="center"/>
          </w:tcPr>
          <w:p w:rsidR="00A43F08" w:rsidRPr="006E4083" w:rsidRDefault="001B4B2F" w:rsidP="00A43F08">
            <w:pPr>
              <w:spacing w:after="0" w:line="240" w:lineRule="auto"/>
              <w:jc w:val="center"/>
            </w:pPr>
            <w:r>
              <w:t>9</w:t>
            </w:r>
          </w:p>
        </w:tc>
        <w:tc>
          <w:tcPr>
            <w:tcW w:w="5311" w:type="dxa"/>
            <w:gridSpan w:val="2"/>
            <w:shd w:val="clear" w:color="auto" w:fill="auto"/>
            <w:vAlign w:val="center"/>
          </w:tcPr>
          <w:p w:rsidR="00A43F08" w:rsidRPr="00CB24A8" w:rsidRDefault="00CB24A8" w:rsidP="001B4B2F">
            <w:pPr>
              <w:pStyle w:val="Pa11"/>
              <w:jc w:val="both"/>
              <w:rPr>
                <w:rFonts w:cs="Myriad Pro"/>
                <w:color w:val="211D1E"/>
                <w:sz w:val="20"/>
                <w:szCs w:val="20"/>
              </w:rPr>
            </w:pPr>
            <w:r w:rsidRPr="00CB24A8">
              <w:rPr>
                <w:rFonts w:asciiTheme="minorHAnsi" w:hAnsiTheme="minorHAnsi" w:cstheme="minorHAnsi"/>
                <w:color w:val="000000"/>
                <w:sz w:val="22"/>
                <w:szCs w:val="22"/>
              </w:rPr>
              <w:t>Boş kalan kontenjanlara merkezi 1 inci yerleştirme sonuçlarına göre yedek sıradaki aday</w:t>
            </w:r>
            <w:r w:rsidRPr="00CB24A8">
              <w:rPr>
                <w:rFonts w:asciiTheme="minorHAnsi" w:hAnsiTheme="minorHAnsi" w:cstheme="minorHAnsi"/>
                <w:color w:val="000000"/>
                <w:sz w:val="22"/>
                <w:szCs w:val="22"/>
              </w:rPr>
              <w:softHyphen/>
              <w:t xml:space="preserve">lar için Merkezi 2 </w:t>
            </w:r>
            <w:proofErr w:type="spellStart"/>
            <w:r w:rsidRPr="00CB24A8">
              <w:rPr>
                <w:rFonts w:asciiTheme="minorHAnsi" w:hAnsiTheme="minorHAnsi" w:cstheme="minorHAnsi"/>
                <w:color w:val="000000"/>
                <w:sz w:val="22"/>
                <w:szCs w:val="22"/>
              </w:rPr>
              <w:t>nci</w:t>
            </w:r>
            <w:proofErr w:type="spellEnd"/>
            <w:r w:rsidRPr="00CB24A8">
              <w:rPr>
                <w:rFonts w:asciiTheme="minorHAnsi" w:hAnsiTheme="minorHAnsi" w:cstheme="minorHAnsi"/>
                <w:color w:val="000000"/>
                <w:sz w:val="22"/>
                <w:szCs w:val="22"/>
              </w:rPr>
              <w:t xml:space="preserve"> yerleştirmenin yapıl</w:t>
            </w:r>
            <w:r w:rsidR="001B4B2F">
              <w:rPr>
                <w:rFonts w:asciiTheme="minorHAnsi" w:hAnsiTheme="minorHAnsi" w:cstheme="minorHAnsi"/>
                <w:color w:val="000000"/>
                <w:sz w:val="22"/>
                <w:szCs w:val="22"/>
              </w:rPr>
              <w:t>ıp</w:t>
            </w:r>
            <w:r w:rsidRPr="00CB24A8">
              <w:rPr>
                <w:rFonts w:asciiTheme="minorHAnsi" w:hAnsiTheme="minorHAnsi" w:cstheme="minorHAnsi"/>
                <w:color w:val="000000"/>
                <w:sz w:val="22"/>
                <w:szCs w:val="22"/>
              </w:rPr>
              <w:t xml:space="preserve"> asil ve yedek listelerin ilan edilmesi</w:t>
            </w:r>
            <w:r>
              <w:rPr>
                <w:rStyle w:val="A2"/>
              </w:rPr>
              <w:t xml:space="preserve"> </w:t>
            </w:r>
          </w:p>
        </w:tc>
        <w:tc>
          <w:tcPr>
            <w:tcW w:w="3011" w:type="dxa"/>
            <w:shd w:val="clear" w:color="auto" w:fill="auto"/>
            <w:vAlign w:val="center"/>
          </w:tcPr>
          <w:p w:rsidR="00A43F08" w:rsidRPr="00E25904" w:rsidRDefault="00CB24A8" w:rsidP="00E25904">
            <w:pPr>
              <w:spacing w:after="0" w:line="240" w:lineRule="auto"/>
              <w:jc w:val="center"/>
              <w:rPr>
                <w:rFonts w:asciiTheme="minorHAnsi" w:hAnsiTheme="minorHAnsi" w:cstheme="minorHAnsi"/>
              </w:rPr>
            </w:pPr>
            <w:r>
              <w:rPr>
                <w:rFonts w:asciiTheme="minorHAnsi" w:hAnsiTheme="minorHAnsi" w:cstheme="minorHAnsi"/>
              </w:rPr>
              <w:t>05</w:t>
            </w:r>
            <w:r w:rsidR="00A43F08" w:rsidRPr="00E25904">
              <w:rPr>
                <w:rFonts w:asciiTheme="minorHAnsi" w:hAnsiTheme="minorHAnsi" w:cstheme="minorHAnsi"/>
              </w:rPr>
              <w:t xml:space="preserve"> </w:t>
            </w:r>
            <w:r>
              <w:rPr>
                <w:rFonts w:asciiTheme="minorHAnsi" w:hAnsiTheme="minorHAnsi" w:cstheme="minorHAnsi"/>
              </w:rPr>
              <w:t>Ağustos</w:t>
            </w:r>
            <w:r w:rsidR="00A43F08" w:rsidRPr="00E25904">
              <w:rPr>
                <w:rFonts w:asciiTheme="minorHAnsi" w:hAnsiTheme="minorHAnsi" w:cstheme="minorHAnsi"/>
              </w:rPr>
              <w:t xml:space="preserve"> </w:t>
            </w:r>
            <w:r w:rsidR="00DF7E7C">
              <w:rPr>
                <w:rFonts w:asciiTheme="minorHAnsi" w:hAnsiTheme="minorHAnsi" w:cstheme="minorHAnsi"/>
              </w:rPr>
              <w:t>2025</w:t>
            </w:r>
          </w:p>
          <w:p w:rsidR="00A43F08" w:rsidRPr="00E25904" w:rsidRDefault="00A43F08" w:rsidP="00E25904">
            <w:pPr>
              <w:spacing w:after="0" w:line="240" w:lineRule="auto"/>
              <w:jc w:val="center"/>
              <w:rPr>
                <w:rFonts w:asciiTheme="minorHAnsi" w:hAnsiTheme="minorHAnsi" w:cstheme="minorHAnsi"/>
              </w:rPr>
            </w:pPr>
          </w:p>
        </w:tc>
      </w:tr>
      <w:tr w:rsidR="00A43F08" w:rsidTr="00E25904">
        <w:trPr>
          <w:trHeight w:val="502"/>
        </w:trPr>
        <w:tc>
          <w:tcPr>
            <w:tcW w:w="740" w:type="dxa"/>
            <w:shd w:val="clear" w:color="auto" w:fill="auto"/>
            <w:vAlign w:val="center"/>
          </w:tcPr>
          <w:p w:rsidR="00A43F08" w:rsidRPr="006E4083" w:rsidRDefault="001B4B2F" w:rsidP="00A43F08">
            <w:pPr>
              <w:spacing w:after="0" w:line="240" w:lineRule="auto"/>
              <w:jc w:val="center"/>
              <w:rPr>
                <w:rFonts w:ascii="Times New Roman" w:hAnsi="Times New Roman" w:cs="Times New Roman"/>
              </w:rPr>
            </w:pPr>
            <w:r>
              <w:rPr>
                <w:rFonts w:ascii="Times New Roman" w:hAnsi="Times New Roman" w:cs="Times New Roman"/>
              </w:rPr>
              <w:t>10</w:t>
            </w:r>
          </w:p>
        </w:tc>
        <w:tc>
          <w:tcPr>
            <w:tcW w:w="5311" w:type="dxa"/>
            <w:gridSpan w:val="2"/>
            <w:shd w:val="clear" w:color="auto" w:fill="auto"/>
            <w:vAlign w:val="center"/>
          </w:tcPr>
          <w:p w:rsidR="00A43F08" w:rsidRPr="00CB24A8" w:rsidRDefault="00CB24A8" w:rsidP="00A43F08">
            <w:pPr>
              <w:pStyle w:val="Default"/>
              <w:rPr>
                <w:rFonts w:asciiTheme="minorHAnsi" w:eastAsia="Calibri" w:hAnsiTheme="minorHAnsi" w:cstheme="minorHAnsi"/>
                <w:sz w:val="22"/>
                <w:szCs w:val="22"/>
              </w:rPr>
            </w:pPr>
            <w:r w:rsidRPr="00CB24A8">
              <w:rPr>
                <w:rFonts w:asciiTheme="minorHAnsi" w:eastAsia="Calibri" w:hAnsiTheme="minorHAnsi" w:cstheme="minorHAnsi"/>
                <w:sz w:val="22"/>
                <w:szCs w:val="22"/>
              </w:rPr>
              <w:t>Merkezi 2</w:t>
            </w:r>
            <w:r w:rsidR="00A43F08" w:rsidRPr="00CB24A8">
              <w:rPr>
                <w:rFonts w:asciiTheme="minorHAnsi" w:eastAsia="Calibri" w:hAnsiTheme="minorHAnsi" w:cstheme="minorHAnsi"/>
                <w:sz w:val="22"/>
                <w:szCs w:val="22"/>
              </w:rPr>
              <w:t>. Yerleştirme sonuçlarına göre kesin kayıtların yapılması</w:t>
            </w:r>
          </w:p>
        </w:tc>
        <w:tc>
          <w:tcPr>
            <w:tcW w:w="3011" w:type="dxa"/>
            <w:shd w:val="clear" w:color="auto" w:fill="auto"/>
            <w:vAlign w:val="center"/>
          </w:tcPr>
          <w:p w:rsidR="00CB24A8" w:rsidRPr="00E25904" w:rsidRDefault="00CB24A8" w:rsidP="00CB24A8">
            <w:pPr>
              <w:spacing w:after="0" w:line="240" w:lineRule="auto"/>
              <w:jc w:val="center"/>
              <w:rPr>
                <w:rFonts w:asciiTheme="minorHAnsi" w:hAnsiTheme="minorHAnsi" w:cstheme="minorHAnsi"/>
              </w:rPr>
            </w:pPr>
            <w:r>
              <w:rPr>
                <w:rFonts w:asciiTheme="minorHAnsi" w:hAnsiTheme="minorHAnsi" w:cstheme="minorHAnsi"/>
              </w:rPr>
              <w:t>05-07</w:t>
            </w:r>
            <w:r w:rsidRPr="00E25904">
              <w:rPr>
                <w:rFonts w:asciiTheme="minorHAnsi" w:hAnsiTheme="minorHAnsi" w:cstheme="minorHAnsi"/>
              </w:rPr>
              <w:t xml:space="preserve"> </w:t>
            </w:r>
            <w:r>
              <w:rPr>
                <w:rFonts w:asciiTheme="minorHAnsi" w:hAnsiTheme="minorHAnsi" w:cstheme="minorHAnsi"/>
              </w:rPr>
              <w:t>Ağustos</w:t>
            </w:r>
            <w:r w:rsidRPr="00E25904">
              <w:rPr>
                <w:rFonts w:asciiTheme="minorHAnsi" w:hAnsiTheme="minorHAnsi" w:cstheme="minorHAnsi"/>
              </w:rPr>
              <w:t xml:space="preserve"> </w:t>
            </w:r>
            <w:r w:rsidR="00DF7E7C">
              <w:rPr>
                <w:rFonts w:asciiTheme="minorHAnsi" w:hAnsiTheme="minorHAnsi" w:cstheme="minorHAnsi"/>
              </w:rPr>
              <w:t>2025</w:t>
            </w:r>
          </w:p>
          <w:p w:rsidR="00A43F08" w:rsidRPr="00E25904" w:rsidRDefault="00CB24A8" w:rsidP="00CB24A8">
            <w:pPr>
              <w:spacing w:after="0" w:line="240" w:lineRule="auto"/>
              <w:jc w:val="center"/>
              <w:rPr>
                <w:rFonts w:asciiTheme="minorHAnsi" w:hAnsiTheme="minorHAnsi" w:cstheme="minorHAnsi"/>
              </w:rPr>
            </w:pPr>
            <w:r w:rsidRPr="00E25904">
              <w:rPr>
                <w:rFonts w:asciiTheme="minorHAnsi" w:hAnsiTheme="minorHAnsi" w:cstheme="minorHAnsi"/>
              </w:rPr>
              <w:t>(</w:t>
            </w:r>
            <w:r w:rsidRPr="00DF7E7C">
              <w:rPr>
                <w:rFonts w:asciiTheme="minorHAnsi" w:hAnsiTheme="minorHAnsi" w:cstheme="minorHAnsi"/>
                <w:color w:val="FF0000"/>
              </w:rPr>
              <w:t>Saat 12:00</w:t>
            </w:r>
            <w:r w:rsidRPr="00E25904">
              <w:rPr>
                <w:rFonts w:asciiTheme="minorHAnsi" w:hAnsiTheme="minorHAnsi" w:cstheme="minorHAnsi"/>
              </w:rPr>
              <w:t>)</w:t>
            </w:r>
          </w:p>
        </w:tc>
      </w:tr>
      <w:tr w:rsidR="00CB24A8" w:rsidTr="00E25904">
        <w:trPr>
          <w:trHeight w:val="502"/>
        </w:trPr>
        <w:tc>
          <w:tcPr>
            <w:tcW w:w="740" w:type="dxa"/>
            <w:shd w:val="clear" w:color="auto" w:fill="auto"/>
            <w:vAlign w:val="center"/>
          </w:tcPr>
          <w:p w:rsidR="00CB24A8" w:rsidRPr="006E4083" w:rsidRDefault="001B4B2F" w:rsidP="00A43F08">
            <w:pPr>
              <w:spacing w:after="0" w:line="240" w:lineRule="auto"/>
              <w:jc w:val="center"/>
              <w:rPr>
                <w:rFonts w:ascii="Times New Roman" w:hAnsi="Times New Roman" w:cs="Times New Roman"/>
              </w:rPr>
            </w:pPr>
            <w:r>
              <w:rPr>
                <w:rFonts w:ascii="Times New Roman" w:hAnsi="Times New Roman" w:cs="Times New Roman"/>
              </w:rPr>
              <w:t>11</w:t>
            </w:r>
          </w:p>
        </w:tc>
        <w:tc>
          <w:tcPr>
            <w:tcW w:w="5311" w:type="dxa"/>
            <w:gridSpan w:val="2"/>
            <w:shd w:val="clear" w:color="auto" w:fill="auto"/>
            <w:vAlign w:val="center"/>
          </w:tcPr>
          <w:p w:rsidR="00CB24A8" w:rsidRPr="00CB24A8" w:rsidRDefault="00CB24A8" w:rsidP="001B4B2F">
            <w:pPr>
              <w:pStyle w:val="Pa11"/>
              <w:jc w:val="both"/>
              <w:rPr>
                <w:rFonts w:asciiTheme="minorHAnsi" w:hAnsiTheme="minorHAnsi" w:cstheme="minorHAnsi"/>
                <w:color w:val="000000"/>
                <w:sz w:val="22"/>
                <w:szCs w:val="22"/>
              </w:rPr>
            </w:pPr>
            <w:r>
              <w:rPr>
                <w:rFonts w:asciiTheme="minorHAnsi" w:hAnsiTheme="minorHAnsi" w:cstheme="minorHAnsi"/>
                <w:color w:val="000000"/>
                <w:sz w:val="22"/>
                <w:szCs w:val="22"/>
              </w:rPr>
              <w:t>Merkezi 2.</w:t>
            </w:r>
            <w:r w:rsidRPr="00CB24A8">
              <w:rPr>
                <w:rFonts w:asciiTheme="minorHAnsi" w:hAnsiTheme="minorHAnsi" w:cstheme="minorHAnsi"/>
                <w:color w:val="000000"/>
                <w:sz w:val="22"/>
                <w:szCs w:val="22"/>
              </w:rPr>
              <w:t xml:space="preserve"> yerleştirme sonuçlarına göre kesin kayıtları yapılan adayların ilgili okullara Bakanlıkça merkezi olarak kayıtlarının yapılması </w:t>
            </w:r>
          </w:p>
        </w:tc>
        <w:tc>
          <w:tcPr>
            <w:tcW w:w="3011" w:type="dxa"/>
            <w:shd w:val="clear" w:color="auto" w:fill="auto"/>
            <w:vAlign w:val="center"/>
          </w:tcPr>
          <w:p w:rsidR="00CB24A8" w:rsidRPr="00E25904" w:rsidRDefault="00CB24A8" w:rsidP="00CB24A8">
            <w:pPr>
              <w:spacing w:after="0" w:line="240" w:lineRule="auto"/>
              <w:jc w:val="center"/>
              <w:rPr>
                <w:rFonts w:asciiTheme="minorHAnsi" w:hAnsiTheme="minorHAnsi" w:cstheme="minorHAnsi"/>
              </w:rPr>
            </w:pPr>
            <w:r>
              <w:rPr>
                <w:rFonts w:asciiTheme="minorHAnsi" w:hAnsiTheme="minorHAnsi" w:cstheme="minorHAnsi"/>
              </w:rPr>
              <w:t>07</w:t>
            </w:r>
            <w:r w:rsidRPr="00E25904">
              <w:rPr>
                <w:rFonts w:asciiTheme="minorHAnsi" w:hAnsiTheme="minorHAnsi" w:cstheme="minorHAnsi"/>
              </w:rPr>
              <w:t xml:space="preserve"> </w:t>
            </w:r>
            <w:r>
              <w:rPr>
                <w:rFonts w:asciiTheme="minorHAnsi" w:hAnsiTheme="minorHAnsi" w:cstheme="minorHAnsi"/>
              </w:rPr>
              <w:t>Ağustos</w:t>
            </w:r>
            <w:r w:rsidRPr="00E25904">
              <w:rPr>
                <w:rFonts w:asciiTheme="minorHAnsi" w:hAnsiTheme="minorHAnsi" w:cstheme="minorHAnsi"/>
              </w:rPr>
              <w:t xml:space="preserve"> </w:t>
            </w:r>
            <w:r w:rsidR="00DF7E7C">
              <w:rPr>
                <w:rFonts w:asciiTheme="minorHAnsi" w:hAnsiTheme="minorHAnsi" w:cstheme="minorHAnsi"/>
              </w:rPr>
              <w:t>2025</w:t>
            </w:r>
          </w:p>
          <w:p w:rsidR="00CB24A8" w:rsidRDefault="00CB24A8" w:rsidP="00CB24A8">
            <w:pPr>
              <w:spacing w:after="0" w:line="240" w:lineRule="auto"/>
              <w:jc w:val="center"/>
              <w:rPr>
                <w:rFonts w:asciiTheme="minorHAnsi" w:hAnsiTheme="minorHAnsi" w:cstheme="minorHAnsi"/>
              </w:rPr>
            </w:pPr>
            <w:r w:rsidRPr="00E25904">
              <w:rPr>
                <w:rFonts w:asciiTheme="minorHAnsi" w:hAnsiTheme="minorHAnsi" w:cstheme="minorHAnsi"/>
              </w:rPr>
              <w:t>(</w:t>
            </w:r>
            <w:r w:rsidRPr="00DF7E7C">
              <w:rPr>
                <w:rFonts w:asciiTheme="minorHAnsi" w:hAnsiTheme="minorHAnsi" w:cstheme="minorHAnsi"/>
                <w:color w:val="FF0000"/>
              </w:rPr>
              <w:t>Saat 13:00</w:t>
            </w:r>
            <w:r w:rsidRPr="00E25904">
              <w:rPr>
                <w:rFonts w:asciiTheme="minorHAnsi" w:hAnsiTheme="minorHAnsi" w:cstheme="minorHAnsi"/>
              </w:rPr>
              <w:t>)</w:t>
            </w:r>
          </w:p>
        </w:tc>
      </w:tr>
      <w:tr w:rsidR="00A43F08" w:rsidTr="00E25904">
        <w:trPr>
          <w:trHeight w:val="502"/>
        </w:trPr>
        <w:tc>
          <w:tcPr>
            <w:tcW w:w="740" w:type="dxa"/>
            <w:shd w:val="clear" w:color="auto" w:fill="auto"/>
            <w:vAlign w:val="center"/>
          </w:tcPr>
          <w:p w:rsidR="00A43F08" w:rsidRPr="006E4083" w:rsidRDefault="001B4B2F" w:rsidP="00A43F08">
            <w:pPr>
              <w:spacing w:after="0" w:line="240" w:lineRule="auto"/>
              <w:jc w:val="center"/>
              <w:rPr>
                <w:rFonts w:ascii="Times New Roman" w:hAnsi="Times New Roman" w:cs="Times New Roman"/>
              </w:rPr>
            </w:pPr>
            <w:r>
              <w:rPr>
                <w:rFonts w:ascii="Times New Roman" w:hAnsi="Times New Roman" w:cs="Times New Roman"/>
              </w:rPr>
              <w:t>12</w:t>
            </w:r>
          </w:p>
        </w:tc>
        <w:tc>
          <w:tcPr>
            <w:tcW w:w="5311" w:type="dxa"/>
            <w:gridSpan w:val="2"/>
            <w:shd w:val="clear" w:color="auto" w:fill="auto"/>
            <w:vAlign w:val="center"/>
          </w:tcPr>
          <w:p w:rsidR="00A43F08" w:rsidRPr="001B4B2F" w:rsidRDefault="001B4B2F" w:rsidP="001B4B2F">
            <w:pPr>
              <w:pStyle w:val="Pa11"/>
              <w:rPr>
                <w:rFonts w:asciiTheme="minorHAnsi" w:hAnsiTheme="minorHAnsi" w:cstheme="minorHAnsi"/>
                <w:color w:val="000000"/>
                <w:sz w:val="22"/>
                <w:szCs w:val="22"/>
              </w:rPr>
            </w:pPr>
            <w:r w:rsidRPr="001B4B2F">
              <w:rPr>
                <w:rFonts w:asciiTheme="minorHAnsi" w:hAnsiTheme="minorHAnsi" w:cstheme="minorHAnsi"/>
                <w:color w:val="000000"/>
                <w:sz w:val="22"/>
                <w:szCs w:val="22"/>
              </w:rPr>
              <w:t xml:space="preserve">Boş kalan kontenjanlara Merkezi 2 </w:t>
            </w:r>
            <w:proofErr w:type="spellStart"/>
            <w:r w:rsidRPr="001B4B2F">
              <w:rPr>
                <w:rFonts w:asciiTheme="minorHAnsi" w:hAnsiTheme="minorHAnsi" w:cstheme="minorHAnsi"/>
                <w:color w:val="000000"/>
                <w:sz w:val="22"/>
                <w:szCs w:val="22"/>
              </w:rPr>
              <w:t>nci</w:t>
            </w:r>
            <w:proofErr w:type="spellEnd"/>
            <w:r w:rsidRPr="001B4B2F">
              <w:rPr>
                <w:rFonts w:asciiTheme="minorHAnsi" w:hAnsiTheme="minorHAnsi" w:cstheme="minorHAnsi"/>
                <w:color w:val="000000"/>
                <w:sz w:val="22"/>
                <w:szCs w:val="22"/>
              </w:rPr>
              <w:t xml:space="preserve"> Yerleştirme sonuçlarına göre yedek sıradaki aday</w:t>
            </w:r>
            <w:r w:rsidRPr="001B4B2F">
              <w:rPr>
                <w:rFonts w:asciiTheme="minorHAnsi" w:hAnsiTheme="minorHAnsi" w:cstheme="minorHAnsi"/>
                <w:color w:val="000000"/>
                <w:sz w:val="22"/>
                <w:szCs w:val="22"/>
              </w:rPr>
              <w:softHyphen/>
              <w:t xml:space="preserve">lar için Merkezi 3 üncü yerleştirmenin yapılarak asil listelerin ilan edilmesi </w:t>
            </w:r>
          </w:p>
        </w:tc>
        <w:tc>
          <w:tcPr>
            <w:tcW w:w="3011" w:type="dxa"/>
            <w:shd w:val="clear" w:color="auto" w:fill="auto"/>
            <w:vAlign w:val="center"/>
          </w:tcPr>
          <w:p w:rsidR="001B4B2F" w:rsidRPr="00E25904" w:rsidRDefault="001B4B2F" w:rsidP="001B4B2F">
            <w:pPr>
              <w:spacing w:after="0" w:line="240" w:lineRule="auto"/>
              <w:jc w:val="center"/>
              <w:rPr>
                <w:rFonts w:asciiTheme="minorHAnsi" w:hAnsiTheme="minorHAnsi" w:cstheme="minorHAnsi"/>
              </w:rPr>
            </w:pPr>
            <w:r>
              <w:rPr>
                <w:rFonts w:asciiTheme="minorHAnsi" w:hAnsiTheme="minorHAnsi" w:cstheme="minorHAnsi"/>
              </w:rPr>
              <w:t>07</w:t>
            </w:r>
            <w:r w:rsidRPr="00E25904">
              <w:rPr>
                <w:rFonts w:asciiTheme="minorHAnsi" w:hAnsiTheme="minorHAnsi" w:cstheme="minorHAnsi"/>
              </w:rPr>
              <w:t xml:space="preserve"> </w:t>
            </w:r>
            <w:r>
              <w:rPr>
                <w:rFonts w:asciiTheme="minorHAnsi" w:hAnsiTheme="minorHAnsi" w:cstheme="minorHAnsi"/>
              </w:rPr>
              <w:t>Ağustos</w:t>
            </w:r>
            <w:r w:rsidRPr="00E25904">
              <w:rPr>
                <w:rFonts w:asciiTheme="minorHAnsi" w:hAnsiTheme="minorHAnsi" w:cstheme="minorHAnsi"/>
              </w:rPr>
              <w:t xml:space="preserve"> </w:t>
            </w:r>
            <w:r w:rsidR="00DF7E7C">
              <w:rPr>
                <w:rFonts w:asciiTheme="minorHAnsi" w:hAnsiTheme="minorHAnsi" w:cstheme="minorHAnsi"/>
              </w:rPr>
              <w:t>2025</w:t>
            </w:r>
          </w:p>
          <w:p w:rsidR="00A43F08" w:rsidRPr="00E25904" w:rsidRDefault="001B4B2F" w:rsidP="001B4B2F">
            <w:pPr>
              <w:spacing w:after="0" w:line="240" w:lineRule="auto"/>
              <w:jc w:val="center"/>
              <w:rPr>
                <w:rFonts w:asciiTheme="minorHAnsi" w:hAnsiTheme="minorHAnsi" w:cstheme="minorHAnsi"/>
              </w:rPr>
            </w:pPr>
            <w:r w:rsidRPr="00E25904">
              <w:rPr>
                <w:rFonts w:asciiTheme="minorHAnsi" w:hAnsiTheme="minorHAnsi" w:cstheme="minorHAnsi"/>
              </w:rPr>
              <w:t xml:space="preserve">(Saat </w:t>
            </w:r>
            <w:r w:rsidRPr="00DF7E7C">
              <w:rPr>
                <w:rFonts w:asciiTheme="minorHAnsi" w:hAnsiTheme="minorHAnsi" w:cstheme="minorHAnsi"/>
                <w:color w:val="FF0000"/>
              </w:rPr>
              <w:t>14:00</w:t>
            </w:r>
            <w:r w:rsidRPr="00E25904">
              <w:rPr>
                <w:rFonts w:asciiTheme="minorHAnsi" w:hAnsiTheme="minorHAnsi" w:cstheme="minorHAnsi"/>
              </w:rPr>
              <w:t>)</w:t>
            </w:r>
          </w:p>
        </w:tc>
      </w:tr>
      <w:tr w:rsidR="001B4B2F" w:rsidTr="00E25904">
        <w:trPr>
          <w:trHeight w:val="502"/>
        </w:trPr>
        <w:tc>
          <w:tcPr>
            <w:tcW w:w="740" w:type="dxa"/>
            <w:shd w:val="clear" w:color="auto" w:fill="auto"/>
            <w:vAlign w:val="center"/>
          </w:tcPr>
          <w:p w:rsidR="001B4B2F" w:rsidRPr="006E4083" w:rsidRDefault="001B4B2F" w:rsidP="00A43F08">
            <w:pPr>
              <w:spacing w:after="0" w:line="240" w:lineRule="auto"/>
              <w:jc w:val="center"/>
              <w:rPr>
                <w:rFonts w:ascii="Times New Roman" w:hAnsi="Times New Roman" w:cs="Times New Roman"/>
              </w:rPr>
            </w:pPr>
            <w:r>
              <w:rPr>
                <w:rFonts w:ascii="Times New Roman" w:hAnsi="Times New Roman" w:cs="Times New Roman"/>
              </w:rPr>
              <w:t>13</w:t>
            </w:r>
          </w:p>
        </w:tc>
        <w:tc>
          <w:tcPr>
            <w:tcW w:w="5311" w:type="dxa"/>
            <w:gridSpan w:val="2"/>
            <w:shd w:val="clear" w:color="auto" w:fill="auto"/>
            <w:vAlign w:val="center"/>
          </w:tcPr>
          <w:p w:rsidR="001B4B2F" w:rsidRPr="001B4B2F" w:rsidRDefault="001B4B2F" w:rsidP="001B4B2F">
            <w:pPr>
              <w:pStyle w:val="Pa11"/>
              <w:rPr>
                <w:rFonts w:asciiTheme="minorHAnsi" w:hAnsiTheme="minorHAnsi" w:cstheme="minorHAnsi"/>
                <w:color w:val="000000"/>
                <w:sz w:val="22"/>
                <w:szCs w:val="22"/>
              </w:rPr>
            </w:pPr>
            <w:r w:rsidRPr="001B4B2F">
              <w:rPr>
                <w:rFonts w:asciiTheme="minorHAnsi" w:hAnsiTheme="minorHAnsi" w:cstheme="minorHAnsi"/>
                <w:color w:val="000000"/>
                <w:sz w:val="22"/>
                <w:szCs w:val="22"/>
              </w:rPr>
              <w:t>Merkezi 3 üncü</w:t>
            </w:r>
            <w:r>
              <w:rPr>
                <w:rFonts w:asciiTheme="minorHAnsi" w:hAnsiTheme="minorHAnsi" w:cstheme="minorHAnsi"/>
                <w:color w:val="000000"/>
                <w:sz w:val="22"/>
                <w:szCs w:val="22"/>
              </w:rPr>
              <w:t xml:space="preserve"> </w:t>
            </w:r>
            <w:r w:rsidRPr="001B4B2F">
              <w:rPr>
                <w:rFonts w:asciiTheme="minorHAnsi" w:hAnsiTheme="minorHAnsi" w:cstheme="minorHAnsi"/>
                <w:color w:val="000000"/>
                <w:sz w:val="22"/>
                <w:szCs w:val="22"/>
              </w:rPr>
              <w:t xml:space="preserve">Yerleştirme sonuçlarına göre asil listeden kazanan adayların kesin kayıtlarının tamamlanması </w:t>
            </w:r>
          </w:p>
        </w:tc>
        <w:tc>
          <w:tcPr>
            <w:tcW w:w="3011" w:type="dxa"/>
            <w:shd w:val="clear" w:color="auto" w:fill="auto"/>
            <w:vAlign w:val="center"/>
          </w:tcPr>
          <w:p w:rsidR="001B4B2F" w:rsidRPr="00E25904" w:rsidRDefault="001B4B2F" w:rsidP="001B4B2F">
            <w:pPr>
              <w:spacing w:after="0" w:line="240" w:lineRule="auto"/>
              <w:jc w:val="center"/>
              <w:rPr>
                <w:rFonts w:asciiTheme="minorHAnsi" w:hAnsiTheme="minorHAnsi" w:cstheme="minorHAnsi"/>
              </w:rPr>
            </w:pPr>
            <w:r>
              <w:rPr>
                <w:rFonts w:asciiTheme="minorHAnsi" w:hAnsiTheme="minorHAnsi" w:cstheme="minorHAnsi"/>
              </w:rPr>
              <w:t>07-09 Ağustos</w:t>
            </w:r>
            <w:r w:rsidRPr="00E25904">
              <w:rPr>
                <w:rFonts w:asciiTheme="minorHAnsi" w:hAnsiTheme="minorHAnsi" w:cstheme="minorHAnsi"/>
              </w:rPr>
              <w:t xml:space="preserve"> </w:t>
            </w:r>
            <w:r w:rsidR="00DF7E7C">
              <w:rPr>
                <w:rFonts w:asciiTheme="minorHAnsi" w:hAnsiTheme="minorHAnsi" w:cstheme="minorHAnsi"/>
              </w:rPr>
              <w:t>2025</w:t>
            </w:r>
          </w:p>
          <w:p w:rsidR="001B4B2F" w:rsidRDefault="001B4B2F" w:rsidP="001B4B2F">
            <w:pPr>
              <w:spacing w:after="0" w:line="240" w:lineRule="auto"/>
              <w:jc w:val="center"/>
              <w:rPr>
                <w:rFonts w:asciiTheme="minorHAnsi" w:hAnsiTheme="minorHAnsi" w:cstheme="minorHAnsi"/>
              </w:rPr>
            </w:pPr>
            <w:r w:rsidRPr="00E25904">
              <w:rPr>
                <w:rFonts w:asciiTheme="minorHAnsi" w:hAnsiTheme="minorHAnsi" w:cstheme="minorHAnsi"/>
              </w:rPr>
              <w:t xml:space="preserve">(Saat </w:t>
            </w:r>
            <w:r w:rsidRPr="00DF7E7C">
              <w:rPr>
                <w:rFonts w:asciiTheme="minorHAnsi" w:hAnsiTheme="minorHAnsi" w:cstheme="minorHAnsi"/>
                <w:color w:val="FF0000"/>
              </w:rPr>
              <w:t>1</w:t>
            </w:r>
            <w:r w:rsidR="00DF7E7C">
              <w:rPr>
                <w:rFonts w:asciiTheme="minorHAnsi" w:hAnsiTheme="minorHAnsi" w:cstheme="minorHAnsi"/>
                <w:color w:val="FF0000"/>
              </w:rPr>
              <w:t>4</w:t>
            </w:r>
            <w:r w:rsidRPr="00DF7E7C">
              <w:rPr>
                <w:rFonts w:asciiTheme="minorHAnsi" w:hAnsiTheme="minorHAnsi" w:cstheme="minorHAnsi"/>
                <w:color w:val="FF0000"/>
              </w:rPr>
              <w:t>:00</w:t>
            </w:r>
            <w:r w:rsidRPr="00E25904">
              <w:rPr>
                <w:rFonts w:asciiTheme="minorHAnsi" w:hAnsiTheme="minorHAnsi" w:cstheme="minorHAnsi"/>
              </w:rPr>
              <w:t>)</w:t>
            </w:r>
          </w:p>
        </w:tc>
      </w:tr>
      <w:tr w:rsidR="00A43F08" w:rsidTr="00E25904">
        <w:trPr>
          <w:trHeight w:val="502"/>
        </w:trPr>
        <w:tc>
          <w:tcPr>
            <w:tcW w:w="740" w:type="dxa"/>
            <w:shd w:val="clear" w:color="auto" w:fill="auto"/>
            <w:vAlign w:val="center"/>
          </w:tcPr>
          <w:p w:rsidR="00A43F08" w:rsidRPr="006E4083" w:rsidRDefault="00A43F08" w:rsidP="001B4B2F">
            <w:pPr>
              <w:spacing w:after="0" w:line="240" w:lineRule="auto"/>
              <w:jc w:val="center"/>
              <w:rPr>
                <w:rFonts w:ascii="Times New Roman" w:hAnsi="Times New Roman" w:cs="Times New Roman"/>
              </w:rPr>
            </w:pPr>
            <w:r>
              <w:rPr>
                <w:rFonts w:ascii="Times New Roman" w:hAnsi="Times New Roman" w:cs="Times New Roman"/>
              </w:rPr>
              <w:t>1</w:t>
            </w:r>
            <w:r w:rsidR="001B4B2F">
              <w:rPr>
                <w:rFonts w:ascii="Times New Roman" w:hAnsi="Times New Roman" w:cs="Times New Roman"/>
              </w:rPr>
              <w:t>4</w:t>
            </w:r>
          </w:p>
        </w:tc>
        <w:tc>
          <w:tcPr>
            <w:tcW w:w="5311" w:type="dxa"/>
            <w:gridSpan w:val="2"/>
            <w:shd w:val="clear" w:color="auto" w:fill="auto"/>
            <w:vAlign w:val="center"/>
          </w:tcPr>
          <w:p w:rsidR="00A43F08" w:rsidRPr="001B4B2F" w:rsidRDefault="001B4B2F" w:rsidP="001B4B2F">
            <w:pPr>
              <w:pStyle w:val="Pa11"/>
              <w:rPr>
                <w:rFonts w:asciiTheme="minorHAnsi" w:hAnsiTheme="minorHAnsi" w:cstheme="minorHAnsi"/>
                <w:color w:val="000000"/>
                <w:sz w:val="22"/>
                <w:szCs w:val="22"/>
              </w:rPr>
            </w:pPr>
            <w:r w:rsidRPr="001B4B2F">
              <w:rPr>
                <w:rFonts w:asciiTheme="minorHAnsi" w:hAnsiTheme="minorHAnsi" w:cstheme="minorHAnsi"/>
                <w:color w:val="000000"/>
                <w:sz w:val="22"/>
                <w:szCs w:val="22"/>
              </w:rPr>
              <w:t xml:space="preserve">Merkezi 3 üncü yerleştirme sonuçlarına göre kesin kayıtları yapılan adayların ilgili okullara Bakanlıkça merkezi olarak kayıt aktarımlarının yapılması </w:t>
            </w:r>
          </w:p>
        </w:tc>
        <w:tc>
          <w:tcPr>
            <w:tcW w:w="3011" w:type="dxa"/>
            <w:shd w:val="clear" w:color="auto" w:fill="auto"/>
            <w:vAlign w:val="center"/>
          </w:tcPr>
          <w:p w:rsidR="001B4B2F" w:rsidRPr="00E25904" w:rsidRDefault="001B4B2F" w:rsidP="001B4B2F">
            <w:pPr>
              <w:spacing w:after="0" w:line="240" w:lineRule="auto"/>
              <w:jc w:val="center"/>
              <w:rPr>
                <w:rFonts w:asciiTheme="minorHAnsi" w:hAnsiTheme="minorHAnsi" w:cstheme="minorHAnsi"/>
              </w:rPr>
            </w:pPr>
            <w:r>
              <w:rPr>
                <w:rFonts w:asciiTheme="minorHAnsi" w:hAnsiTheme="minorHAnsi" w:cstheme="minorHAnsi"/>
              </w:rPr>
              <w:t>09</w:t>
            </w:r>
            <w:r w:rsidRPr="00E25904">
              <w:rPr>
                <w:rFonts w:asciiTheme="minorHAnsi" w:hAnsiTheme="minorHAnsi" w:cstheme="minorHAnsi"/>
              </w:rPr>
              <w:t xml:space="preserve"> </w:t>
            </w:r>
            <w:r>
              <w:rPr>
                <w:rFonts w:asciiTheme="minorHAnsi" w:hAnsiTheme="minorHAnsi" w:cstheme="minorHAnsi"/>
              </w:rPr>
              <w:t>Ağustos</w:t>
            </w:r>
            <w:r w:rsidRPr="00E25904">
              <w:rPr>
                <w:rFonts w:asciiTheme="minorHAnsi" w:hAnsiTheme="minorHAnsi" w:cstheme="minorHAnsi"/>
              </w:rPr>
              <w:t xml:space="preserve"> </w:t>
            </w:r>
            <w:r w:rsidR="00DF7E7C">
              <w:rPr>
                <w:rFonts w:asciiTheme="minorHAnsi" w:hAnsiTheme="minorHAnsi" w:cstheme="minorHAnsi"/>
              </w:rPr>
              <w:t>2025</w:t>
            </w:r>
          </w:p>
          <w:p w:rsidR="00A43F08" w:rsidRPr="00E25904" w:rsidRDefault="001B4B2F" w:rsidP="001B4B2F">
            <w:pPr>
              <w:spacing w:after="0" w:line="240" w:lineRule="auto"/>
              <w:jc w:val="center"/>
              <w:rPr>
                <w:rFonts w:asciiTheme="minorHAnsi" w:hAnsiTheme="minorHAnsi" w:cstheme="minorHAnsi"/>
              </w:rPr>
            </w:pPr>
            <w:r w:rsidRPr="00E25904">
              <w:rPr>
                <w:rFonts w:asciiTheme="minorHAnsi" w:hAnsiTheme="minorHAnsi" w:cstheme="minorHAnsi"/>
              </w:rPr>
              <w:t xml:space="preserve">(Saat </w:t>
            </w:r>
            <w:r w:rsidRPr="00DF7E7C">
              <w:rPr>
                <w:rFonts w:asciiTheme="minorHAnsi" w:hAnsiTheme="minorHAnsi" w:cstheme="minorHAnsi"/>
                <w:color w:val="FF0000"/>
              </w:rPr>
              <w:t>18:00</w:t>
            </w:r>
            <w:r w:rsidRPr="00E25904">
              <w:rPr>
                <w:rFonts w:asciiTheme="minorHAnsi" w:hAnsiTheme="minorHAnsi" w:cstheme="minorHAnsi"/>
              </w:rPr>
              <w:t>)</w:t>
            </w:r>
          </w:p>
        </w:tc>
      </w:tr>
      <w:tr w:rsidR="001B4B2F" w:rsidTr="001B4B2F">
        <w:trPr>
          <w:trHeight w:val="502"/>
        </w:trPr>
        <w:tc>
          <w:tcPr>
            <w:tcW w:w="740" w:type="dxa"/>
            <w:shd w:val="clear" w:color="auto" w:fill="auto"/>
            <w:vAlign w:val="center"/>
          </w:tcPr>
          <w:p w:rsidR="001B4B2F" w:rsidRPr="006E4083" w:rsidRDefault="001B4B2F" w:rsidP="00A43F08">
            <w:pPr>
              <w:spacing w:after="0" w:line="240" w:lineRule="auto"/>
              <w:jc w:val="center"/>
              <w:rPr>
                <w:rFonts w:ascii="Times New Roman" w:hAnsi="Times New Roman" w:cs="Times New Roman"/>
              </w:rPr>
            </w:pPr>
            <w:r>
              <w:rPr>
                <w:rFonts w:ascii="Times New Roman" w:hAnsi="Times New Roman" w:cs="Times New Roman"/>
              </w:rPr>
              <w:t>15</w:t>
            </w:r>
          </w:p>
        </w:tc>
        <w:tc>
          <w:tcPr>
            <w:tcW w:w="1095" w:type="dxa"/>
            <w:vMerge w:val="restart"/>
            <w:tcBorders>
              <w:right w:val="single" w:sz="4" w:space="0" w:color="auto"/>
            </w:tcBorders>
            <w:shd w:val="clear" w:color="auto" w:fill="auto"/>
            <w:textDirection w:val="btLr"/>
            <w:vAlign w:val="center"/>
          </w:tcPr>
          <w:p w:rsidR="001B4B2F" w:rsidRPr="006E4083" w:rsidRDefault="001B4B2F" w:rsidP="001B4B2F">
            <w:pPr>
              <w:spacing w:after="0" w:line="240" w:lineRule="auto"/>
              <w:ind w:left="113" w:right="113"/>
              <w:jc w:val="center"/>
            </w:pPr>
            <w:r>
              <w:t>EK YERLEŞTİRME</w:t>
            </w:r>
          </w:p>
        </w:tc>
        <w:tc>
          <w:tcPr>
            <w:tcW w:w="4216" w:type="dxa"/>
            <w:tcBorders>
              <w:left w:val="single" w:sz="4" w:space="0" w:color="auto"/>
            </w:tcBorders>
            <w:shd w:val="clear" w:color="auto" w:fill="auto"/>
            <w:vAlign w:val="center"/>
          </w:tcPr>
          <w:p w:rsidR="001B4B2F" w:rsidRPr="00A43F08" w:rsidRDefault="001B4B2F" w:rsidP="00A43F08">
            <w:pPr>
              <w:spacing w:after="0" w:line="240" w:lineRule="auto"/>
              <w:rPr>
                <w:rFonts w:asciiTheme="minorHAnsi" w:hAnsiTheme="minorHAnsi" w:cstheme="minorHAnsi"/>
              </w:rPr>
            </w:pPr>
            <w:r w:rsidRPr="00A43F08">
              <w:rPr>
                <w:rFonts w:asciiTheme="minorHAnsi" w:hAnsiTheme="minorHAnsi" w:cstheme="minorHAnsi"/>
              </w:rPr>
              <w:t>Boş kontenjanların ilan edilmesi</w:t>
            </w:r>
          </w:p>
        </w:tc>
        <w:tc>
          <w:tcPr>
            <w:tcW w:w="3011" w:type="dxa"/>
            <w:shd w:val="clear" w:color="auto" w:fill="auto"/>
            <w:vAlign w:val="center"/>
          </w:tcPr>
          <w:p w:rsidR="001B4B2F" w:rsidRPr="00E25904" w:rsidRDefault="001B4B2F" w:rsidP="00DF7E7C">
            <w:pPr>
              <w:spacing w:after="0" w:line="240" w:lineRule="auto"/>
              <w:jc w:val="center"/>
              <w:rPr>
                <w:rFonts w:asciiTheme="minorHAnsi" w:hAnsiTheme="minorHAnsi" w:cstheme="minorHAnsi"/>
              </w:rPr>
            </w:pPr>
            <w:r>
              <w:rPr>
                <w:rFonts w:asciiTheme="minorHAnsi" w:hAnsiTheme="minorHAnsi" w:cstheme="minorHAnsi"/>
              </w:rPr>
              <w:t>1</w:t>
            </w:r>
            <w:r w:rsidR="00DF7E7C">
              <w:rPr>
                <w:rFonts w:asciiTheme="minorHAnsi" w:hAnsiTheme="minorHAnsi" w:cstheme="minorHAnsi"/>
              </w:rPr>
              <w:t>8</w:t>
            </w:r>
            <w:r w:rsidRPr="00E25904">
              <w:rPr>
                <w:rFonts w:asciiTheme="minorHAnsi" w:hAnsiTheme="minorHAnsi" w:cstheme="minorHAnsi"/>
              </w:rPr>
              <w:t xml:space="preserve"> Ağustos </w:t>
            </w:r>
            <w:r w:rsidR="00DF7E7C">
              <w:rPr>
                <w:rFonts w:asciiTheme="minorHAnsi" w:hAnsiTheme="minorHAnsi" w:cstheme="minorHAnsi"/>
              </w:rPr>
              <w:t>2025</w:t>
            </w:r>
          </w:p>
        </w:tc>
      </w:tr>
      <w:tr w:rsidR="001B4B2F" w:rsidTr="001B4B2F">
        <w:trPr>
          <w:trHeight w:val="502"/>
        </w:trPr>
        <w:tc>
          <w:tcPr>
            <w:tcW w:w="740" w:type="dxa"/>
            <w:shd w:val="clear" w:color="auto" w:fill="auto"/>
            <w:vAlign w:val="center"/>
          </w:tcPr>
          <w:p w:rsidR="001B4B2F" w:rsidRPr="006E4083" w:rsidRDefault="001B4B2F" w:rsidP="001B4B2F">
            <w:pPr>
              <w:spacing w:after="0" w:line="240" w:lineRule="auto"/>
              <w:jc w:val="center"/>
              <w:rPr>
                <w:rFonts w:ascii="Times New Roman" w:hAnsi="Times New Roman" w:cs="Times New Roman"/>
              </w:rPr>
            </w:pPr>
            <w:r>
              <w:rPr>
                <w:rFonts w:ascii="Times New Roman" w:hAnsi="Times New Roman" w:cs="Times New Roman"/>
              </w:rPr>
              <w:t>16</w:t>
            </w:r>
          </w:p>
        </w:tc>
        <w:tc>
          <w:tcPr>
            <w:tcW w:w="1095" w:type="dxa"/>
            <w:vMerge/>
            <w:tcBorders>
              <w:right w:val="single" w:sz="4" w:space="0" w:color="auto"/>
            </w:tcBorders>
            <w:shd w:val="clear" w:color="auto" w:fill="auto"/>
            <w:vAlign w:val="center"/>
          </w:tcPr>
          <w:p w:rsidR="001B4B2F" w:rsidRPr="006E4083" w:rsidRDefault="001B4B2F" w:rsidP="001B4B2F">
            <w:pPr>
              <w:pStyle w:val="Default"/>
              <w:rPr>
                <w:rFonts w:ascii="Calibri" w:hAnsi="Calibri" w:cs="Calibri"/>
                <w:sz w:val="22"/>
                <w:szCs w:val="22"/>
              </w:rPr>
            </w:pPr>
          </w:p>
        </w:tc>
        <w:tc>
          <w:tcPr>
            <w:tcW w:w="4216" w:type="dxa"/>
            <w:tcBorders>
              <w:left w:val="single" w:sz="4" w:space="0" w:color="auto"/>
            </w:tcBorders>
            <w:shd w:val="clear" w:color="auto" w:fill="auto"/>
            <w:vAlign w:val="center"/>
          </w:tcPr>
          <w:p w:rsidR="001B4B2F" w:rsidRPr="00A43F08" w:rsidRDefault="001B4B2F" w:rsidP="001B4B2F">
            <w:pPr>
              <w:pStyle w:val="Default"/>
              <w:rPr>
                <w:rFonts w:asciiTheme="minorHAnsi" w:hAnsiTheme="minorHAnsi" w:cstheme="minorHAnsi"/>
                <w:sz w:val="22"/>
                <w:szCs w:val="22"/>
              </w:rPr>
            </w:pPr>
            <w:r w:rsidRPr="00A43F08">
              <w:rPr>
                <w:rFonts w:asciiTheme="minorHAnsi" w:hAnsiTheme="minorHAnsi" w:cstheme="minorHAnsi"/>
                <w:sz w:val="22"/>
                <w:szCs w:val="22"/>
              </w:rPr>
              <w:t>Boş kontenjanlar için tercihlerin alınması</w:t>
            </w:r>
          </w:p>
        </w:tc>
        <w:tc>
          <w:tcPr>
            <w:tcW w:w="3011" w:type="dxa"/>
            <w:shd w:val="clear" w:color="auto" w:fill="auto"/>
            <w:vAlign w:val="center"/>
          </w:tcPr>
          <w:p w:rsidR="001B4B2F" w:rsidRDefault="001B4B2F" w:rsidP="00DF7E7C">
            <w:pPr>
              <w:spacing w:after="0"/>
              <w:jc w:val="center"/>
            </w:pPr>
            <w:r w:rsidRPr="00415908">
              <w:rPr>
                <w:rFonts w:asciiTheme="minorHAnsi" w:hAnsiTheme="minorHAnsi" w:cstheme="minorHAnsi"/>
              </w:rPr>
              <w:t>1</w:t>
            </w:r>
            <w:r w:rsidR="00DF7E7C">
              <w:rPr>
                <w:rFonts w:asciiTheme="minorHAnsi" w:hAnsiTheme="minorHAnsi" w:cstheme="minorHAnsi"/>
              </w:rPr>
              <w:t>8</w:t>
            </w:r>
            <w:r>
              <w:rPr>
                <w:rFonts w:asciiTheme="minorHAnsi" w:hAnsiTheme="minorHAnsi" w:cstheme="minorHAnsi"/>
              </w:rPr>
              <w:t>-2</w:t>
            </w:r>
            <w:r w:rsidR="00DF7E7C">
              <w:rPr>
                <w:rFonts w:asciiTheme="minorHAnsi" w:hAnsiTheme="minorHAnsi" w:cstheme="minorHAnsi"/>
              </w:rPr>
              <w:t>2</w:t>
            </w:r>
            <w:r w:rsidRPr="00415908">
              <w:rPr>
                <w:rFonts w:asciiTheme="minorHAnsi" w:hAnsiTheme="minorHAnsi" w:cstheme="minorHAnsi"/>
              </w:rPr>
              <w:t xml:space="preserve"> Ağustos </w:t>
            </w:r>
            <w:r w:rsidR="00DF7E7C">
              <w:rPr>
                <w:rFonts w:asciiTheme="minorHAnsi" w:hAnsiTheme="minorHAnsi" w:cstheme="minorHAnsi"/>
              </w:rPr>
              <w:t>2025</w:t>
            </w:r>
          </w:p>
        </w:tc>
      </w:tr>
      <w:tr w:rsidR="001B4B2F" w:rsidTr="001B4B2F">
        <w:trPr>
          <w:trHeight w:val="502"/>
        </w:trPr>
        <w:tc>
          <w:tcPr>
            <w:tcW w:w="740" w:type="dxa"/>
            <w:shd w:val="clear" w:color="auto" w:fill="auto"/>
            <w:vAlign w:val="center"/>
          </w:tcPr>
          <w:p w:rsidR="001B4B2F" w:rsidRPr="006E4083" w:rsidRDefault="001B4B2F" w:rsidP="001B4B2F">
            <w:pPr>
              <w:spacing w:after="0" w:line="240" w:lineRule="auto"/>
              <w:jc w:val="center"/>
              <w:rPr>
                <w:rFonts w:ascii="Times New Roman" w:hAnsi="Times New Roman" w:cs="Times New Roman"/>
              </w:rPr>
            </w:pPr>
            <w:r>
              <w:rPr>
                <w:rFonts w:ascii="Times New Roman" w:hAnsi="Times New Roman" w:cs="Times New Roman"/>
              </w:rPr>
              <w:t>17</w:t>
            </w:r>
          </w:p>
        </w:tc>
        <w:tc>
          <w:tcPr>
            <w:tcW w:w="1095" w:type="dxa"/>
            <w:vMerge/>
            <w:tcBorders>
              <w:right w:val="single" w:sz="4" w:space="0" w:color="auto"/>
            </w:tcBorders>
            <w:shd w:val="clear" w:color="auto" w:fill="auto"/>
            <w:vAlign w:val="center"/>
          </w:tcPr>
          <w:p w:rsidR="001B4B2F" w:rsidRPr="006E4083" w:rsidRDefault="001B4B2F" w:rsidP="001B4B2F">
            <w:pPr>
              <w:pStyle w:val="Default"/>
              <w:rPr>
                <w:rFonts w:ascii="Calibri" w:hAnsi="Calibri" w:cs="Calibri"/>
                <w:sz w:val="22"/>
                <w:szCs w:val="22"/>
              </w:rPr>
            </w:pPr>
          </w:p>
        </w:tc>
        <w:tc>
          <w:tcPr>
            <w:tcW w:w="4216" w:type="dxa"/>
            <w:tcBorders>
              <w:left w:val="single" w:sz="4" w:space="0" w:color="auto"/>
            </w:tcBorders>
            <w:shd w:val="clear" w:color="auto" w:fill="auto"/>
            <w:vAlign w:val="center"/>
          </w:tcPr>
          <w:p w:rsidR="001B4B2F" w:rsidRPr="00A43F08" w:rsidRDefault="001B4B2F" w:rsidP="001B4B2F">
            <w:pPr>
              <w:pStyle w:val="Default"/>
              <w:rPr>
                <w:rFonts w:asciiTheme="minorHAnsi" w:hAnsiTheme="minorHAnsi" w:cstheme="minorHAnsi"/>
                <w:sz w:val="22"/>
                <w:szCs w:val="22"/>
              </w:rPr>
            </w:pPr>
            <w:r>
              <w:rPr>
                <w:rFonts w:asciiTheme="minorHAnsi" w:hAnsiTheme="minorHAnsi" w:cstheme="minorHAnsi"/>
                <w:sz w:val="22"/>
                <w:szCs w:val="22"/>
              </w:rPr>
              <w:t>Ek</w:t>
            </w:r>
            <w:r w:rsidRPr="00A43F08">
              <w:rPr>
                <w:rFonts w:asciiTheme="minorHAnsi" w:hAnsiTheme="minorHAnsi" w:cstheme="minorHAnsi"/>
                <w:sz w:val="22"/>
                <w:szCs w:val="22"/>
              </w:rPr>
              <w:t xml:space="preserve"> yerleştirme sonuçlarının ilanı</w:t>
            </w:r>
          </w:p>
        </w:tc>
        <w:tc>
          <w:tcPr>
            <w:tcW w:w="3011" w:type="dxa"/>
            <w:shd w:val="clear" w:color="auto" w:fill="auto"/>
            <w:vAlign w:val="center"/>
          </w:tcPr>
          <w:p w:rsidR="001B4B2F" w:rsidRDefault="001B4B2F" w:rsidP="00DF7E7C">
            <w:pPr>
              <w:spacing w:after="0"/>
              <w:jc w:val="center"/>
            </w:pPr>
            <w:r>
              <w:rPr>
                <w:rFonts w:asciiTheme="minorHAnsi" w:hAnsiTheme="minorHAnsi" w:cstheme="minorHAnsi"/>
              </w:rPr>
              <w:t>2</w:t>
            </w:r>
            <w:r w:rsidR="00DF7E7C">
              <w:rPr>
                <w:rFonts w:asciiTheme="minorHAnsi" w:hAnsiTheme="minorHAnsi" w:cstheme="minorHAnsi"/>
              </w:rPr>
              <w:t>5</w:t>
            </w:r>
            <w:r w:rsidRPr="00415908">
              <w:rPr>
                <w:rFonts w:asciiTheme="minorHAnsi" w:hAnsiTheme="minorHAnsi" w:cstheme="minorHAnsi"/>
              </w:rPr>
              <w:t xml:space="preserve"> Ağustos </w:t>
            </w:r>
            <w:r w:rsidR="00DF7E7C">
              <w:rPr>
                <w:rFonts w:asciiTheme="minorHAnsi" w:hAnsiTheme="minorHAnsi" w:cstheme="minorHAnsi"/>
              </w:rPr>
              <w:t>2025</w:t>
            </w:r>
          </w:p>
        </w:tc>
      </w:tr>
      <w:tr w:rsidR="001B4B2F" w:rsidTr="001B4B2F">
        <w:trPr>
          <w:trHeight w:val="502"/>
        </w:trPr>
        <w:tc>
          <w:tcPr>
            <w:tcW w:w="740" w:type="dxa"/>
            <w:shd w:val="clear" w:color="auto" w:fill="auto"/>
            <w:vAlign w:val="center"/>
          </w:tcPr>
          <w:p w:rsidR="001B4B2F" w:rsidRPr="006E4083" w:rsidRDefault="001B4B2F" w:rsidP="001B4B2F">
            <w:pPr>
              <w:spacing w:after="0" w:line="240" w:lineRule="auto"/>
              <w:jc w:val="center"/>
              <w:rPr>
                <w:rFonts w:ascii="Times New Roman" w:hAnsi="Times New Roman" w:cs="Times New Roman"/>
              </w:rPr>
            </w:pPr>
            <w:r>
              <w:rPr>
                <w:rFonts w:ascii="Times New Roman" w:hAnsi="Times New Roman" w:cs="Times New Roman"/>
              </w:rPr>
              <w:t>18</w:t>
            </w:r>
          </w:p>
        </w:tc>
        <w:tc>
          <w:tcPr>
            <w:tcW w:w="1095" w:type="dxa"/>
            <w:vMerge/>
            <w:tcBorders>
              <w:right w:val="single" w:sz="4" w:space="0" w:color="auto"/>
            </w:tcBorders>
            <w:shd w:val="clear" w:color="auto" w:fill="auto"/>
            <w:vAlign w:val="center"/>
          </w:tcPr>
          <w:p w:rsidR="001B4B2F" w:rsidRPr="006E4083" w:rsidRDefault="001B4B2F" w:rsidP="001B4B2F">
            <w:pPr>
              <w:pStyle w:val="Default"/>
              <w:rPr>
                <w:rFonts w:ascii="Calibri" w:hAnsi="Calibri" w:cs="Calibri"/>
                <w:sz w:val="22"/>
                <w:szCs w:val="22"/>
              </w:rPr>
            </w:pPr>
          </w:p>
        </w:tc>
        <w:tc>
          <w:tcPr>
            <w:tcW w:w="4216" w:type="dxa"/>
            <w:tcBorders>
              <w:left w:val="single" w:sz="4" w:space="0" w:color="auto"/>
            </w:tcBorders>
            <w:shd w:val="clear" w:color="auto" w:fill="auto"/>
            <w:vAlign w:val="center"/>
          </w:tcPr>
          <w:p w:rsidR="001B4B2F" w:rsidRPr="00A43F08" w:rsidRDefault="001B4B2F" w:rsidP="001B4B2F">
            <w:pPr>
              <w:pStyle w:val="Default"/>
              <w:rPr>
                <w:rFonts w:asciiTheme="minorHAnsi" w:hAnsiTheme="minorHAnsi" w:cstheme="minorHAnsi"/>
                <w:sz w:val="22"/>
                <w:szCs w:val="22"/>
              </w:rPr>
            </w:pPr>
            <w:r w:rsidRPr="00A43F08">
              <w:rPr>
                <w:rFonts w:asciiTheme="minorHAnsi" w:hAnsiTheme="minorHAnsi" w:cstheme="minorHAnsi"/>
                <w:sz w:val="22"/>
                <w:szCs w:val="22"/>
              </w:rPr>
              <w:t xml:space="preserve">Boş kontenjanlara kayıt hakkı kazananların </w:t>
            </w:r>
            <w:r>
              <w:rPr>
                <w:rFonts w:asciiTheme="minorHAnsi" w:hAnsiTheme="minorHAnsi" w:cstheme="minorHAnsi"/>
                <w:sz w:val="22"/>
                <w:szCs w:val="22"/>
              </w:rPr>
              <w:t xml:space="preserve">kesin </w:t>
            </w:r>
            <w:r w:rsidRPr="00A43F08">
              <w:rPr>
                <w:rFonts w:asciiTheme="minorHAnsi" w:hAnsiTheme="minorHAnsi" w:cstheme="minorHAnsi"/>
                <w:sz w:val="22"/>
                <w:szCs w:val="22"/>
              </w:rPr>
              <w:t>kayıtlarının yapılması</w:t>
            </w:r>
          </w:p>
        </w:tc>
        <w:tc>
          <w:tcPr>
            <w:tcW w:w="3011" w:type="dxa"/>
            <w:shd w:val="clear" w:color="auto" w:fill="auto"/>
            <w:vAlign w:val="center"/>
          </w:tcPr>
          <w:p w:rsidR="001B4B2F" w:rsidRDefault="001B4B2F" w:rsidP="00DF7E7C">
            <w:pPr>
              <w:spacing w:after="0"/>
              <w:jc w:val="center"/>
            </w:pPr>
            <w:r>
              <w:rPr>
                <w:rFonts w:asciiTheme="minorHAnsi" w:hAnsiTheme="minorHAnsi" w:cstheme="minorHAnsi"/>
              </w:rPr>
              <w:t>2</w:t>
            </w:r>
            <w:r w:rsidR="00DF7E7C">
              <w:rPr>
                <w:rFonts w:asciiTheme="minorHAnsi" w:hAnsiTheme="minorHAnsi" w:cstheme="minorHAnsi"/>
              </w:rPr>
              <w:t>5</w:t>
            </w:r>
            <w:r>
              <w:rPr>
                <w:rFonts w:asciiTheme="minorHAnsi" w:hAnsiTheme="minorHAnsi" w:cstheme="minorHAnsi"/>
              </w:rPr>
              <w:t xml:space="preserve">-28 </w:t>
            </w:r>
            <w:r w:rsidRPr="00415908">
              <w:rPr>
                <w:rFonts w:asciiTheme="minorHAnsi" w:hAnsiTheme="minorHAnsi" w:cstheme="minorHAnsi"/>
              </w:rPr>
              <w:t xml:space="preserve">Ağustos </w:t>
            </w:r>
            <w:r w:rsidR="00DF7E7C">
              <w:rPr>
                <w:rFonts w:asciiTheme="minorHAnsi" w:hAnsiTheme="minorHAnsi" w:cstheme="minorHAnsi"/>
              </w:rPr>
              <w:t>2025</w:t>
            </w:r>
          </w:p>
        </w:tc>
      </w:tr>
      <w:tr w:rsidR="001B4B2F" w:rsidTr="001B4B2F">
        <w:trPr>
          <w:trHeight w:val="502"/>
        </w:trPr>
        <w:tc>
          <w:tcPr>
            <w:tcW w:w="740" w:type="dxa"/>
            <w:shd w:val="clear" w:color="auto" w:fill="auto"/>
            <w:vAlign w:val="center"/>
          </w:tcPr>
          <w:p w:rsidR="001B4B2F" w:rsidRDefault="001B4B2F" w:rsidP="001B4B2F">
            <w:pPr>
              <w:spacing w:after="0" w:line="240" w:lineRule="auto"/>
              <w:jc w:val="center"/>
              <w:rPr>
                <w:rFonts w:ascii="Times New Roman" w:hAnsi="Times New Roman" w:cs="Times New Roman"/>
              </w:rPr>
            </w:pPr>
            <w:r>
              <w:rPr>
                <w:rFonts w:ascii="Times New Roman" w:hAnsi="Times New Roman" w:cs="Times New Roman"/>
              </w:rPr>
              <w:t>19</w:t>
            </w:r>
          </w:p>
        </w:tc>
        <w:tc>
          <w:tcPr>
            <w:tcW w:w="1095" w:type="dxa"/>
            <w:vMerge/>
            <w:tcBorders>
              <w:right w:val="single" w:sz="4" w:space="0" w:color="auto"/>
            </w:tcBorders>
            <w:shd w:val="clear" w:color="auto" w:fill="auto"/>
            <w:vAlign w:val="center"/>
          </w:tcPr>
          <w:p w:rsidR="001B4B2F" w:rsidRPr="006E4083" w:rsidRDefault="001B4B2F" w:rsidP="001B4B2F">
            <w:pPr>
              <w:pStyle w:val="Default"/>
              <w:rPr>
                <w:rFonts w:ascii="Calibri" w:hAnsi="Calibri" w:cs="Calibri"/>
                <w:sz w:val="22"/>
                <w:szCs w:val="22"/>
              </w:rPr>
            </w:pPr>
          </w:p>
        </w:tc>
        <w:tc>
          <w:tcPr>
            <w:tcW w:w="4216" w:type="dxa"/>
            <w:tcBorders>
              <w:left w:val="single" w:sz="4" w:space="0" w:color="auto"/>
            </w:tcBorders>
            <w:shd w:val="clear" w:color="auto" w:fill="auto"/>
            <w:vAlign w:val="center"/>
          </w:tcPr>
          <w:p w:rsidR="001B4B2F" w:rsidRPr="001B4B2F" w:rsidRDefault="001B4B2F" w:rsidP="001B4B2F">
            <w:pPr>
              <w:pStyle w:val="Pa11"/>
              <w:rPr>
                <w:rFonts w:cs="Myriad Pro"/>
                <w:color w:val="211D1E"/>
                <w:sz w:val="20"/>
                <w:szCs w:val="20"/>
              </w:rPr>
            </w:pPr>
            <w:r w:rsidRPr="004E13CF">
              <w:rPr>
                <w:rFonts w:asciiTheme="minorHAnsi" w:eastAsia="Times New Roman" w:hAnsiTheme="minorHAnsi" w:cstheme="minorHAnsi"/>
                <w:color w:val="000000"/>
                <w:sz w:val="22"/>
                <w:szCs w:val="22"/>
              </w:rPr>
              <w:t>Ek yerleştirme sonuçlarına göre kesin kayıtları yapılan adayların ilgili okullara Bakanlıkça merkezi olarak kayıt aktarımlarının yapılması</w:t>
            </w:r>
          </w:p>
        </w:tc>
        <w:tc>
          <w:tcPr>
            <w:tcW w:w="3011" w:type="dxa"/>
            <w:shd w:val="clear" w:color="auto" w:fill="auto"/>
            <w:vAlign w:val="center"/>
          </w:tcPr>
          <w:p w:rsidR="001B4B2F" w:rsidRDefault="001B4B2F" w:rsidP="001B4B2F">
            <w:pPr>
              <w:spacing w:after="0"/>
              <w:jc w:val="center"/>
            </w:pPr>
            <w:r>
              <w:rPr>
                <w:rFonts w:asciiTheme="minorHAnsi" w:hAnsiTheme="minorHAnsi" w:cstheme="minorHAnsi"/>
              </w:rPr>
              <w:t>2</w:t>
            </w:r>
            <w:r w:rsidRPr="00415908">
              <w:rPr>
                <w:rFonts w:asciiTheme="minorHAnsi" w:hAnsiTheme="minorHAnsi" w:cstheme="minorHAnsi"/>
              </w:rPr>
              <w:t xml:space="preserve">9 Ağustos </w:t>
            </w:r>
            <w:r w:rsidR="00DF7E7C">
              <w:rPr>
                <w:rFonts w:asciiTheme="minorHAnsi" w:hAnsiTheme="minorHAnsi" w:cstheme="minorHAnsi"/>
              </w:rPr>
              <w:t>2025</w:t>
            </w:r>
          </w:p>
        </w:tc>
      </w:tr>
    </w:tbl>
    <w:p w:rsidR="00A43F08" w:rsidRDefault="00A43F08" w:rsidP="003D5BCA">
      <w:pPr>
        <w:ind w:firstLine="708"/>
        <w:jc w:val="both"/>
        <w:rPr>
          <w:rFonts w:ascii="Times New Roman" w:hAnsi="Times New Roman" w:cs="Times New Roman"/>
          <w:b/>
          <w:sz w:val="24"/>
        </w:rPr>
      </w:pPr>
    </w:p>
    <w:p w:rsidR="00B50D8F" w:rsidRPr="00B50D8F" w:rsidRDefault="00DF7E7C" w:rsidP="00B50D8F">
      <w:pPr>
        <w:shd w:val="clear" w:color="auto" w:fill="FFFFFF"/>
        <w:spacing w:after="0"/>
        <w:jc w:val="center"/>
        <w:rPr>
          <w:b/>
          <w:sz w:val="32"/>
          <w:szCs w:val="32"/>
        </w:rPr>
      </w:pPr>
      <w:r>
        <w:rPr>
          <w:b/>
          <w:sz w:val="32"/>
          <w:szCs w:val="32"/>
        </w:rPr>
        <w:lastRenderedPageBreak/>
        <w:t>2025</w:t>
      </w:r>
      <w:r w:rsidR="003D5BCA">
        <w:rPr>
          <w:b/>
          <w:sz w:val="32"/>
          <w:szCs w:val="32"/>
        </w:rPr>
        <w:t xml:space="preserve"> - </w:t>
      </w:r>
      <w:r>
        <w:rPr>
          <w:b/>
          <w:sz w:val="32"/>
          <w:szCs w:val="32"/>
        </w:rPr>
        <w:t>2026</w:t>
      </w:r>
      <w:r w:rsidR="00B50D8F" w:rsidRPr="00B50D8F">
        <w:rPr>
          <w:b/>
          <w:sz w:val="32"/>
          <w:szCs w:val="32"/>
        </w:rPr>
        <w:t xml:space="preserve"> ÖĞRETİM YILI</w:t>
      </w:r>
    </w:p>
    <w:p w:rsidR="00EC2AB2" w:rsidRPr="003D5BCA" w:rsidRDefault="00B50D8F" w:rsidP="003D5BCA">
      <w:pPr>
        <w:shd w:val="clear" w:color="auto" w:fill="FFFFFF"/>
        <w:spacing w:after="0"/>
        <w:jc w:val="center"/>
        <w:rPr>
          <w:b/>
          <w:sz w:val="32"/>
          <w:szCs w:val="32"/>
        </w:rPr>
      </w:pPr>
      <w:r w:rsidRPr="00B50D8F">
        <w:rPr>
          <w:b/>
          <w:sz w:val="32"/>
          <w:szCs w:val="32"/>
          <w:shd w:val="clear" w:color="auto" w:fill="FFFFFF"/>
        </w:rPr>
        <w:t>ÖZEL</w:t>
      </w:r>
      <w:r w:rsidR="003D5BCA">
        <w:rPr>
          <w:b/>
          <w:sz w:val="32"/>
          <w:szCs w:val="32"/>
        </w:rPr>
        <w:t xml:space="preserve"> YETENEK SINAVI ESASLARI   </w:t>
      </w:r>
    </w:p>
    <w:p w:rsidR="00E63866" w:rsidRDefault="00B50D8F" w:rsidP="00104EA7">
      <w:pPr>
        <w:pStyle w:val="Balk2"/>
        <w:jc w:val="center"/>
        <w:rPr>
          <w:rFonts w:ascii="Calibri" w:hAnsi="Calibri" w:cs="Calibri"/>
          <w:color w:val="auto"/>
          <w:sz w:val="24"/>
          <w:szCs w:val="22"/>
        </w:rPr>
      </w:pPr>
      <w:r w:rsidRPr="006E4083">
        <w:rPr>
          <w:rFonts w:ascii="Calibri" w:hAnsi="Calibri" w:cs="Calibri"/>
          <w:color w:val="auto"/>
          <w:sz w:val="24"/>
          <w:szCs w:val="22"/>
        </w:rPr>
        <w:t>KONTENJAN</w:t>
      </w:r>
    </w:p>
    <w:p w:rsidR="00744C9C" w:rsidRPr="00744C9C" w:rsidRDefault="00744C9C" w:rsidP="00744C9C"/>
    <w:p w:rsidR="00B50D8F" w:rsidRPr="006E4083" w:rsidRDefault="00DF7E7C" w:rsidP="00EC2AB2">
      <w:pPr>
        <w:spacing w:line="360" w:lineRule="auto"/>
        <w:ind w:firstLine="708"/>
        <w:jc w:val="both"/>
        <w:rPr>
          <w:color w:val="auto"/>
        </w:rPr>
      </w:pPr>
      <w:r>
        <w:rPr>
          <w:color w:val="auto"/>
        </w:rPr>
        <w:t>2025</w:t>
      </w:r>
      <w:r w:rsidR="00B50D8F" w:rsidRPr="006E4083">
        <w:rPr>
          <w:color w:val="auto"/>
        </w:rPr>
        <w:t xml:space="preserve"> - </w:t>
      </w:r>
      <w:r>
        <w:rPr>
          <w:color w:val="auto"/>
        </w:rPr>
        <w:t>2026</w:t>
      </w:r>
      <w:r w:rsidR="00B50D8F" w:rsidRPr="006E4083">
        <w:rPr>
          <w:color w:val="auto"/>
        </w:rPr>
        <w:t xml:space="preserve"> eğitim öğretim yılında okulumuza </w:t>
      </w:r>
      <w:r w:rsidR="00363FC1">
        <w:rPr>
          <w:color w:val="auto"/>
        </w:rPr>
        <w:t xml:space="preserve">120 </w:t>
      </w:r>
      <w:r w:rsidR="00B50D8F" w:rsidRPr="006E4083">
        <w:rPr>
          <w:color w:val="auto"/>
        </w:rPr>
        <w:t xml:space="preserve">öğrenci </w:t>
      </w:r>
      <w:r w:rsidR="00EC2AB2" w:rsidRPr="006E4083">
        <w:rPr>
          <w:color w:val="auto"/>
        </w:rPr>
        <w:t xml:space="preserve">alınacaktır. </w:t>
      </w:r>
      <w:r w:rsidR="003569E1">
        <w:rPr>
          <w:color w:val="auto"/>
        </w:rPr>
        <w:t>Yetenek Sınavında 50(elli) puan barajını geçmek koşuluyla 3 katı aday yedek olarak belirlenecektir.</w:t>
      </w:r>
    </w:p>
    <w:p w:rsidR="00315209" w:rsidRPr="00315209" w:rsidRDefault="00315209" w:rsidP="00EC2AB2">
      <w:pPr>
        <w:autoSpaceDE w:val="0"/>
        <w:autoSpaceDN w:val="0"/>
        <w:adjustRightInd w:val="0"/>
        <w:spacing w:after="0" w:line="360" w:lineRule="auto"/>
        <w:ind w:firstLine="708"/>
        <w:jc w:val="both"/>
        <w:rPr>
          <w:bCs/>
          <w:color w:val="auto"/>
          <w:szCs w:val="24"/>
          <w:lang w:eastAsia="en-US"/>
        </w:rPr>
      </w:pPr>
      <w:r w:rsidRPr="00067E24">
        <w:rPr>
          <w:b/>
          <w:bCs/>
          <w:color w:val="auto"/>
          <w:szCs w:val="24"/>
          <w:lang w:eastAsia="en-US"/>
        </w:rPr>
        <w:t>NOT 1:</w:t>
      </w:r>
      <w:r>
        <w:rPr>
          <w:b/>
          <w:bCs/>
          <w:color w:val="auto"/>
          <w:szCs w:val="24"/>
          <w:lang w:eastAsia="en-US"/>
        </w:rPr>
        <w:t xml:space="preserve"> </w:t>
      </w:r>
      <w:r w:rsidR="00255B25">
        <w:rPr>
          <w:bCs/>
          <w:color w:val="auto"/>
          <w:szCs w:val="24"/>
          <w:lang w:eastAsia="en-US"/>
        </w:rPr>
        <w:t>Kız öğrenci kontenjanı 4</w:t>
      </w:r>
      <w:r w:rsidR="00744C9C">
        <w:rPr>
          <w:bCs/>
          <w:color w:val="auto"/>
          <w:szCs w:val="24"/>
          <w:lang w:eastAsia="en-US"/>
        </w:rPr>
        <w:t xml:space="preserve">0, erkek öğrenci kontenjanı ise </w:t>
      </w:r>
      <w:r w:rsidR="00255B25">
        <w:rPr>
          <w:bCs/>
          <w:color w:val="auto"/>
          <w:szCs w:val="24"/>
          <w:lang w:eastAsia="en-US"/>
        </w:rPr>
        <w:t>5</w:t>
      </w:r>
      <w:r w:rsidR="00744C9C">
        <w:rPr>
          <w:bCs/>
          <w:color w:val="auto"/>
          <w:szCs w:val="24"/>
          <w:lang w:eastAsia="en-US"/>
        </w:rPr>
        <w:t>0 kişidir. Kontenjanlardan herhangi birinin dolmaması halinde diğerine aktarım yapılmayacaktır</w:t>
      </w:r>
      <w:r>
        <w:rPr>
          <w:bCs/>
          <w:color w:val="auto"/>
          <w:szCs w:val="24"/>
          <w:lang w:eastAsia="en-US"/>
        </w:rPr>
        <w:t>.</w:t>
      </w:r>
      <w:r w:rsidR="00744C9C">
        <w:rPr>
          <w:bCs/>
          <w:color w:val="auto"/>
          <w:szCs w:val="24"/>
          <w:lang w:eastAsia="en-US"/>
        </w:rPr>
        <w:t xml:space="preserve"> Kız ve erkek öğrencilerin puanlaması ise ekteki çizelgelere göre yapılacaktır.</w:t>
      </w:r>
    </w:p>
    <w:p w:rsidR="00EC2AB2" w:rsidRPr="00BF5E6F" w:rsidRDefault="00EC2AB2" w:rsidP="00EC2AB2">
      <w:pPr>
        <w:autoSpaceDE w:val="0"/>
        <w:autoSpaceDN w:val="0"/>
        <w:adjustRightInd w:val="0"/>
        <w:spacing w:after="0" w:line="360" w:lineRule="auto"/>
        <w:ind w:firstLine="708"/>
        <w:jc w:val="both"/>
        <w:rPr>
          <w:color w:val="70AD47" w:themeColor="accent6"/>
          <w:szCs w:val="24"/>
          <w:lang w:eastAsia="en-US"/>
        </w:rPr>
      </w:pPr>
      <w:proofErr w:type="gramStart"/>
      <w:r w:rsidRPr="00067E24">
        <w:rPr>
          <w:b/>
          <w:bCs/>
          <w:color w:val="auto"/>
          <w:szCs w:val="24"/>
          <w:lang w:eastAsia="en-US"/>
        </w:rPr>
        <w:t xml:space="preserve">NOT </w:t>
      </w:r>
      <w:r w:rsidR="00315209">
        <w:rPr>
          <w:b/>
          <w:bCs/>
          <w:color w:val="auto"/>
          <w:szCs w:val="24"/>
          <w:lang w:eastAsia="en-US"/>
        </w:rPr>
        <w:t>2</w:t>
      </w:r>
      <w:r w:rsidRPr="00067E24">
        <w:rPr>
          <w:b/>
          <w:bCs/>
          <w:color w:val="auto"/>
          <w:szCs w:val="24"/>
          <w:lang w:eastAsia="en-US"/>
        </w:rPr>
        <w:t xml:space="preserve">: </w:t>
      </w:r>
      <w:r w:rsidR="00C32182">
        <w:t xml:space="preserve">Özel eğitim ihtiyacı olan öğrencilerden tam zamanlı kaynaştırma/bütünleştirme yoluyla eğitim alacak adayların, geçerli “Engelli Sağlık Kurulu Raporu” ve ortaöğretim kademesine yönelik “Özel Eğitim Değerlendirme Kurulu Raporu” ya da “ÇÖZGER” doğrultusunda engel durumu ve özellikleri dikkate alınarak Özel Eğitim Hizmetleri Yönetmeliğinin ilgili hükümleri çerçevesinde her bir şubede 2 (iki) adayı geçmeyecek şekilde kontenjan fazladan ayrılacaktır. </w:t>
      </w:r>
      <w:proofErr w:type="gramEnd"/>
      <w:r w:rsidR="00C32182" w:rsidRPr="00C32182">
        <w:rPr>
          <w:color w:val="auto"/>
          <w:szCs w:val="24"/>
          <w:lang w:eastAsia="en-US"/>
        </w:rPr>
        <w:t>Bu</w:t>
      </w:r>
      <w:r w:rsidRPr="00C32182">
        <w:rPr>
          <w:color w:val="auto"/>
          <w:szCs w:val="24"/>
          <w:lang w:eastAsia="en-US"/>
        </w:rPr>
        <w:t xml:space="preserve"> öğrencilerin sınavı kendi içlerinde ayrı olarak yapılacaktır. </w:t>
      </w:r>
      <w:r w:rsidR="00D64A46" w:rsidRPr="00C32182">
        <w:rPr>
          <w:color w:val="auto"/>
          <w:szCs w:val="24"/>
          <w:lang w:eastAsia="en-US"/>
        </w:rPr>
        <w:t xml:space="preserve">Bu öğrencilerin kontenjan sayısı </w:t>
      </w:r>
      <w:r w:rsidR="00744C9C">
        <w:rPr>
          <w:color w:val="auto"/>
          <w:szCs w:val="24"/>
          <w:lang w:eastAsia="en-US"/>
        </w:rPr>
        <w:t>6</w:t>
      </w:r>
      <w:r w:rsidR="00BD6CA1">
        <w:rPr>
          <w:color w:val="auto"/>
          <w:szCs w:val="24"/>
          <w:lang w:eastAsia="en-US"/>
        </w:rPr>
        <w:t>’d</w:t>
      </w:r>
      <w:r w:rsidR="00744C9C">
        <w:rPr>
          <w:color w:val="auto"/>
          <w:szCs w:val="24"/>
          <w:lang w:eastAsia="en-US"/>
        </w:rPr>
        <w:t>ı</w:t>
      </w:r>
      <w:r w:rsidR="00D64A46" w:rsidRPr="00C32182">
        <w:rPr>
          <w:color w:val="auto"/>
          <w:szCs w:val="24"/>
          <w:lang w:eastAsia="en-US"/>
        </w:rPr>
        <w:t>r.</w:t>
      </w:r>
      <w:r w:rsidRPr="00C32182">
        <w:rPr>
          <w:color w:val="auto"/>
          <w:szCs w:val="24"/>
          <w:lang w:eastAsia="en-US"/>
        </w:rPr>
        <w:t xml:space="preserve">Başvuru olmaması durumunda bu kontenjan diğer öğrencilere aktarılmayacaktır. </w:t>
      </w:r>
      <w:r w:rsidR="00C32182" w:rsidRPr="00C32182">
        <w:rPr>
          <w:color w:val="auto"/>
          <w:szCs w:val="24"/>
          <w:lang w:eastAsia="en-US"/>
        </w:rPr>
        <w:t>P</w:t>
      </w:r>
      <w:r w:rsidRPr="00C32182">
        <w:rPr>
          <w:color w:val="auto"/>
          <w:szCs w:val="24"/>
          <w:lang w:eastAsia="en-US"/>
        </w:rPr>
        <w:t>uanlama</w:t>
      </w:r>
      <w:r w:rsidR="00D64A46" w:rsidRPr="00C32182">
        <w:rPr>
          <w:color w:val="auto"/>
          <w:szCs w:val="24"/>
          <w:lang w:eastAsia="en-US"/>
        </w:rPr>
        <w:t>sı</w:t>
      </w:r>
      <w:r w:rsidRPr="00C32182">
        <w:rPr>
          <w:color w:val="auto"/>
          <w:szCs w:val="24"/>
          <w:lang w:eastAsia="en-US"/>
        </w:rPr>
        <w:t xml:space="preserve"> </w:t>
      </w:r>
      <w:r w:rsidR="00D64A46" w:rsidRPr="00C32182">
        <w:rPr>
          <w:color w:val="auto"/>
          <w:szCs w:val="24"/>
          <w:lang w:eastAsia="en-US"/>
        </w:rPr>
        <w:t>2</w:t>
      </w:r>
      <w:r w:rsidR="00255B25">
        <w:rPr>
          <w:color w:val="auto"/>
          <w:szCs w:val="24"/>
          <w:lang w:eastAsia="en-US"/>
        </w:rPr>
        <w:t>3</w:t>
      </w:r>
      <w:r w:rsidR="00D64A46" w:rsidRPr="00C32182">
        <w:rPr>
          <w:color w:val="auto"/>
          <w:szCs w:val="24"/>
          <w:lang w:eastAsia="en-US"/>
        </w:rPr>
        <w:t xml:space="preserve">. sayfadaki </w:t>
      </w:r>
      <w:r w:rsidRPr="00C32182">
        <w:rPr>
          <w:color w:val="auto"/>
          <w:szCs w:val="24"/>
          <w:lang w:eastAsia="en-US"/>
        </w:rPr>
        <w:t>gibi olacak</w:t>
      </w:r>
      <w:r w:rsidR="00C32182" w:rsidRPr="00C32182">
        <w:rPr>
          <w:color w:val="auto"/>
          <w:szCs w:val="24"/>
          <w:lang w:eastAsia="en-US"/>
        </w:rPr>
        <w:t>tır</w:t>
      </w:r>
      <w:r w:rsidRPr="00C32182">
        <w:rPr>
          <w:color w:val="auto"/>
          <w:szCs w:val="24"/>
          <w:lang w:eastAsia="en-US"/>
        </w:rPr>
        <w:t>.</w:t>
      </w:r>
    </w:p>
    <w:p w:rsidR="00EC2AB2" w:rsidRDefault="00315209" w:rsidP="00EC2AB2">
      <w:pPr>
        <w:autoSpaceDE w:val="0"/>
        <w:autoSpaceDN w:val="0"/>
        <w:adjustRightInd w:val="0"/>
        <w:spacing w:after="0" w:line="360" w:lineRule="auto"/>
        <w:ind w:firstLine="708"/>
        <w:jc w:val="both"/>
        <w:rPr>
          <w:color w:val="auto"/>
          <w:szCs w:val="24"/>
          <w:lang w:eastAsia="en-US"/>
        </w:rPr>
      </w:pPr>
      <w:r>
        <w:rPr>
          <w:b/>
          <w:bCs/>
          <w:color w:val="auto"/>
          <w:szCs w:val="24"/>
          <w:lang w:eastAsia="en-US"/>
        </w:rPr>
        <w:t>NOT 3</w:t>
      </w:r>
      <w:r w:rsidR="00EC2AB2" w:rsidRPr="00C32182">
        <w:rPr>
          <w:b/>
          <w:bCs/>
          <w:color w:val="auto"/>
          <w:szCs w:val="24"/>
          <w:lang w:eastAsia="en-US"/>
        </w:rPr>
        <w:t xml:space="preserve">: </w:t>
      </w:r>
      <w:r w:rsidR="00EC2AB2" w:rsidRPr="00C32182">
        <w:rPr>
          <w:color w:val="auto"/>
          <w:szCs w:val="24"/>
          <w:lang w:eastAsia="en-US"/>
        </w:rPr>
        <w:t xml:space="preserve">Geçici koruma altında bulunan yabancı uyruklu öğrencilerin sınavı kendi içlerinde ayrı olarak yapılacaktır. Yabancı uyruklu öğrenci kontenjan sayısı </w:t>
      </w:r>
      <w:r w:rsidR="00744C9C">
        <w:rPr>
          <w:color w:val="auto"/>
          <w:szCs w:val="24"/>
          <w:lang w:eastAsia="en-US"/>
        </w:rPr>
        <w:t>6</w:t>
      </w:r>
      <w:r w:rsidR="00EC2AB2" w:rsidRPr="00C32182">
        <w:rPr>
          <w:color w:val="auto"/>
          <w:szCs w:val="24"/>
          <w:lang w:eastAsia="en-US"/>
        </w:rPr>
        <w:t>’d</w:t>
      </w:r>
      <w:r w:rsidR="00744C9C">
        <w:rPr>
          <w:color w:val="auto"/>
          <w:szCs w:val="24"/>
          <w:lang w:eastAsia="en-US"/>
        </w:rPr>
        <w:t>ı</w:t>
      </w:r>
      <w:r w:rsidR="00EC2AB2" w:rsidRPr="00C32182">
        <w:rPr>
          <w:color w:val="auto"/>
          <w:szCs w:val="24"/>
          <w:lang w:eastAsia="en-US"/>
        </w:rPr>
        <w:t xml:space="preserve">r. Başvuru olmaması durumunda bu kontenjan diğer öğrencilere aktarılmayacaktır. </w:t>
      </w:r>
    </w:p>
    <w:p w:rsidR="00104EA7" w:rsidRDefault="00104EA7" w:rsidP="00EC2AB2">
      <w:pPr>
        <w:autoSpaceDE w:val="0"/>
        <w:autoSpaceDN w:val="0"/>
        <w:adjustRightInd w:val="0"/>
        <w:spacing w:after="0" w:line="360" w:lineRule="auto"/>
        <w:ind w:firstLine="708"/>
        <w:jc w:val="both"/>
        <w:rPr>
          <w:color w:val="auto"/>
          <w:szCs w:val="24"/>
          <w:lang w:eastAsia="en-US"/>
        </w:rPr>
      </w:pPr>
      <w:r>
        <w:rPr>
          <w:b/>
          <w:bCs/>
          <w:color w:val="auto"/>
          <w:szCs w:val="24"/>
          <w:lang w:eastAsia="en-US"/>
        </w:rPr>
        <w:t xml:space="preserve">NOT </w:t>
      </w:r>
      <w:r w:rsidR="00315209">
        <w:rPr>
          <w:b/>
          <w:bCs/>
          <w:color w:val="auto"/>
          <w:szCs w:val="24"/>
          <w:lang w:eastAsia="en-US"/>
        </w:rPr>
        <w:t>4</w:t>
      </w:r>
      <w:r w:rsidRPr="00C32182">
        <w:rPr>
          <w:b/>
          <w:bCs/>
          <w:color w:val="auto"/>
          <w:szCs w:val="24"/>
          <w:lang w:eastAsia="en-US"/>
        </w:rPr>
        <w:t xml:space="preserve">: </w:t>
      </w:r>
      <w:r w:rsidR="00255B25">
        <w:rPr>
          <w:color w:val="auto"/>
          <w:szCs w:val="24"/>
          <w:lang w:eastAsia="en-US"/>
        </w:rPr>
        <w:t xml:space="preserve">Milli Sporcular, </w:t>
      </w:r>
      <w:r>
        <w:rPr>
          <w:color w:val="auto"/>
          <w:szCs w:val="24"/>
          <w:lang w:eastAsia="en-US"/>
        </w:rPr>
        <w:t>Türkiye Olimpiyat Hazırlık Merkezi (TOHM)</w:t>
      </w:r>
      <w:r w:rsidR="009F2648">
        <w:rPr>
          <w:color w:val="auto"/>
          <w:szCs w:val="24"/>
          <w:lang w:eastAsia="en-US"/>
        </w:rPr>
        <w:t xml:space="preserve"> </w:t>
      </w:r>
      <w:r w:rsidR="00255B25">
        <w:rPr>
          <w:color w:val="auto"/>
          <w:szCs w:val="24"/>
          <w:lang w:eastAsia="en-US"/>
        </w:rPr>
        <w:t xml:space="preserve">ve Sporcu eğitim Merkezine (SEM) </w:t>
      </w:r>
      <w:r w:rsidR="009F2648">
        <w:rPr>
          <w:color w:val="auto"/>
          <w:szCs w:val="24"/>
          <w:lang w:eastAsia="en-US"/>
        </w:rPr>
        <w:t xml:space="preserve">kayıtlı sporcular istenilen belgelerle birlikte </w:t>
      </w:r>
      <w:r>
        <w:rPr>
          <w:color w:val="auto"/>
          <w:szCs w:val="24"/>
          <w:lang w:eastAsia="en-US"/>
        </w:rPr>
        <w:t xml:space="preserve">1 Ekim-31 Aralık </w:t>
      </w:r>
      <w:r w:rsidR="00DF7E7C">
        <w:rPr>
          <w:color w:val="auto"/>
          <w:szCs w:val="24"/>
          <w:lang w:eastAsia="en-US"/>
        </w:rPr>
        <w:t>2025</w:t>
      </w:r>
      <w:r>
        <w:rPr>
          <w:color w:val="auto"/>
          <w:szCs w:val="24"/>
          <w:lang w:eastAsia="en-US"/>
        </w:rPr>
        <w:t xml:space="preserve"> tarihleri</w:t>
      </w:r>
      <w:r w:rsidR="009F2648">
        <w:rPr>
          <w:color w:val="auto"/>
          <w:szCs w:val="24"/>
          <w:lang w:eastAsia="en-US"/>
        </w:rPr>
        <w:t>nde okula</w:t>
      </w:r>
      <w:r>
        <w:rPr>
          <w:color w:val="auto"/>
          <w:szCs w:val="24"/>
          <w:lang w:eastAsia="en-US"/>
        </w:rPr>
        <w:t xml:space="preserve"> müracaat ederek sınavsız kayıt olabileceklerdir. Bu durumda her şubeye 2(iki) öğrenci olacak şekilde en fazla </w:t>
      </w:r>
      <w:r w:rsidR="00744C9C">
        <w:rPr>
          <w:color w:val="auto"/>
          <w:szCs w:val="24"/>
          <w:lang w:eastAsia="en-US"/>
        </w:rPr>
        <w:t>6</w:t>
      </w:r>
      <w:r>
        <w:rPr>
          <w:color w:val="auto"/>
          <w:szCs w:val="24"/>
          <w:lang w:eastAsia="en-US"/>
        </w:rPr>
        <w:t xml:space="preserve"> kontenjan ayrılacaktır.</w:t>
      </w:r>
      <w:r w:rsidRPr="00C32182">
        <w:rPr>
          <w:color w:val="auto"/>
          <w:szCs w:val="24"/>
          <w:lang w:eastAsia="en-US"/>
        </w:rPr>
        <w:t xml:space="preserve"> </w:t>
      </w:r>
    </w:p>
    <w:p w:rsidR="00F87DBE" w:rsidRPr="006E4083" w:rsidRDefault="00F87DBE" w:rsidP="00206285">
      <w:pPr>
        <w:pStyle w:val="Balk1"/>
        <w:rPr>
          <w:rFonts w:ascii="Calibri" w:hAnsi="Calibri" w:cs="Calibri"/>
        </w:rPr>
      </w:pPr>
    </w:p>
    <w:p w:rsidR="006E0A79" w:rsidRDefault="00B50D8F" w:rsidP="00383344">
      <w:pPr>
        <w:pStyle w:val="Balk1"/>
        <w:rPr>
          <w:rFonts w:ascii="Calibri" w:hAnsi="Calibri" w:cs="Calibri"/>
        </w:rPr>
      </w:pPr>
      <w:r w:rsidRPr="006E4083">
        <w:rPr>
          <w:rFonts w:ascii="Calibri" w:hAnsi="Calibri" w:cs="Calibri"/>
        </w:rPr>
        <w:t>ÖZEL YETENEK SINAV YERİ, TARİHİ VE SAATLERİ</w:t>
      </w:r>
    </w:p>
    <w:p w:rsidR="00744C9C" w:rsidRPr="00744C9C" w:rsidRDefault="00744C9C" w:rsidP="00744C9C"/>
    <w:p w:rsidR="00B50D8F" w:rsidRDefault="00B50D8F" w:rsidP="00315209">
      <w:pPr>
        <w:spacing w:after="0" w:line="360" w:lineRule="auto"/>
        <w:ind w:firstLine="708"/>
        <w:jc w:val="both"/>
      </w:pPr>
      <w:r>
        <w:t>Sınav,</w:t>
      </w:r>
      <w:r w:rsidR="00744C9C">
        <w:t xml:space="preserve"> </w:t>
      </w:r>
      <w:r w:rsidR="00255B25">
        <w:t>27</w:t>
      </w:r>
      <w:r w:rsidR="00744C9C">
        <w:t xml:space="preserve"> Haziran</w:t>
      </w:r>
      <w:r>
        <w:t xml:space="preserve">– </w:t>
      </w:r>
      <w:r w:rsidR="00744C9C">
        <w:t>0</w:t>
      </w:r>
      <w:r w:rsidR="00255B25">
        <w:t>8</w:t>
      </w:r>
      <w:r>
        <w:t xml:space="preserve"> Temmuz </w:t>
      </w:r>
      <w:r w:rsidR="00DF7E7C">
        <w:t>2025</w:t>
      </w:r>
      <w:r>
        <w:t xml:space="preserve"> </w:t>
      </w:r>
      <w:r w:rsidRPr="001E4EE6">
        <w:t>tarihlerinde</w:t>
      </w:r>
      <w:r w:rsidR="00EC2AB2">
        <w:t xml:space="preserve"> </w:t>
      </w:r>
      <w:r w:rsidR="005F7618">
        <w:t>verilen sıra numarası ile yapılan randevu sistemine</w:t>
      </w:r>
      <w:r w:rsidR="00346C37">
        <w:t xml:space="preserve"> </w:t>
      </w:r>
      <w:r w:rsidR="005F7618">
        <w:t xml:space="preserve">göre </w:t>
      </w:r>
      <w:r w:rsidR="00346C37">
        <w:t>aşağıdaki testler özel yetenek sınavı uygulama takvimine göre yapılacaktır.</w:t>
      </w:r>
    </w:p>
    <w:p w:rsidR="0095384E" w:rsidRPr="00C32182" w:rsidRDefault="00315209" w:rsidP="00315209">
      <w:pPr>
        <w:spacing w:after="0" w:line="360" w:lineRule="auto"/>
        <w:ind w:right="214"/>
        <w:jc w:val="both"/>
        <w:rPr>
          <w:bCs/>
        </w:rPr>
      </w:pPr>
      <w:r>
        <w:t xml:space="preserve">a) </w:t>
      </w:r>
      <w:r w:rsidR="00B50D8F" w:rsidRPr="00BF7792">
        <w:t xml:space="preserve">Koordinasyon </w:t>
      </w:r>
      <w:r w:rsidR="0095384E">
        <w:t>Testi</w:t>
      </w:r>
      <w:r>
        <w:t>, b)</w:t>
      </w:r>
      <w:r w:rsidR="00EC2AB2">
        <w:rPr>
          <w:szCs w:val="26"/>
        </w:rPr>
        <w:t>Durarak Uzun Atlama Testi</w:t>
      </w:r>
      <w:r>
        <w:rPr>
          <w:szCs w:val="26"/>
        </w:rPr>
        <w:t xml:space="preserve">,  c) </w:t>
      </w:r>
      <w:r w:rsidR="00B50D8F" w:rsidRPr="00BF7792">
        <w:rPr>
          <w:szCs w:val="26"/>
        </w:rPr>
        <w:t>20</w:t>
      </w:r>
      <w:r w:rsidR="00B50D8F">
        <w:rPr>
          <w:szCs w:val="26"/>
        </w:rPr>
        <w:t xml:space="preserve"> </w:t>
      </w:r>
      <w:r w:rsidR="00B50D8F" w:rsidRPr="00BF7792">
        <w:rPr>
          <w:szCs w:val="26"/>
        </w:rPr>
        <w:t xml:space="preserve">m. Sürat Koşusu </w:t>
      </w:r>
      <w:r w:rsidR="00B50D8F">
        <w:rPr>
          <w:szCs w:val="26"/>
        </w:rPr>
        <w:t>Testi</w:t>
      </w:r>
      <w:r w:rsidR="00B50D8F" w:rsidRPr="00BF7792">
        <w:rPr>
          <w:szCs w:val="26"/>
        </w:rPr>
        <w:t>,</w:t>
      </w:r>
      <w:r>
        <w:rPr>
          <w:szCs w:val="26"/>
        </w:rPr>
        <w:t xml:space="preserve"> d) </w:t>
      </w:r>
      <w:r w:rsidR="00B50D8F" w:rsidRPr="00C32182">
        <w:rPr>
          <w:szCs w:val="26"/>
        </w:rPr>
        <w:t>Ritim Sınavı</w:t>
      </w:r>
      <w:r w:rsidR="00346C37" w:rsidRPr="00C32182">
        <w:rPr>
          <w:szCs w:val="26"/>
        </w:rPr>
        <w:t xml:space="preserve">, </w:t>
      </w:r>
      <w:r w:rsidR="00B50D8F" w:rsidRPr="00C32182">
        <w:rPr>
          <w:szCs w:val="26"/>
        </w:rPr>
        <w:t xml:space="preserve"> </w:t>
      </w:r>
    </w:p>
    <w:p w:rsidR="00B50D8F" w:rsidRPr="00EC2AB2" w:rsidRDefault="00B50D8F" w:rsidP="00FE28A2">
      <w:pPr>
        <w:spacing w:after="0" w:line="360" w:lineRule="auto"/>
        <w:ind w:firstLine="639"/>
        <w:jc w:val="both"/>
        <w:rPr>
          <w:szCs w:val="26"/>
        </w:rPr>
      </w:pPr>
      <w:r w:rsidRPr="00EC2AB2">
        <w:rPr>
          <w:bCs/>
        </w:rPr>
        <w:t>Adaylar kendilerine ayrılan tarihten başka bir günde sınava giremeyecek</w:t>
      </w:r>
      <w:r w:rsidR="00315209">
        <w:rPr>
          <w:bCs/>
        </w:rPr>
        <w:t>t</w:t>
      </w:r>
      <w:r w:rsidRPr="00EC2AB2">
        <w:rPr>
          <w:bCs/>
        </w:rPr>
        <w:t xml:space="preserve">ir. </w:t>
      </w:r>
      <w:r w:rsidR="00315209">
        <w:rPr>
          <w:b/>
          <w:bCs/>
        </w:rPr>
        <w:t>A</w:t>
      </w:r>
      <w:r w:rsidRPr="00EC2AB2">
        <w:rPr>
          <w:b/>
          <w:bCs/>
        </w:rPr>
        <w:t xml:space="preserve">dayın sınava gireceği </w:t>
      </w:r>
      <w:r w:rsidR="00315209">
        <w:rPr>
          <w:b/>
          <w:bCs/>
        </w:rPr>
        <w:t xml:space="preserve">tarih </w:t>
      </w:r>
      <w:r w:rsidRPr="00EC2AB2">
        <w:rPr>
          <w:b/>
          <w:bCs/>
        </w:rPr>
        <w:t xml:space="preserve">okulumuz </w:t>
      </w:r>
      <w:r w:rsidR="00315209">
        <w:rPr>
          <w:b/>
          <w:bCs/>
        </w:rPr>
        <w:t>web sitesinde</w:t>
      </w:r>
      <w:r w:rsidR="00E25904">
        <w:rPr>
          <w:b/>
          <w:bCs/>
        </w:rPr>
        <w:t xml:space="preserve"> ve e-okul </w:t>
      </w:r>
      <w:r w:rsidR="00315209">
        <w:rPr>
          <w:b/>
          <w:bCs/>
        </w:rPr>
        <w:t>da</w:t>
      </w:r>
      <w:r w:rsidR="00CC30A3" w:rsidRPr="00EC2AB2">
        <w:rPr>
          <w:b/>
          <w:bCs/>
        </w:rPr>
        <w:t xml:space="preserve"> </w:t>
      </w:r>
      <w:r w:rsidR="00744C9C">
        <w:rPr>
          <w:b/>
          <w:bCs/>
          <w:u w:val="single"/>
        </w:rPr>
        <w:t>2</w:t>
      </w:r>
      <w:r w:rsidR="00255B25">
        <w:rPr>
          <w:b/>
          <w:bCs/>
          <w:u w:val="single"/>
        </w:rPr>
        <w:t>5-26</w:t>
      </w:r>
      <w:r w:rsidRPr="00CC30A3">
        <w:rPr>
          <w:b/>
          <w:bCs/>
          <w:u w:val="single"/>
        </w:rPr>
        <w:t xml:space="preserve"> </w:t>
      </w:r>
      <w:r w:rsidR="00744C9C">
        <w:rPr>
          <w:b/>
          <w:bCs/>
          <w:u w:val="single"/>
        </w:rPr>
        <w:t>HAZİRAN</w:t>
      </w:r>
      <w:r>
        <w:rPr>
          <w:b/>
          <w:bCs/>
          <w:u w:val="single"/>
        </w:rPr>
        <w:t xml:space="preserve"> </w:t>
      </w:r>
      <w:r w:rsidR="00DF7E7C">
        <w:rPr>
          <w:b/>
          <w:bCs/>
          <w:u w:val="single"/>
        </w:rPr>
        <w:t>2025</w:t>
      </w:r>
      <w:r w:rsidRPr="00654060">
        <w:rPr>
          <w:b/>
          <w:bCs/>
        </w:rPr>
        <w:t xml:space="preserve"> tarihi</w:t>
      </w:r>
      <w:r w:rsidR="00315209">
        <w:rPr>
          <w:b/>
          <w:bCs/>
        </w:rPr>
        <w:t>nde</w:t>
      </w:r>
      <w:r w:rsidRPr="00654060">
        <w:rPr>
          <w:b/>
          <w:bCs/>
        </w:rPr>
        <w:t xml:space="preserve"> yayınlanacaktır.</w:t>
      </w:r>
    </w:p>
    <w:p w:rsidR="00383344" w:rsidRDefault="00206285" w:rsidP="00383344">
      <w:pPr>
        <w:shd w:val="clear" w:color="auto" w:fill="FFFFFF"/>
        <w:spacing w:line="360" w:lineRule="auto"/>
        <w:ind w:left="284" w:hanging="284"/>
        <w:jc w:val="center"/>
        <w:rPr>
          <w:color w:val="0070C0"/>
          <w:sz w:val="24"/>
          <w:szCs w:val="24"/>
        </w:rPr>
      </w:pPr>
      <w:r w:rsidRPr="00557232">
        <w:rPr>
          <w:color w:val="0070C0"/>
          <w:sz w:val="24"/>
          <w:szCs w:val="24"/>
        </w:rPr>
        <w:t>(</w:t>
      </w:r>
    </w:p>
    <w:p w:rsidR="00744C9C" w:rsidRDefault="00744C9C" w:rsidP="00383344">
      <w:pPr>
        <w:shd w:val="clear" w:color="auto" w:fill="FFFFFF"/>
        <w:spacing w:line="360" w:lineRule="auto"/>
        <w:ind w:left="284" w:hanging="284"/>
        <w:jc w:val="center"/>
        <w:rPr>
          <w:color w:val="0070C0"/>
          <w:sz w:val="24"/>
          <w:szCs w:val="24"/>
        </w:rPr>
      </w:pPr>
    </w:p>
    <w:p w:rsidR="00C32182" w:rsidRDefault="00F87DBE" w:rsidP="00363FC1">
      <w:pPr>
        <w:spacing w:after="0" w:line="360" w:lineRule="auto"/>
        <w:ind w:firstLine="284"/>
        <w:jc w:val="center"/>
        <w:rPr>
          <w:rFonts w:ascii="Times New Roman" w:hAnsi="Times New Roman" w:cs="Times New Roman"/>
          <w:b/>
          <w:sz w:val="24"/>
        </w:rPr>
      </w:pPr>
      <w:r w:rsidRPr="006E4083">
        <w:rPr>
          <w:b/>
          <w:sz w:val="24"/>
        </w:rPr>
        <w:lastRenderedPageBreak/>
        <w:t>ÖZEL YETENEK SINAVI UYGULAMA TAKVİMİ</w:t>
      </w:r>
    </w:p>
    <w:tbl>
      <w:tblPr>
        <w:tblpPr w:leftFromText="141" w:rightFromText="141" w:vertAnchor="text" w:horzAnchor="margin" w:tblpY="-50"/>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719"/>
        <w:gridCol w:w="1422"/>
        <w:gridCol w:w="2275"/>
      </w:tblGrid>
      <w:tr w:rsidR="00206285" w:rsidRPr="007803F5" w:rsidTr="00D0157A">
        <w:trPr>
          <w:trHeight w:val="752"/>
        </w:trPr>
        <w:tc>
          <w:tcPr>
            <w:tcW w:w="3936" w:type="dxa"/>
            <w:vAlign w:val="center"/>
          </w:tcPr>
          <w:p w:rsidR="00206285" w:rsidRPr="007803F5" w:rsidRDefault="00206285" w:rsidP="009D17FF">
            <w:pPr>
              <w:spacing w:after="0"/>
              <w:jc w:val="center"/>
            </w:pPr>
            <w:r w:rsidRPr="007803F5">
              <w:rPr>
                <w:b/>
              </w:rPr>
              <w:t>SINAVA GİRECEK ADAYLAR</w:t>
            </w:r>
          </w:p>
        </w:tc>
        <w:tc>
          <w:tcPr>
            <w:tcW w:w="1719" w:type="dxa"/>
            <w:vAlign w:val="center"/>
          </w:tcPr>
          <w:p w:rsidR="00206285" w:rsidRPr="007803F5" w:rsidRDefault="00206285" w:rsidP="009D17FF">
            <w:pPr>
              <w:spacing w:after="0"/>
              <w:jc w:val="center"/>
            </w:pPr>
            <w:r w:rsidRPr="007803F5">
              <w:rPr>
                <w:b/>
              </w:rPr>
              <w:t>SINAV TARİHİ</w:t>
            </w:r>
          </w:p>
        </w:tc>
        <w:tc>
          <w:tcPr>
            <w:tcW w:w="1422" w:type="dxa"/>
            <w:vAlign w:val="center"/>
          </w:tcPr>
          <w:p w:rsidR="00206285" w:rsidRPr="007803F5" w:rsidRDefault="00206285" w:rsidP="009D17FF">
            <w:pPr>
              <w:tabs>
                <w:tab w:val="left" w:pos="1125"/>
              </w:tabs>
              <w:spacing w:after="0"/>
              <w:jc w:val="center"/>
              <w:rPr>
                <w:b/>
              </w:rPr>
            </w:pPr>
            <w:r w:rsidRPr="007803F5">
              <w:rPr>
                <w:b/>
              </w:rPr>
              <w:t>SINAV SAATLERİ</w:t>
            </w:r>
          </w:p>
        </w:tc>
        <w:tc>
          <w:tcPr>
            <w:tcW w:w="2275" w:type="dxa"/>
            <w:vAlign w:val="center"/>
          </w:tcPr>
          <w:p w:rsidR="00206285" w:rsidRPr="007803F5" w:rsidRDefault="00206285" w:rsidP="009D17FF">
            <w:pPr>
              <w:spacing w:after="0"/>
              <w:jc w:val="center"/>
            </w:pPr>
            <w:r w:rsidRPr="007803F5">
              <w:rPr>
                <w:b/>
              </w:rPr>
              <w:t>SINAV YERİ</w:t>
            </w:r>
          </w:p>
        </w:tc>
      </w:tr>
      <w:tr w:rsidR="00206285" w:rsidRPr="007803F5" w:rsidTr="00D0157A">
        <w:trPr>
          <w:trHeight w:val="585"/>
        </w:trPr>
        <w:tc>
          <w:tcPr>
            <w:tcW w:w="3936" w:type="dxa"/>
            <w:vAlign w:val="center"/>
          </w:tcPr>
          <w:p w:rsidR="00206285" w:rsidRDefault="005F7618" w:rsidP="009D17FF">
            <w:pPr>
              <w:spacing w:after="0"/>
            </w:pPr>
            <w:r>
              <w:t>TÜM PAKURLAR</w:t>
            </w:r>
          </w:p>
          <w:p w:rsidR="00206285" w:rsidRPr="007803F5" w:rsidRDefault="00206285" w:rsidP="00337294">
            <w:pPr>
              <w:spacing w:after="0"/>
            </w:pPr>
            <w:r>
              <w:t>(</w:t>
            </w:r>
            <w:r w:rsidR="009A59CB">
              <w:t>01-4</w:t>
            </w:r>
            <w:r w:rsidR="005F7618">
              <w:t xml:space="preserve">0 NUMARALI </w:t>
            </w:r>
            <w:r w:rsidR="00337294">
              <w:t xml:space="preserve">BAYAN </w:t>
            </w:r>
            <w:r w:rsidR="005F7618">
              <w:t>ADAYLAR</w:t>
            </w:r>
            <w:r>
              <w:t>)</w:t>
            </w:r>
          </w:p>
        </w:tc>
        <w:tc>
          <w:tcPr>
            <w:tcW w:w="1719" w:type="dxa"/>
            <w:vAlign w:val="center"/>
          </w:tcPr>
          <w:p w:rsidR="00206285" w:rsidRPr="00206285" w:rsidRDefault="00255B25" w:rsidP="00255B25">
            <w:pPr>
              <w:spacing w:after="0"/>
              <w:jc w:val="center"/>
            </w:pPr>
            <w:r>
              <w:t>27</w:t>
            </w:r>
            <w:r w:rsidR="00206285" w:rsidRPr="00206285">
              <w:t>/0</w:t>
            </w:r>
            <w:r w:rsidR="00F414BF">
              <w:t>6</w:t>
            </w:r>
            <w:r w:rsidR="00206285" w:rsidRPr="00206285">
              <w:t>/</w:t>
            </w:r>
            <w:r w:rsidR="00DF7E7C">
              <w:t>2025</w:t>
            </w:r>
          </w:p>
        </w:tc>
        <w:tc>
          <w:tcPr>
            <w:tcW w:w="1422" w:type="dxa"/>
            <w:vAlign w:val="center"/>
          </w:tcPr>
          <w:p w:rsidR="00206285" w:rsidRPr="00206285" w:rsidRDefault="006F316A" w:rsidP="00D0157A">
            <w:pPr>
              <w:spacing w:after="0"/>
              <w:jc w:val="center"/>
            </w:pPr>
            <w:r>
              <w:t>09.0</w:t>
            </w:r>
            <w:r w:rsidRPr="00206285">
              <w:t>0-17.00</w:t>
            </w:r>
            <w:r>
              <w:t>*</w:t>
            </w:r>
          </w:p>
        </w:tc>
        <w:tc>
          <w:tcPr>
            <w:tcW w:w="2275" w:type="dxa"/>
            <w:vAlign w:val="center"/>
          </w:tcPr>
          <w:p w:rsidR="00206285" w:rsidRPr="00206285" w:rsidRDefault="00363FC1" w:rsidP="00206285">
            <w:pPr>
              <w:spacing w:after="0"/>
              <w:jc w:val="center"/>
            </w:pPr>
            <w:r>
              <w:t>SURUÇ</w:t>
            </w:r>
            <w:r w:rsidR="00206285" w:rsidRPr="00206285">
              <w:t xml:space="preserve"> SPOR LİSESİ</w:t>
            </w:r>
          </w:p>
          <w:p w:rsidR="00206285" w:rsidRPr="00206285" w:rsidRDefault="00206285" w:rsidP="00206285">
            <w:pPr>
              <w:spacing w:after="0"/>
              <w:jc w:val="center"/>
            </w:pPr>
            <w:r w:rsidRPr="00206285">
              <w:t>SPOR SALONU</w:t>
            </w:r>
          </w:p>
        </w:tc>
      </w:tr>
      <w:tr w:rsidR="006E0A79" w:rsidRPr="007803F5" w:rsidTr="006E0A79">
        <w:trPr>
          <w:trHeight w:val="585"/>
        </w:trPr>
        <w:tc>
          <w:tcPr>
            <w:tcW w:w="3936" w:type="dxa"/>
            <w:vAlign w:val="center"/>
          </w:tcPr>
          <w:p w:rsidR="006E0A79" w:rsidRDefault="006E0A79" w:rsidP="006E0A79">
            <w:pPr>
              <w:spacing w:after="0"/>
            </w:pPr>
            <w:r>
              <w:t>TÜM PAKURLAR</w:t>
            </w:r>
          </w:p>
          <w:p w:rsidR="006E0A79" w:rsidRPr="007803F5" w:rsidRDefault="006E0A79" w:rsidP="006E0A79">
            <w:pPr>
              <w:spacing w:after="0"/>
              <w:rPr>
                <w:b/>
              </w:rPr>
            </w:pPr>
            <w:r>
              <w:t>(41-80 NUMARALI BAYAN ADAYLAR)</w:t>
            </w:r>
          </w:p>
        </w:tc>
        <w:tc>
          <w:tcPr>
            <w:tcW w:w="1719" w:type="dxa"/>
            <w:vAlign w:val="center"/>
          </w:tcPr>
          <w:p w:rsidR="006E0A79" w:rsidRDefault="00255B25" w:rsidP="00255B25">
            <w:pPr>
              <w:jc w:val="center"/>
            </w:pPr>
            <w:r>
              <w:t>28</w:t>
            </w:r>
            <w:r w:rsidR="00F414BF">
              <w:t>/0</w:t>
            </w:r>
            <w:r>
              <w:t>6</w:t>
            </w:r>
            <w:r w:rsidR="00F414BF">
              <w:t>/</w:t>
            </w:r>
            <w:r w:rsidR="00DF7E7C">
              <w:t>2025</w:t>
            </w:r>
          </w:p>
        </w:tc>
        <w:tc>
          <w:tcPr>
            <w:tcW w:w="1422" w:type="dxa"/>
            <w:vAlign w:val="center"/>
          </w:tcPr>
          <w:p w:rsidR="006E0A79" w:rsidRPr="00206285" w:rsidRDefault="006E0A79" w:rsidP="006E0A79">
            <w:pPr>
              <w:spacing w:after="0"/>
              <w:jc w:val="center"/>
            </w:pPr>
            <w:r>
              <w:t>09.0</w:t>
            </w:r>
            <w:r w:rsidRPr="00206285">
              <w:t>0-17.00</w:t>
            </w:r>
            <w:r>
              <w:t>*</w:t>
            </w:r>
          </w:p>
        </w:tc>
        <w:tc>
          <w:tcPr>
            <w:tcW w:w="2275" w:type="dxa"/>
            <w:vAlign w:val="center"/>
          </w:tcPr>
          <w:p w:rsidR="00363FC1" w:rsidRPr="00206285" w:rsidRDefault="00363FC1" w:rsidP="00363FC1">
            <w:pPr>
              <w:spacing w:after="0"/>
              <w:jc w:val="center"/>
            </w:pPr>
            <w:r>
              <w:t>SURUÇ</w:t>
            </w:r>
            <w:r w:rsidRPr="00206285">
              <w:t xml:space="preserve"> SPOR LİSESİ</w:t>
            </w:r>
          </w:p>
          <w:p w:rsidR="006E0A79" w:rsidRPr="00206285" w:rsidRDefault="00363FC1" w:rsidP="00363FC1">
            <w:pPr>
              <w:spacing w:after="0"/>
              <w:jc w:val="center"/>
            </w:pPr>
            <w:r w:rsidRPr="00206285">
              <w:t>SPOR SALONU</w:t>
            </w:r>
          </w:p>
        </w:tc>
      </w:tr>
      <w:tr w:rsidR="006E0A79" w:rsidRPr="007803F5" w:rsidTr="006E0A79">
        <w:trPr>
          <w:trHeight w:val="585"/>
        </w:trPr>
        <w:tc>
          <w:tcPr>
            <w:tcW w:w="3936" w:type="dxa"/>
            <w:vAlign w:val="center"/>
          </w:tcPr>
          <w:p w:rsidR="006E0A79" w:rsidRDefault="006E0A79" w:rsidP="006E0A79">
            <w:pPr>
              <w:spacing w:after="0"/>
            </w:pPr>
            <w:r>
              <w:t>TÜM PAKURLAR</w:t>
            </w:r>
          </w:p>
          <w:p w:rsidR="006E0A79" w:rsidRPr="000831A6" w:rsidRDefault="006E0A79" w:rsidP="006E0A79">
            <w:pPr>
              <w:spacing w:after="0"/>
            </w:pPr>
            <w:r>
              <w:t>(81-120 NUMARALI BAYAN ADAYLAR)</w:t>
            </w:r>
          </w:p>
        </w:tc>
        <w:tc>
          <w:tcPr>
            <w:tcW w:w="1719" w:type="dxa"/>
            <w:vAlign w:val="center"/>
          </w:tcPr>
          <w:p w:rsidR="006E0A79" w:rsidRDefault="00255B25" w:rsidP="006E0A79">
            <w:pPr>
              <w:jc w:val="center"/>
            </w:pPr>
            <w:r>
              <w:t>29/06</w:t>
            </w:r>
            <w:r w:rsidR="00F414BF">
              <w:t>/</w:t>
            </w:r>
            <w:r w:rsidR="00DF7E7C">
              <w:t>2025</w:t>
            </w:r>
          </w:p>
        </w:tc>
        <w:tc>
          <w:tcPr>
            <w:tcW w:w="1422" w:type="dxa"/>
            <w:vAlign w:val="center"/>
          </w:tcPr>
          <w:p w:rsidR="006E0A79" w:rsidRPr="00206285" w:rsidRDefault="006E0A79" w:rsidP="006E0A79">
            <w:pPr>
              <w:spacing w:after="0"/>
              <w:jc w:val="center"/>
            </w:pPr>
            <w:r>
              <w:t>09.0</w:t>
            </w:r>
            <w:r w:rsidRPr="00206285">
              <w:t>0-17.00</w:t>
            </w:r>
            <w:r>
              <w:t>*</w:t>
            </w:r>
          </w:p>
        </w:tc>
        <w:tc>
          <w:tcPr>
            <w:tcW w:w="2275" w:type="dxa"/>
            <w:vAlign w:val="center"/>
          </w:tcPr>
          <w:p w:rsidR="00363FC1" w:rsidRPr="00206285" w:rsidRDefault="00363FC1" w:rsidP="00363FC1">
            <w:pPr>
              <w:spacing w:after="0"/>
              <w:jc w:val="center"/>
            </w:pPr>
            <w:r>
              <w:t>SURUÇ</w:t>
            </w:r>
            <w:r w:rsidRPr="00206285">
              <w:t xml:space="preserve"> SPOR LİSESİ</w:t>
            </w:r>
          </w:p>
          <w:p w:rsidR="006E0A79" w:rsidRPr="00206285" w:rsidRDefault="00363FC1" w:rsidP="00363FC1">
            <w:pPr>
              <w:spacing w:after="0"/>
              <w:jc w:val="center"/>
            </w:pPr>
            <w:r w:rsidRPr="00206285">
              <w:t>SPOR SALONU</w:t>
            </w:r>
          </w:p>
        </w:tc>
      </w:tr>
      <w:tr w:rsidR="00255B25" w:rsidRPr="007803F5" w:rsidTr="006E0A79">
        <w:trPr>
          <w:trHeight w:val="585"/>
        </w:trPr>
        <w:tc>
          <w:tcPr>
            <w:tcW w:w="3936" w:type="dxa"/>
            <w:vAlign w:val="center"/>
          </w:tcPr>
          <w:p w:rsidR="00255B25" w:rsidRDefault="00255B25" w:rsidP="00255B25">
            <w:pPr>
              <w:spacing w:after="0"/>
            </w:pPr>
            <w:r>
              <w:t>TÜM PAKURLAR</w:t>
            </w:r>
          </w:p>
          <w:p w:rsidR="00255B25" w:rsidRPr="000831A6" w:rsidRDefault="00255B25" w:rsidP="00255B25">
            <w:pPr>
              <w:spacing w:after="0"/>
            </w:pPr>
            <w:r>
              <w:t>(121-160 NUMARALI BAYAN ADAYLAR)</w:t>
            </w:r>
          </w:p>
        </w:tc>
        <w:tc>
          <w:tcPr>
            <w:tcW w:w="1719" w:type="dxa"/>
            <w:vAlign w:val="center"/>
          </w:tcPr>
          <w:p w:rsidR="00255B25" w:rsidRDefault="00255B25" w:rsidP="00255B25">
            <w:pPr>
              <w:jc w:val="center"/>
            </w:pPr>
            <w:r>
              <w:t>30/06/2025</w:t>
            </w:r>
          </w:p>
        </w:tc>
        <w:tc>
          <w:tcPr>
            <w:tcW w:w="1422" w:type="dxa"/>
            <w:vAlign w:val="center"/>
          </w:tcPr>
          <w:p w:rsidR="00255B25" w:rsidRPr="00206285" w:rsidRDefault="00255B25" w:rsidP="00255B25">
            <w:pPr>
              <w:spacing w:after="0"/>
              <w:jc w:val="center"/>
            </w:pPr>
            <w:r>
              <w:t>09.0</w:t>
            </w:r>
            <w:r w:rsidRPr="00206285">
              <w:t>0-17.00</w:t>
            </w:r>
            <w:r>
              <w:t>*</w:t>
            </w:r>
          </w:p>
        </w:tc>
        <w:tc>
          <w:tcPr>
            <w:tcW w:w="2275" w:type="dxa"/>
            <w:vAlign w:val="center"/>
          </w:tcPr>
          <w:p w:rsidR="00363FC1" w:rsidRPr="00206285" w:rsidRDefault="00363FC1" w:rsidP="00363FC1">
            <w:pPr>
              <w:spacing w:after="0"/>
              <w:jc w:val="center"/>
            </w:pPr>
            <w:r>
              <w:t>SURUÇ</w:t>
            </w:r>
            <w:r w:rsidRPr="00206285">
              <w:t xml:space="preserve"> SPOR LİSESİ</w:t>
            </w:r>
          </w:p>
          <w:p w:rsidR="00255B25" w:rsidRPr="00206285" w:rsidRDefault="00363FC1" w:rsidP="00363FC1">
            <w:pPr>
              <w:spacing w:after="0"/>
              <w:jc w:val="center"/>
            </w:pPr>
            <w:r w:rsidRPr="00206285">
              <w:t>SPOR SALONU</w:t>
            </w:r>
          </w:p>
        </w:tc>
      </w:tr>
      <w:tr w:rsidR="00255B25" w:rsidRPr="007803F5" w:rsidTr="006E0A79">
        <w:trPr>
          <w:trHeight w:val="585"/>
        </w:trPr>
        <w:tc>
          <w:tcPr>
            <w:tcW w:w="3936" w:type="dxa"/>
            <w:shd w:val="clear" w:color="auto" w:fill="auto"/>
            <w:vAlign w:val="center"/>
          </w:tcPr>
          <w:p w:rsidR="00255B25" w:rsidRDefault="00255B25" w:rsidP="00255B25">
            <w:pPr>
              <w:spacing w:after="0"/>
            </w:pPr>
            <w:r>
              <w:t>TÜM PAKURLAR</w:t>
            </w:r>
          </w:p>
          <w:p w:rsidR="00255B25" w:rsidRPr="007803F5" w:rsidRDefault="00255B25" w:rsidP="00255B25">
            <w:pPr>
              <w:spacing w:after="0"/>
            </w:pPr>
            <w:r>
              <w:t>(01-40 NUMARALI ERKEK ADAYLAR)</w:t>
            </w:r>
          </w:p>
        </w:tc>
        <w:tc>
          <w:tcPr>
            <w:tcW w:w="1719" w:type="dxa"/>
            <w:shd w:val="clear" w:color="auto" w:fill="auto"/>
            <w:vAlign w:val="center"/>
          </w:tcPr>
          <w:p w:rsidR="00255B25" w:rsidRDefault="00255B25" w:rsidP="00255B25">
            <w:pPr>
              <w:spacing w:after="0"/>
              <w:jc w:val="center"/>
            </w:pPr>
            <w:r>
              <w:t>01/07/2025</w:t>
            </w:r>
          </w:p>
        </w:tc>
        <w:tc>
          <w:tcPr>
            <w:tcW w:w="1422" w:type="dxa"/>
            <w:shd w:val="clear" w:color="auto" w:fill="auto"/>
            <w:vAlign w:val="center"/>
          </w:tcPr>
          <w:p w:rsidR="00255B25" w:rsidRPr="00206285" w:rsidRDefault="00255B25" w:rsidP="00255B25">
            <w:pPr>
              <w:spacing w:after="0"/>
              <w:jc w:val="center"/>
            </w:pPr>
            <w:r>
              <w:t>09.0</w:t>
            </w:r>
            <w:r w:rsidRPr="00206285">
              <w:t>0-17.00</w:t>
            </w:r>
            <w:r>
              <w:t>*</w:t>
            </w:r>
          </w:p>
        </w:tc>
        <w:tc>
          <w:tcPr>
            <w:tcW w:w="2275" w:type="dxa"/>
            <w:shd w:val="clear" w:color="auto" w:fill="auto"/>
            <w:vAlign w:val="center"/>
          </w:tcPr>
          <w:p w:rsidR="00363FC1" w:rsidRPr="00206285" w:rsidRDefault="00363FC1" w:rsidP="00363FC1">
            <w:pPr>
              <w:spacing w:after="0"/>
              <w:jc w:val="center"/>
            </w:pPr>
            <w:r>
              <w:t>SURUÇ</w:t>
            </w:r>
            <w:r w:rsidRPr="00206285">
              <w:t xml:space="preserve"> SPOR LİSESİ</w:t>
            </w:r>
          </w:p>
          <w:p w:rsidR="00255B25" w:rsidRPr="00206285" w:rsidRDefault="00363FC1" w:rsidP="00363FC1">
            <w:pPr>
              <w:spacing w:after="0"/>
              <w:jc w:val="center"/>
            </w:pPr>
            <w:r w:rsidRPr="00206285">
              <w:t>SPOR SALONU</w:t>
            </w:r>
          </w:p>
        </w:tc>
      </w:tr>
      <w:tr w:rsidR="00255B25" w:rsidRPr="007803F5" w:rsidTr="006E0A79">
        <w:trPr>
          <w:trHeight w:val="585"/>
        </w:trPr>
        <w:tc>
          <w:tcPr>
            <w:tcW w:w="3936" w:type="dxa"/>
            <w:shd w:val="clear" w:color="auto" w:fill="auto"/>
            <w:vAlign w:val="center"/>
          </w:tcPr>
          <w:p w:rsidR="00255B25" w:rsidRDefault="00255B25" w:rsidP="00255B25">
            <w:pPr>
              <w:spacing w:after="0"/>
            </w:pPr>
            <w:r>
              <w:t>TÜM PAKURLAR</w:t>
            </w:r>
          </w:p>
          <w:p w:rsidR="00255B25" w:rsidRPr="007803F5" w:rsidRDefault="00255B25" w:rsidP="00255B25">
            <w:pPr>
              <w:spacing w:after="0"/>
            </w:pPr>
            <w:r>
              <w:t>(41-80 NUMARALI ERKEK ADAYLAR)</w:t>
            </w:r>
          </w:p>
        </w:tc>
        <w:tc>
          <w:tcPr>
            <w:tcW w:w="1719" w:type="dxa"/>
            <w:shd w:val="clear" w:color="auto" w:fill="auto"/>
            <w:vAlign w:val="center"/>
          </w:tcPr>
          <w:p w:rsidR="00255B25" w:rsidRDefault="00255B25" w:rsidP="00255B25">
            <w:pPr>
              <w:spacing w:after="0"/>
              <w:jc w:val="center"/>
            </w:pPr>
            <w:r>
              <w:t>02/07/2025</w:t>
            </w:r>
          </w:p>
        </w:tc>
        <w:tc>
          <w:tcPr>
            <w:tcW w:w="1422" w:type="dxa"/>
            <w:shd w:val="clear" w:color="auto" w:fill="auto"/>
            <w:vAlign w:val="center"/>
          </w:tcPr>
          <w:p w:rsidR="00255B25" w:rsidRPr="00206285" w:rsidRDefault="00255B25" w:rsidP="00255B25">
            <w:pPr>
              <w:spacing w:after="0"/>
              <w:jc w:val="center"/>
            </w:pPr>
            <w:r>
              <w:t>09</w:t>
            </w:r>
            <w:r w:rsidRPr="00206285">
              <w:t>.00-1</w:t>
            </w:r>
            <w:r>
              <w:t>7</w:t>
            </w:r>
            <w:r w:rsidRPr="00206285">
              <w:t>.00</w:t>
            </w:r>
            <w:r>
              <w:t>*</w:t>
            </w:r>
          </w:p>
        </w:tc>
        <w:tc>
          <w:tcPr>
            <w:tcW w:w="2275" w:type="dxa"/>
            <w:shd w:val="clear" w:color="auto" w:fill="auto"/>
            <w:vAlign w:val="center"/>
          </w:tcPr>
          <w:p w:rsidR="00363FC1" w:rsidRPr="00206285" w:rsidRDefault="00363FC1" w:rsidP="00363FC1">
            <w:pPr>
              <w:spacing w:after="0"/>
              <w:jc w:val="center"/>
            </w:pPr>
            <w:r>
              <w:t>SURUÇ</w:t>
            </w:r>
            <w:r w:rsidRPr="00206285">
              <w:t xml:space="preserve"> SPOR LİSESİ</w:t>
            </w:r>
          </w:p>
          <w:p w:rsidR="00255B25" w:rsidRPr="00206285" w:rsidRDefault="00363FC1" w:rsidP="00363FC1">
            <w:pPr>
              <w:spacing w:after="0"/>
              <w:jc w:val="center"/>
            </w:pPr>
            <w:r w:rsidRPr="00206285">
              <w:t>SPOR SALONU</w:t>
            </w:r>
          </w:p>
        </w:tc>
      </w:tr>
      <w:tr w:rsidR="00AE556A" w:rsidRPr="007803F5" w:rsidTr="006E0A79">
        <w:trPr>
          <w:trHeight w:val="585"/>
        </w:trPr>
        <w:tc>
          <w:tcPr>
            <w:tcW w:w="3936" w:type="dxa"/>
            <w:shd w:val="clear" w:color="auto" w:fill="auto"/>
            <w:vAlign w:val="center"/>
          </w:tcPr>
          <w:p w:rsidR="00AE556A" w:rsidRDefault="00AE556A" w:rsidP="00AE556A">
            <w:pPr>
              <w:spacing w:after="0"/>
            </w:pPr>
            <w:r>
              <w:t>TÜM PAKURLAR</w:t>
            </w:r>
          </w:p>
          <w:p w:rsidR="00AE556A" w:rsidRPr="007803F5" w:rsidRDefault="00AE556A" w:rsidP="00AE556A">
            <w:pPr>
              <w:spacing w:after="0"/>
            </w:pPr>
            <w:r>
              <w:t>(81-120 NUMARALI ERKEK ADAYLAR)</w:t>
            </w:r>
          </w:p>
        </w:tc>
        <w:tc>
          <w:tcPr>
            <w:tcW w:w="1719" w:type="dxa"/>
            <w:shd w:val="clear" w:color="auto" w:fill="auto"/>
            <w:vAlign w:val="center"/>
          </w:tcPr>
          <w:p w:rsidR="00AE556A" w:rsidRDefault="00AE556A" w:rsidP="00AE556A">
            <w:pPr>
              <w:spacing w:after="0"/>
              <w:jc w:val="center"/>
            </w:pPr>
            <w:r>
              <w:t>03/07/2025</w:t>
            </w:r>
          </w:p>
        </w:tc>
        <w:tc>
          <w:tcPr>
            <w:tcW w:w="1422" w:type="dxa"/>
            <w:shd w:val="clear" w:color="auto" w:fill="auto"/>
            <w:vAlign w:val="center"/>
          </w:tcPr>
          <w:p w:rsidR="00AE556A" w:rsidRPr="00206285" w:rsidRDefault="00AE556A" w:rsidP="00AE556A">
            <w:pPr>
              <w:spacing w:after="0"/>
              <w:jc w:val="center"/>
            </w:pPr>
            <w:r>
              <w:t>09.0</w:t>
            </w:r>
            <w:r w:rsidRPr="00206285">
              <w:t>0-17.00</w:t>
            </w:r>
            <w:r>
              <w:t>*</w:t>
            </w:r>
          </w:p>
        </w:tc>
        <w:tc>
          <w:tcPr>
            <w:tcW w:w="2275" w:type="dxa"/>
            <w:shd w:val="clear" w:color="auto" w:fill="auto"/>
            <w:vAlign w:val="center"/>
          </w:tcPr>
          <w:p w:rsidR="00363FC1" w:rsidRPr="00206285" w:rsidRDefault="00363FC1" w:rsidP="00363FC1">
            <w:pPr>
              <w:spacing w:after="0"/>
              <w:jc w:val="center"/>
            </w:pPr>
            <w:r>
              <w:t>SURUÇ</w:t>
            </w:r>
            <w:r w:rsidRPr="00206285">
              <w:t xml:space="preserve"> SPOR LİSESİ</w:t>
            </w:r>
          </w:p>
          <w:p w:rsidR="00AE556A" w:rsidRPr="00206285" w:rsidRDefault="00363FC1" w:rsidP="00363FC1">
            <w:pPr>
              <w:spacing w:after="0"/>
              <w:jc w:val="center"/>
            </w:pPr>
            <w:r w:rsidRPr="00206285">
              <w:t>SPOR SALONU</w:t>
            </w:r>
          </w:p>
        </w:tc>
      </w:tr>
      <w:tr w:rsidR="00AE556A" w:rsidRPr="007803F5" w:rsidTr="006E0A79">
        <w:trPr>
          <w:trHeight w:val="585"/>
        </w:trPr>
        <w:tc>
          <w:tcPr>
            <w:tcW w:w="3936" w:type="dxa"/>
            <w:shd w:val="clear" w:color="auto" w:fill="auto"/>
            <w:vAlign w:val="center"/>
          </w:tcPr>
          <w:p w:rsidR="00AE556A" w:rsidRDefault="00AE556A" w:rsidP="00AE556A">
            <w:pPr>
              <w:spacing w:after="0"/>
            </w:pPr>
            <w:r>
              <w:t>TÜM PAKURLAR</w:t>
            </w:r>
          </w:p>
          <w:p w:rsidR="00AE556A" w:rsidRPr="007803F5" w:rsidRDefault="00AE556A" w:rsidP="00AE556A">
            <w:pPr>
              <w:spacing w:after="0"/>
            </w:pPr>
            <w:r>
              <w:t>(121-160 NUMARALI ERKEK ADAYLAR)</w:t>
            </w:r>
          </w:p>
        </w:tc>
        <w:tc>
          <w:tcPr>
            <w:tcW w:w="1719" w:type="dxa"/>
            <w:shd w:val="clear" w:color="auto" w:fill="auto"/>
            <w:vAlign w:val="center"/>
          </w:tcPr>
          <w:p w:rsidR="00AE556A" w:rsidRDefault="00AE556A" w:rsidP="00AE556A">
            <w:pPr>
              <w:spacing w:after="0"/>
              <w:jc w:val="center"/>
            </w:pPr>
            <w:r>
              <w:t>04/07/2025</w:t>
            </w:r>
          </w:p>
        </w:tc>
        <w:tc>
          <w:tcPr>
            <w:tcW w:w="1422" w:type="dxa"/>
            <w:shd w:val="clear" w:color="auto" w:fill="auto"/>
            <w:vAlign w:val="center"/>
          </w:tcPr>
          <w:p w:rsidR="00AE556A" w:rsidRPr="00206285" w:rsidRDefault="00AE556A" w:rsidP="00AE556A">
            <w:pPr>
              <w:spacing w:after="0"/>
              <w:jc w:val="center"/>
            </w:pPr>
            <w:r>
              <w:t>09.0</w:t>
            </w:r>
            <w:r w:rsidRPr="00206285">
              <w:t>0-17.00</w:t>
            </w:r>
            <w:r>
              <w:t>*</w:t>
            </w:r>
          </w:p>
        </w:tc>
        <w:tc>
          <w:tcPr>
            <w:tcW w:w="2275" w:type="dxa"/>
            <w:shd w:val="clear" w:color="auto" w:fill="auto"/>
            <w:vAlign w:val="center"/>
          </w:tcPr>
          <w:p w:rsidR="00363FC1" w:rsidRPr="00206285" w:rsidRDefault="00363FC1" w:rsidP="00363FC1">
            <w:pPr>
              <w:spacing w:after="0"/>
              <w:jc w:val="center"/>
            </w:pPr>
            <w:r>
              <w:t>SURUÇ</w:t>
            </w:r>
            <w:r w:rsidRPr="00206285">
              <w:t xml:space="preserve"> SPOR LİSESİ</w:t>
            </w:r>
          </w:p>
          <w:p w:rsidR="00AE556A" w:rsidRPr="00206285" w:rsidRDefault="00363FC1" w:rsidP="00363FC1">
            <w:pPr>
              <w:spacing w:after="0"/>
              <w:jc w:val="center"/>
            </w:pPr>
            <w:r w:rsidRPr="00206285">
              <w:t>SPOR SALONU</w:t>
            </w:r>
          </w:p>
        </w:tc>
      </w:tr>
      <w:tr w:rsidR="00255B25" w:rsidRPr="007803F5" w:rsidTr="006E0A79">
        <w:trPr>
          <w:trHeight w:val="585"/>
        </w:trPr>
        <w:tc>
          <w:tcPr>
            <w:tcW w:w="3936" w:type="dxa"/>
            <w:shd w:val="clear" w:color="auto" w:fill="auto"/>
            <w:vAlign w:val="center"/>
          </w:tcPr>
          <w:p w:rsidR="00255B25" w:rsidRDefault="00255B25" w:rsidP="00255B25">
            <w:pPr>
              <w:spacing w:after="0"/>
            </w:pPr>
            <w:r>
              <w:t>TÜM PAKURLAR</w:t>
            </w:r>
          </w:p>
          <w:p w:rsidR="00255B25" w:rsidRPr="007803F5" w:rsidRDefault="00AE556A" w:rsidP="00AE556A">
            <w:pPr>
              <w:spacing w:after="0"/>
            </w:pPr>
            <w:r>
              <w:t>(161</w:t>
            </w:r>
            <w:r w:rsidR="00255B25">
              <w:t>-2</w:t>
            </w:r>
            <w:r>
              <w:t>0</w:t>
            </w:r>
            <w:r w:rsidR="00255B25">
              <w:t>0 NUMARALI ERKEK ADAYLAR)</w:t>
            </w:r>
          </w:p>
        </w:tc>
        <w:tc>
          <w:tcPr>
            <w:tcW w:w="1719" w:type="dxa"/>
            <w:shd w:val="clear" w:color="auto" w:fill="auto"/>
            <w:vAlign w:val="center"/>
          </w:tcPr>
          <w:p w:rsidR="00255B25" w:rsidRDefault="00AE556A" w:rsidP="00255B25">
            <w:pPr>
              <w:spacing w:after="0"/>
              <w:jc w:val="center"/>
            </w:pPr>
            <w:r>
              <w:t>05</w:t>
            </w:r>
            <w:r w:rsidR="00255B25">
              <w:t>/07/2025</w:t>
            </w:r>
          </w:p>
        </w:tc>
        <w:tc>
          <w:tcPr>
            <w:tcW w:w="1422" w:type="dxa"/>
            <w:shd w:val="clear" w:color="auto" w:fill="auto"/>
            <w:vAlign w:val="center"/>
          </w:tcPr>
          <w:p w:rsidR="00255B25" w:rsidRPr="00206285" w:rsidRDefault="00255B25" w:rsidP="00255B25">
            <w:pPr>
              <w:spacing w:after="0"/>
              <w:jc w:val="center"/>
            </w:pPr>
            <w:r>
              <w:t>09.0</w:t>
            </w:r>
            <w:r w:rsidRPr="00206285">
              <w:t>0-17.00</w:t>
            </w:r>
            <w:r>
              <w:t>*</w:t>
            </w:r>
          </w:p>
        </w:tc>
        <w:tc>
          <w:tcPr>
            <w:tcW w:w="2275" w:type="dxa"/>
            <w:shd w:val="clear" w:color="auto" w:fill="auto"/>
            <w:vAlign w:val="center"/>
          </w:tcPr>
          <w:p w:rsidR="00363FC1" w:rsidRPr="00206285" w:rsidRDefault="00363FC1" w:rsidP="00363FC1">
            <w:pPr>
              <w:spacing w:after="0"/>
              <w:jc w:val="center"/>
            </w:pPr>
            <w:r>
              <w:t>SURUÇ</w:t>
            </w:r>
            <w:r w:rsidRPr="00206285">
              <w:t xml:space="preserve"> SPOR LİSESİ</w:t>
            </w:r>
          </w:p>
          <w:p w:rsidR="00255B25" w:rsidRPr="00206285" w:rsidRDefault="00363FC1" w:rsidP="00363FC1">
            <w:pPr>
              <w:spacing w:after="0"/>
              <w:jc w:val="center"/>
            </w:pPr>
            <w:r w:rsidRPr="00206285">
              <w:t>SPOR SALONU</w:t>
            </w:r>
          </w:p>
        </w:tc>
      </w:tr>
      <w:tr w:rsidR="00255B25" w:rsidRPr="007803F5" w:rsidTr="006E0A79">
        <w:trPr>
          <w:trHeight w:val="585"/>
        </w:trPr>
        <w:tc>
          <w:tcPr>
            <w:tcW w:w="3936" w:type="dxa"/>
            <w:vAlign w:val="center"/>
          </w:tcPr>
          <w:p w:rsidR="00255B25" w:rsidRPr="00AC496D" w:rsidRDefault="00255B25" w:rsidP="00255B25">
            <w:pPr>
              <w:spacing w:after="0"/>
            </w:pPr>
            <w:r w:rsidRPr="00AC496D">
              <w:t>Adayların Sporcu Geçmişi İncelenmesi</w:t>
            </w:r>
          </w:p>
          <w:p w:rsidR="00255B25" w:rsidRPr="00AC496D" w:rsidRDefault="00255B25" w:rsidP="00255B25">
            <w:pPr>
              <w:spacing w:after="0"/>
            </w:pPr>
            <w:r w:rsidRPr="00AC496D">
              <w:t>Puanların Hesaplanması ve</w:t>
            </w:r>
            <w:r>
              <w:t xml:space="preserve"> </w:t>
            </w:r>
          </w:p>
          <w:p w:rsidR="00255B25" w:rsidRPr="007803F5" w:rsidRDefault="00255B25" w:rsidP="00255B25">
            <w:pPr>
              <w:spacing w:after="0"/>
            </w:pPr>
            <w:r w:rsidRPr="00AC496D">
              <w:t>Sonuçların açıklanması</w:t>
            </w:r>
          </w:p>
        </w:tc>
        <w:tc>
          <w:tcPr>
            <w:tcW w:w="1719" w:type="dxa"/>
            <w:vAlign w:val="center"/>
          </w:tcPr>
          <w:p w:rsidR="00255B25" w:rsidRDefault="00255B25" w:rsidP="00255B25">
            <w:pPr>
              <w:spacing w:after="0"/>
              <w:jc w:val="center"/>
            </w:pPr>
            <w:r>
              <w:t>06/07/2025</w:t>
            </w:r>
          </w:p>
        </w:tc>
        <w:tc>
          <w:tcPr>
            <w:tcW w:w="1422" w:type="dxa"/>
            <w:vAlign w:val="center"/>
          </w:tcPr>
          <w:p w:rsidR="00255B25" w:rsidRPr="00206285" w:rsidRDefault="00255B25" w:rsidP="00255B25">
            <w:pPr>
              <w:spacing w:after="0"/>
              <w:jc w:val="center"/>
            </w:pPr>
            <w:r w:rsidRPr="00206285">
              <w:t>09.00-17.00</w:t>
            </w:r>
            <w:r>
              <w:t>*</w:t>
            </w:r>
          </w:p>
        </w:tc>
        <w:tc>
          <w:tcPr>
            <w:tcW w:w="2275" w:type="dxa"/>
            <w:vAlign w:val="center"/>
          </w:tcPr>
          <w:p w:rsidR="00363FC1" w:rsidRPr="00206285" w:rsidRDefault="00363FC1" w:rsidP="00363FC1">
            <w:pPr>
              <w:spacing w:after="0"/>
              <w:jc w:val="center"/>
            </w:pPr>
            <w:r>
              <w:t>SURUÇ</w:t>
            </w:r>
            <w:r w:rsidRPr="00206285">
              <w:t xml:space="preserve"> SPOR LİSESİ</w:t>
            </w:r>
          </w:p>
          <w:p w:rsidR="00255B25" w:rsidRPr="00206285" w:rsidRDefault="00363FC1" w:rsidP="00363FC1">
            <w:pPr>
              <w:spacing w:after="0"/>
              <w:jc w:val="center"/>
            </w:pPr>
            <w:r w:rsidRPr="00206285">
              <w:t>SPOR SALONU</w:t>
            </w:r>
          </w:p>
        </w:tc>
      </w:tr>
    </w:tbl>
    <w:p w:rsidR="0097242D" w:rsidRPr="006E4083" w:rsidRDefault="00206285" w:rsidP="00337294">
      <w:pPr>
        <w:autoSpaceDE w:val="0"/>
        <w:autoSpaceDN w:val="0"/>
        <w:adjustRightInd w:val="0"/>
        <w:spacing w:after="0" w:line="360" w:lineRule="auto"/>
        <w:jc w:val="both"/>
        <w:rPr>
          <w:color w:val="auto"/>
          <w:lang w:eastAsia="en-US"/>
        </w:rPr>
      </w:pPr>
      <w:r w:rsidRPr="006E4083">
        <w:rPr>
          <w:b/>
          <w:color w:val="auto"/>
          <w:lang w:eastAsia="en-US"/>
        </w:rPr>
        <w:t xml:space="preserve">* Tablolarda yazan </w:t>
      </w:r>
      <w:r w:rsidR="0097242D" w:rsidRPr="006E4083">
        <w:rPr>
          <w:b/>
          <w:color w:val="auto"/>
          <w:lang w:eastAsia="en-US"/>
        </w:rPr>
        <w:t>saat sınavın</w:t>
      </w:r>
      <w:r w:rsidRPr="006E4083">
        <w:rPr>
          <w:b/>
          <w:color w:val="auto"/>
          <w:lang w:eastAsia="en-US"/>
        </w:rPr>
        <w:t xml:space="preserve"> tahmini bitiş saatidir</w:t>
      </w:r>
      <w:r w:rsidRPr="0097242D">
        <w:rPr>
          <w:b/>
          <w:sz w:val="20"/>
          <w:szCs w:val="20"/>
        </w:rPr>
        <w:t>.</w:t>
      </w:r>
      <w:r w:rsidR="0097242D" w:rsidRPr="0097242D">
        <w:rPr>
          <w:b/>
          <w:sz w:val="20"/>
          <w:szCs w:val="20"/>
        </w:rPr>
        <w:t xml:space="preserve"> </w:t>
      </w:r>
      <w:r w:rsidR="0097242D" w:rsidRPr="006E4083">
        <w:rPr>
          <w:b/>
          <w:color w:val="auto"/>
          <w:lang w:eastAsia="en-US"/>
        </w:rPr>
        <w:t>Duruma göre değişiklik gösterebilecektir.</w:t>
      </w:r>
    </w:p>
    <w:p w:rsidR="00EC2AB2" w:rsidRDefault="00EC2AB2" w:rsidP="00AE556A">
      <w:pPr>
        <w:autoSpaceDE w:val="0"/>
        <w:autoSpaceDN w:val="0"/>
        <w:adjustRightInd w:val="0"/>
        <w:spacing w:after="0" w:line="276" w:lineRule="auto"/>
        <w:ind w:firstLine="708"/>
        <w:jc w:val="both"/>
        <w:rPr>
          <w:color w:val="auto"/>
          <w:lang w:eastAsia="en-US"/>
        </w:rPr>
      </w:pPr>
      <w:r w:rsidRPr="006E4083">
        <w:rPr>
          <w:color w:val="auto"/>
          <w:lang w:eastAsia="en-US"/>
        </w:rPr>
        <w:t>Belirtilen tarihlerde ve saatlerde sınavlar yapılacaktır.</w:t>
      </w:r>
      <w:r w:rsidR="00206285" w:rsidRPr="006E4083">
        <w:rPr>
          <w:color w:val="auto"/>
          <w:lang w:eastAsia="en-US"/>
        </w:rPr>
        <w:t xml:space="preserve"> </w:t>
      </w:r>
      <w:r w:rsidR="00337294">
        <w:rPr>
          <w:color w:val="auto"/>
          <w:lang w:eastAsia="en-US"/>
        </w:rPr>
        <w:t xml:space="preserve">Ancak öngörülenden fazla başvuru olması durumunda takvimde değişiklik yapılacaktır. Sınav takvimi </w:t>
      </w:r>
      <w:r w:rsidR="00C12CD4">
        <w:rPr>
          <w:b/>
          <w:color w:val="auto"/>
          <w:lang w:eastAsia="en-US"/>
        </w:rPr>
        <w:t>26</w:t>
      </w:r>
      <w:r w:rsidR="00337294" w:rsidRPr="00337294">
        <w:rPr>
          <w:b/>
          <w:color w:val="auto"/>
          <w:lang w:eastAsia="en-US"/>
        </w:rPr>
        <w:t>/0</w:t>
      </w:r>
      <w:r w:rsidR="00F414BF">
        <w:rPr>
          <w:b/>
          <w:color w:val="auto"/>
          <w:lang w:eastAsia="en-US"/>
        </w:rPr>
        <w:t>6</w:t>
      </w:r>
      <w:r w:rsidR="00337294" w:rsidRPr="00337294">
        <w:rPr>
          <w:b/>
          <w:color w:val="auto"/>
          <w:lang w:eastAsia="en-US"/>
        </w:rPr>
        <w:t>/</w:t>
      </w:r>
      <w:r w:rsidR="00DF7E7C">
        <w:rPr>
          <w:b/>
          <w:color w:val="auto"/>
          <w:lang w:eastAsia="en-US"/>
        </w:rPr>
        <w:t>2025</w:t>
      </w:r>
      <w:r w:rsidR="00337294">
        <w:rPr>
          <w:color w:val="auto"/>
          <w:lang w:eastAsia="en-US"/>
        </w:rPr>
        <w:t xml:space="preserve"> tarihinde tekrar ilan edilecektir. </w:t>
      </w:r>
      <w:r w:rsidRPr="006E4083">
        <w:rPr>
          <w:color w:val="auto"/>
          <w:lang w:eastAsia="en-US"/>
        </w:rPr>
        <w:t>Sınav saatlerinde sarkmalar olsa dahi</w:t>
      </w:r>
      <w:r w:rsidR="00206285" w:rsidRPr="006E4083">
        <w:rPr>
          <w:color w:val="auto"/>
          <w:lang w:eastAsia="en-US"/>
        </w:rPr>
        <w:t xml:space="preserve"> </w:t>
      </w:r>
      <w:r w:rsidRPr="006E4083">
        <w:rPr>
          <w:color w:val="auto"/>
          <w:lang w:eastAsia="en-US"/>
        </w:rPr>
        <w:t>bildirilen tarihlerde sınavlar bitirilecektir. Adayların bu durumu göz önünde bulundurarak hazırlıklı</w:t>
      </w:r>
      <w:r w:rsidR="00206285" w:rsidRPr="006E4083">
        <w:rPr>
          <w:color w:val="auto"/>
          <w:lang w:eastAsia="en-US"/>
        </w:rPr>
        <w:t xml:space="preserve"> </w:t>
      </w:r>
      <w:r w:rsidRPr="006E4083">
        <w:rPr>
          <w:color w:val="auto"/>
          <w:lang w:eastAsia="en-US"/>
        </w:rPr>
        <w:t xml:space="preserve">olmaları ve sınav girmeden sınav yerini </w:t>
      </w:r>
      <w:r w:rsidRPr="006E4083">
        <w:rPr>
          <w:b/>
          <w:bCs/>
          <w:color w:val="auto"/>
          <w:lang w:eastAsia="en-US"/>
        </w:rPr>
        <w:t xml:space="preserve">terk etmemeleri </w:t>
      </w:r>
      <w:r w:rsidRPr="006E4083">
        <w:rPr>
          <w:color w:val="auto"/>
          <w:lang w:eastAsia="en-US"/>
        </w:rPr>
        <w:t>gerekmektedir. Aksi durumlarda her türlü</w:t>
      </w:r>
      <w:r w:rsidR="00206285" w:rsidRPr="006E4083">
        <w:rPr>
          <w:color w:val="auto"/>
          <w:lang w:eastAsia="en-US"/>
        </w:rPr>
        <w:t xml:space="preserve"> </w:t>
      </w:r>
      <w:r w:rsidRPr="006E4083">
        <w:rPr>
          <w:color w:val="auto"/>
          <w:lang w:eastAsia="en-US"/>
        </w:rPr>
        <w:t>sorumluluk adayın kendisine ait olacaktır.</w:t>
      </w:r>
    </w:p>
    <w:p w:rsidR="00014E07" w:rsidRPr="00B357B7" w:rsidRDefault="00014E07" w:rsidP="00AE556A">
      <w:pPr>
        <w:autoSpaceDE w:val="0"/>
        <w:autoSpaceDN w:val="0"/>
        <w:adjustRightInd w:val="0"/>
        <w:spacing w:after="0" w:line="276" w:lineRule="auto"/>
        <w:ind w:firstLine="708"/>
        <w:jc w:val="both"/>
        <w:rPr>
          <w:color w:val="auto"/>
          <w:u w:val="single"/>
          <w:lang w:eastAsia="en-US"/>
        </w:rPr>
      </w:pPr>
      <w:r w:rsidRPr="00B357B7">
        <w:rPr>
          <w:u w:val="single"/>
        </w:rPr>
        <w:t>Adaylar e-Okul Sisteminde kendileri için oluşturulan randevu tarihi ve saatinde Yetenek Sınavına girmek zorundadırlar. Ancak, mücbir sebebini (yakınlarından birisinin ölümü, kaza geçirme, hastalık vb.) belgelendirenler okul müdürlüğünce sınav tarihleri süresince değerlendirilebilecektir.</w:t>
      </w:r>
    </w:p>
    <w:p w:rsidR="00206285" w:rsidRPr="006E4083" w:rsidRDefault="00EC2AB2" w:rsidP="00AE556A">
      <w:pPr>
        <w:autoSpaceDE w:val="0"/>
        <w:autoSpaceDN w:val="0"/>
        <w:adjustRightInd w:val="0"/>
        <w:spacing w:after="0" w:line="276" w:lineRule="auto"/>
        <w:ind w:firstLine="708"/>
        <w:jc w:val="both"/>
        <w:rPr>
          <w:b/>
          <w:bCs/>
          <w:lang w:eastAsia="en-US"/>
        </w:rPr>
      </w:pPr>
      <w:r w:rsidRPr="006E4083">
        <w:rPr>
          <w:b/>
          <w:bCs/>
          <w:color w:val="auto"/>
          <w:lang w:eastAsia="en-US"/>
        </w:rPr>
        <w:t>Sporcu özgeçmişi</w:t>
      </w:r>
      <w:r w:rsidR="00BD6CA1">
        <w:rPr>
          <w:b/>
          <w:bCs/>
          <w:color w:val="auto"/>
          <w:lang w:eastAsia="en-US"/>
        </w:rPr>
        <w:t xml:space="preserve"> ve diğer </w:t>
      </w:r>
      <w:r w:rsidRPr="006E4083">
        <w:rPr>
          <w:b/>
          <w:bCs/>
          <w:color w:val="auto"/>
          <w:lang w:eastAsia="en-US"/>
        </w:rPr>
        <w:t>belgeler</w:t>
      </w:r>
      <w:r w:rsidR="00206285" w:rsidRPr="006E4083">
        <w:rPr>
          <w:b/>
          <w:bCs/>
          <w:color w:val="auto"/>
          <w:lang w:eastAsia="en-US"/>
        </w:rPr>
        <w:t xml:space="preserve">i eksik olan adaylar </w:t>
      </w:r>
      <w:r w:rsidR="009A59CB">
        <w:rPr>
          <w:b/>
          <w:bCs/>
          <w:color w:val="auto"/>
          <w:lang w:eastAsia="en-US"/>
        </w:rPr>
        <w:t>0</w:t>
      </w:r>
      <w:r w:rsidR="00C12CD4">
        <w:rPr>
          <w:b/>
          <w:bCs/>
          <w:color w:val="auto"/>
          <w:lang w:eastAsia="en-US"/>
        </w:rPr>
        <w:t>4</w:t>
      </w:r>
      <w:r w:rsidR="00206285" w:rsidRPr="006E4083">
        <w:rPr>
          <w:b/>
          <w:bCs/>
          <w:color w:val="auto"/>
          <w:lang w:eastAsia="en-US"/>
        </w:rPr>
        <w:t>/0</w:t>
      </w:r>
      <w:r w:rsidR="009A59CB">
        <w:rPr>
          <w:b/>
          <w:bCs/>
          <w:color w:val="auto"/>
          <w:lang w:eastAsia="en-US"/>
        </w:rPr>
        <w:t>7</w:t>
      </w:r>
      <w:r w:rsidR="00206285" w:rsidRPr="006E4083">
        <w:rPr>
          <w:b/>
          <w:bCs/>
          <w:color w:val="auto"/>
          <w:lang w:eastAsia="en-US"/>
        </w:rPr>
        <w:t>/</w:t>
      </w:r>
      <w:r w:rsidR="00DF7E7C">
        <w:rPr>
          <w:b/>
          <w:bCs/>
          <w:color w:val="auto"/>
          <w:lang w:eastAsia="en-US"/>
        </w:rPr>
        <w:t>2025</w:t>
      </w:r>
      <w:r w:rsidR="00206285" w:rsidRPr="006E4083">
        <w:rPr>
          <w:b/>
          <w:bCs/>
          <w:color w:val="auto"/>
          <w:lang w:eastAsia="en-US"/>
        </w:rPr>
        <w:t xml:space="preserve"> </w:t>
      </w:r>
      <w:r w:rsidRPr="006E4083">
        <w:rPr>
          <w:b/>
          <w:bCs/>
          <w:color w:val="auto"/>
          <w:lang w:eastAsia="en-US"/>
        </w:rPr>
        <w:t>tarihine</w:t>
      </w:r>
      <w:r w:rsidR="00206285" w:rsidRPr="006E4083">
        <w:rPr>
          <w:b/>
          <w:bCs/>
          <w:color w:val="auto"/>
          <w:lang w:eastAsia="en-US"/>
        </w:rPr>
        <w:t xml:space="preserve"> </w:t>
      </w:r>
      <w:r w:rsidR="00206285" w:rsidRPr="006E4083">
        <w:rPr>
          <w:b/>
          <w:bCs/>
          <w:lang w:eastAsia="en-US"/>
        </w:rPr>
        <w:t>kadar teslim etmeleri gerekmektedir. Belirtilen tarihten sonra gelen evraklar kabul edilmeyecektir.</w:t>
      </w:r>
    </w:p>
    <w:p w:rsidR="00206285" w:rsidRPr="006E4083" w:rsidRDefault="00206285" w:rsidP="00AE556A">
      <w:pPr>
        <w:autoSpaceDE w:val="0"/>
        <w:autoSpaceDN w:val="0"/>
        <w:adjustRightInd w:val="0"/>
        <w:spacing w:after="0" w:line="276" w:lineRule="auto"/>
        <w:jc w:val="both"/>
        <w:rPr>
          <w:b/>
          <w:bCs/>
          <w:lang w:eastAsia="en-US"/>
        </w:rPr>
      </w:pPr>
      <w:r w:rsidRPr="006E4083">
        <w:rPr>
          <w:b/>
          <w:bCs/>
          <w:lang w:eastAsia="en-US"/>
        </w:rPr>
        <w:t>Tüm Adayların Belirtilen Sınav tarihinde ve Saatlerde</w:t>
      </w:r>
    </w:p>
    <w:p w:rsidR="00206285" w:rsidRPr="006E4083" w:rsidRDefault="00206285" w:rsidP="00AE556A">
      <w:pPr>
        <w:pStyle w:val="ListeParagraf"/>
        <w:numPr>
          <w:ilvl w:val="0"/>
          <w:numId w:val="7"/>
        </w:numPr>
        <w:autoSpaceDE w:val="0"/>
        <w:autoSpaceDN w:val="0"/>
        <w:adjustRightInd w:val="0"/>
        <w:spacing w:after="0" w:line="276" w:lineRule="auto"/>
        <w:rPr>
          <w:lang w:eastAsia="en-US"/>
        </w:rPr>
      </w:pPr>
      <w:r w:rsidRPr="006E4083">
        <w:rPr>
          <w:lang w:eastAsia="en-US"/>
        </w:rPr>
        <w:t>Girecekleri sınavların içeriğine uygun kıyafet ve spor malzemeleri,</w:t>
      </w:r>
    </w:p>
    <w:p w:rsidR="00206285" w:rsidRPr="006E4083" w:rsidRDefault="00206285" w:rsidP="00AE556A">
      <w:pPr>
        <w:pStyle w:val="ListeParagraf"/>
        <w:numPr>
          <w:ilvl w:val="0"/>
          <w:numId w:val="7"/>
        </w:numPr>
        <w:autoSpaceDE w:val="0"/>
        <w:autoSpaceDN w:val="0"/>
        <w:adjustRightInd w:val="0"/>
        <w:spacing w:after="0" w:line="276" w:lineRule="auto"/>
        <w:rPr>
          <w:lang w:eastAsia="en-US"/>
        </w:rPr>
      </w:pPr>
      <w:r w:rsidRPr="006E4083">
        <w:rPr>
          <w:lang w:eastAsia="en-US"/>
        </w:rPr>
        <w:t>Sınav giriş belgeleri,</w:t>
      </w:r>
    </w:p>
    <w:p w:rsidR="00206285" w:rsidRPr="006E4083" w:rsidRDefault="00206285" w:rsidP="00AE556A">
      <w:pPr>
        <w:pStyle w:val="ListeParagraf"/>
        <w:numPr>
          <w:ilvl w:val="0"/>
          <w:numId w:val="7"/>
        </w:numPr>
        <w:autoSpaceDE w:val="0"/>
        <w:autoSpaceDN w:val="0"/>
        <w:adjustRightInd w:val="0"/>
        <w:spacing w:after="0" w:line="276" w:lineRule="auto"/>
        <w:jc w:val="both"/>
        <w:rPr>
          <w:lang w:eastAsia="en-US"/>
        </w:rPr>
      </w:pPr>
      <w:r w:rsidRPr="006E4083">
        <w:rPr>
          <w:lang w:eastAsia="en-US"/>
        </w:rPr>
        <w:t>Kimlik belgeleri, (</w:t>
      </w:r>
      <w:r w:rsidRPr="006E4083">
        <w:rPr>
          <w:bCs/>
          <w:lang w:eastAsia="en-US"/>
        </w:rPr>
        <w:t>Nüfus Cüzdanı veya pasaport</w:t>
      </w:r>
      <w:r w:rsidRPr="006E4083">
        <w:rPr>
          <w:lang w:eastAsia="en-US"/>
        </w:rPr>
        <w:t>) Fotoğraflı olması şarttır. Nüfus Müdürlü</w:t>
      </w:r>
      <w:r w:rsidR="009D17FF" w:rsidRPr="006E4083">
        <w:rPr>
          <w:lang w:eastAsia="en-US"/>
        </w:rPr>
        <w:t>klerinden</w:t>
      </w:r>
      <w:r w:rsidRPr="006E4083">
        <w:rPr>
          <w:lang w:eastAsia="en-US"/>
        </w:rPr>
        <w:t xml:space="preserve"> alınacak Fotoğraflı Belge </w:t>
      </w:r>
      <w:r w:rsidR="009D17FF" w:rsidRPr="006E4083">
        <w:rPr>
          <w:lang w:eastAsia="en-US"/>
        </w:rPr>
        <w:t>de g</w:t>
      </w:r>
      <w:r w:rsidRPr="006E4083">
        <w:rPr>
          <w:lang w:eastAsia="en-US"/>
        </w:rPr>
        <w:t xml:space="preserve">eçerli </w:t>
      </w:r>
      <w:r w:rsidR="00FB70BE" w:rsidRPr="006E4083">
        <w:rPr>
          <w:lang w:eastAsia="en-US"/>
        </w:rPr>
        <w:t>olacaktır</w:t>
      </w:r>
      <w:r w:rsidRPr="006E4083">
        <w:rPr>
          <w:lang w:eastAsia="en-US"/>
        </w:rPr>
        <w:t>.</w:t>
      </w:r>
    </w:p>
    <w:p w:rsidR="00206285" w:rsidRPr="006E4083" w:rsidRDefault="00206285" w:rsidP="00AE556A">
      <w:pPr>
        <w:pStyle w:val="ListeParagraf"/>
        <w:numPr>
          <w:ilvl w:val="0"/>
          <w:numId w:val="7"/>
        </w:numPr>
        <w:autoSpaceDE w:val="0"/>
        <w:autoSpaceDN w:val="0"/>
        <w:adjustRightInd w:val="0"/>
        <w:spacing w:after="0" w:line="276" w:lineRule="auto"/>
        <w:rPr>
          <w:lang w:eastAsia="en-US"/>
        </w:rPr>
      </w:pPr>
      <w:r w:rsidRPr="006E4083">
        <w:rPr>
          <w:lang w:eastAsia="en-US"/>
        </w:rPr>
        <w:t>Kendilerine verilen sıra numarası ile birlikte Sınav alanında hazır bulunmaları</w:t>
      </w:r>
      <w:r w:rsidR="00BF5E6F">
        <w:rPr>
          <w:lang w:eastAsia="en-US"/>
        </w:rPr>
        <w:t xml:space="preserve"> </w:t>
      </w:r>
    </w:p>
    <w:p w:rsidR="007E64B4" w:rsidRPr="006E4083" w:rsidRDefault="0097242D" w:rsidP="00AE556A">
      <w:pPr>
        <w:spacing w:after="0" w:line="276" w:lineRule="auto"/>
        <w:jc w:val="both"/>
        <w:rPr>
          <w:lang w:eastAsia="en-US"/>
        </w:rPr>
      </w:pPr>
      <w:proofErr w:type="gramStart"/>
      <w:r w:rsidRPr="006E4083">
        <w:rPr>
          <w:lang w:eastAsia="en-US"/>
        </w:rPr>
        <w:t>g</w:t>
      </w:r>
      <w:r w:rsidR="00206285" w:rsidRPr="006E4083">
        <w:rPr>
          <w:lang w:eastAsia="en-US"/>
        </w:rPr>
        <w:t>erekmektedir</w:t>
      </w:r>
      <w:proofErr w:type="gramEnd"/>
      <w:r w:rsidRPr="006E4083">
        <w:rPr>
          <w:lang w:eastAsia="en-US"/>
        </w:rPr>
        <w:t>.</w:t>
      </w:r>
    </w:p>
    <w:p w:rsidR="00BD6CA1" w:rsidRDefault="00383344" w:rsidP="00383344">
      <w:pPr>
        <w:spacing w:after="0" w:line="276" w:lineRule="auto"/>
        <w:jc w:val="center"/>
        <w:rPr>
          <w:b/>
          <w:bCs/>
          <w:color w:val="auto"/>
          <w:sz w:val="40"/>
          <w:szCs w:val="40"/>
          <w:lang w:eastAsia="en-US"/>
        </w:rPr>
      </w:pPr>
      <w:r w:rsidRPr="009D17FF">
        <w:rPr>
          <w:b/>
          <w:color w:val="FF0000"/>
        </w:rPr>
        <w:t xml:space="preserve">ADAYLAR </w:t>
      </w:r>
      <w:r>
        <w:rPr>
          <w:b/>
          <w:color w:val="FF0000"/>
        </w:rPr>
        <w:t xml:space="preserve">BAŞVURU SIRASINDA </w:t>
      </w:r>
      <w:r w:rsidRPr="009D17FF">
        <w:rPr>
          <w:b/>
          <w:color w:val="FF0000"/>
        </w:rPr>
        <w:t>BELİRTİLEN</w:t>
      </w:r>
      <w:r>
        <w:rPr>
          <w:b/>
          <w:color w:val="FF0000"/>
        </w:rPr>
        <w:t xml:space="preserve"> TARİHTE SINAVA GİRECEKLERDİR. </w:t>
      </w:r>
      <w:r w:rsidRPr="009D17FF">
        <w:rPr>
          <w:b/>
          <w:color w:val="FF0000"/>
        </w:rPr>
        <w:t>BELİRTİLEN TARİHTE SINAVA GİRMEYEN ADAYLAR DAHA SONRAKİ GÜNLERDE SINAVA ALINMAYACAKLARDIR. ADAYLARIN VE VELİLERİNİN BU KONUYA ÖNEMLE DİKKAT ETMELERİ GEREKMEKTEDİR.</w:t>
      </w:r>
    </w:p>
    <w:p w:rsidR="00E63866" w:rsidRDefault="00E63866" w:rsidP="00E63866">
      <w:pPr>
        <w:autoSpaceDE w:val="0"/>
        <w:autoSpaceDN w:val="0"/>
        <w:adjustRightInd w:val="0"/>
        <w:spacing w:after="0" w:line="360" w:lineRule="auto"/>
        <w:jc w:val="center"/>
        <w:rPr>
          <w:b/>
          <w:bCs/>
          <w:color w:val="auto"/>
          <w:sz w:val="40"/>
          <w:szCs w:val="40"/>
          <w:lang w:eastAsia="en-US"/>
        </w:rPr>
      </w:pPr>
      <w:r w:rsidRPr="006E4083">
        <w:rPr>
          <w:b/>
          <w:bCs/>
          <w:color w:val="auto"/>
          <w:sz w:val="40"/>
          <w:szCs w:val="40"/>
          <w:lang w:eastAsia="en-US"/>
        </w:rPr>
        <w:lastRenderedPageBreak/>
        <w:t>ÖNEMLİ HATIRLATMALAR</w:t>
      </w:r>
    </w:p>
    <w:p w:rsidR="008845FF" w:rsidRPr="006E4083" w:rsidRDefault="008845FF" w:rsidP="00E63866">
      <w:pPr>
        <w:autoSpaceDE w:val="0"/>
        <w:autoSpaceDN w:val="0"/>
        <w:adjustRightInd w:val="0"/>
        <w:spacing w:after="0" w:line="360" w:lineRule="auto"/>
        <w:jc w:val="center"/>
        <w:rPr>
          <w:b/>
          <w:bCs/>
          <w:color w:val="auto"/>
          <w:sz w:val="40"/>
          <w:szCs w:val="40"/>
          <w:lang w:eastAsia="en-US"/>
        </w:rPr>
      </w:pPr>
    </w:p>
    <w:p w:rsidR="00E63866" w:rsidRPr="006E4083" w:rsidRDefault="00E63866" w:rsidP="00E63866">
      <w:pPr>
        <w:pStyle w:val="ListeParagraf"/>
        <w:numPr>
          <w:ilvl w:val="0"/>
          <w:numId w:val="8"/>
        </w:numPr>
        <w:autoSpaceDE w:val="0"/>
        <w:autoSpaceDN w:val="0"/>
        <w:adjustRightInd w:val="0"/>
        <w:spacing w:after="0" w:line="360" w:lineRule="auto"/>
        <w:jc w:val="both"/>
        <w:rPr>
          <w:bCs/>
          <w:color w:val="auto"/>
          <w:lang w:eastAsia="en-US"/>
        </w:rPr>
      </w:pPr>
      <w:r w:rsidRPr="006E4083">
        <w:rPr>
          <w:bCs/>
          <w:color w:val="auto"/>
          <w:lang w:eastAsia="en-US"/>
        </w:rPr>
        <w:t xml:space="preserve">Fotosel aletinin kullanılacağı tüm sınavlarda, hassas el </w:t>
      </w:r>
      <w:proofErr w:type="gramStart"/>
      <w:r w:rsidRPr="006E4083">
        <w:rPr>
          <w:bCs/>
          <w:color w:val="auto"/>
          <w:lang w:eastAsia="en-US"/>
        </w:rPr>
        <w:t>kronometreleri</w:t>
      </w:r>
      <w:proofErr w:type="gramEnd"/>
      <w:r w:rsidRPr="006E4083">
        <w:rPr>
          <w:bCs/>
          <w:color w:val="auto"/>
          <w:lang w:eastAsia="en-US"/>
        </w:rPr>
        <w:t xml:space="preserve"> de kullanılacaktır. Fotosel Aletinin arıza yapması durumunda, ölçüm başlarken çalıştığı halde bitiminde durmaması vb. durumlarda </w:t>
      </w:r>
      <w:proofErr w:type="gramStart"/>
      <w:r w:rsidRPr="006E4083">
        <w:rPr>
          <w:bCs/>
          <w:color w:val="auto"/>
          <w:lang w:eastAsia="en-US"/>
        </w:rPr>
        <w:t>kronometre</w:t>
      </w:r>
      <w:proofErr w:type="gramEnd"/>
      <w:r w:rsidRPr="006E4083">
        <w:rPr>
          <w:bCs/>
          <w:color w:val="auto"/>
          <w:lang w:eastAsia="en-US"/>
        </w:rPr>
        <w:t xml:space="preserve"> değerleri esas alınacaktır.</w:t>
      </w:r>
    </w:p>
    <w:p w:rsidR="00E63866" w:rsidRPr="006E4083" w:rsidRDefault="00E63866" w:rsidP="00E63866">
      <w:pPr>
        <w:pStyle w:val="ListeParagraf"/>
        <w:numPr>
          <w:ilvl w:val="0"/>
          <w:numId w:val="8"/>
        </w:numPr>
        <w:autoSpaceDE w:val="0"/>
        <w:autoSpaceDN w:val="0"/>
        <w:adjustRightInd w:val="0"/>
        <w:spacing w:after="0" w:line="360" w:lineRule="auto"/>
        <w:jc w:val="both"/>
        <w:rPr>
          <w:bCs/>
          <w:color w:val="auto"/>
          <w:lang w:eastAsia="en-US"/>
        </w:rPr>
      </w:pPr>
      <w:r w:rsidRPr="006E4083">
        <w:rPr>
          <w:bCs/>
          <w:color w:val="auto"/>
          <w:lang w:eastAsia="en-US"/>
        </w:rPr>
        <w:t>Belgelerde sahtecilik yaptıkları anlaşılan adaylar sınavı kaybetmiş sayılacaklar ve sınava devam etmelerine izin verilmeyecektir.</w:t>
      </w:r>
    </w:p>
    <w:p w:rsidR="00E63866" w:rsidRPr="006E4083" w:rsidRDefault="00E63866" w:rsidP="00E63866">
      <w:pPr>
        <w:pStyle w:val="ListeParagraf"/>
        <w:numPr>
          <w:ilvl w:val="0"/>
          <w:numId w:val="8"/>
        </w:numPr>
        <w:autoSpaceDE w:val="0"/>
        <w:autoSpaceDN w:val="0"/>
        <w:adjustRightInd w:val="0"/>
        <w:spacing w:after="0" w:line="360" w:lineRule="auto"/>
        <w:jc w:val="both"/>
        <w:rPr>
          <w:bCs/>
          <w:color w:val="auto"/>
          <w:lang w:eastAsia="en-US"/>
        </w:rPr>
      </w:pPr>
      <w:r w:rsidRPr="006E4083">
        <w:rPr>
          <w:bCs/>
          <w:color w:val="auto"/>
          <w:lang w:eastAsia="en-US"/>
        </w:rPr>
        <w:t xml:space="preserve">Tüm aşamalar sonucunda, Milli Eğitim Bakanlığı </w:t>
      </w:r>
      <w:r w:rsidR="002E26A0">
        <w:rPr>
          <w:bCs/>
          <w:color w:val="auto"/>
          <w:lang w:eastAsia="en-US"/>
        </w:rPr>
        <w:t>Ortaöğretim</w:t>
      </w:r>
      <w:r w:rsidRPr="006E4083">
        <w:rPr>
          <w:bCs/>
          <w:color w:val="auto"/>
          <w:lang w:eastAsia="en-US"/>
        </w:rPr>
        <w:t xml:space="preserve"> Genel Müdürlüğü'nün </w:t>
      </w:r>
      <w:r w:rsidR="00DF7E7C">
        <w:rPr>
          <w:bCs/>
          <w:color w:val="auto"/>
          <w:lang w:eastAsia="en-US"/>
        </w:rPr>
        <w:t>2025</w:t>
      </w:r>
      <w:r w:rsidR="002E26A0">
        <w:rPr>
          <w:bCs/>
          <w:color w:val="auto"/>
          <w:lang w:eastAsia="en-US"/>
        </w:rPr>
        <w:t xml:space="preserve"> </w:t>
      </w:r>
      <w:r w:rsidR="00DF7E7C">
        <w:rPr>
          <w:bCs/>
          <w:color w:val="auto"/>
          <w:lang w:eastAsia="en-US"/>
        </w:rPr>
        <w:t>Kılavuz</w:t>
      </w:r>
      <w:r w:rsidR="002E26A0">
        <w:rPr>
          <w:bCs/>
          <w:color w:val="auto"/>
          <w:lang w:eastAsia="en-US"/>
        </w:rPr>
        <w:t>unun 8</w:t>
      </w:r>
      <w:r w:rsidR="00656A9B">
        <w:rPr>
          <w:bCs/>
          <w:color w:val="auto"/>
          <w:lang w:eastAsia="en-US"/>
        </w:rPr>
        <w:t xml:space="preserve">. Maddesine göre </w:t>
      </w:r>
      <w:r w:rsidRPr="006E4083">
        <w:rPr>
          <w:bCs/>
          <w:color w:val="auto"/>
          <w:lang w:eastAsia="en-US"/>
        </w:rPr>
        <w:t>Yetenek Sınavı sonuçları toplamı 50(elli) puan barajını geçemeyen adaylar başarısız sayılacak ve değerlendirmeye alınmayacaktır.</w:t>
      </w:r>
    </w:p>
    <w:p w:rsidR="00E63866" w:rsidRPr="006E4083" w:rsidRDefault="00E63866" w:rsidP="00E63866">
      <w:pPr>
        <w:pStyle w:val="ListeParagraf"/>
        <w:numPr>
          <w:ilvl w:val="0"/>
          <w:numId w:val="8"/>
        </w:numPr>
        <w:autoSpaceDE w:val="0"/>
        <w:autoSpaceDN w:val="0"/>
        <w:adjustRightInd w:val="0"/>
        <w:spacing w:after="0" w:line="360" w:lineRule="auto"/>
        <w:jc w:val="both"/>
        <w:rPr>
          <w:bCs/>
          <w:color w:val="auto"/>
          <w:lang w:eastAsia="en-US"/>
        </w:rPr>
      </w:pPr>
      <w:r w:rsidRPr="006E4083">
        <w:rPr>
          <w:bCs/>
          <w:color w:val="auto"/>
          <w:lang w:eastAsia="en-US"/>
        </w:rPr>
        <w:t xml:space="preserve">Adayların Yetenek Sınavında aldıkları tüm puanlar toplanarak sıralama yapılacak olup </w:t>
      </w:r>
      <w:r w:rsidR="002E26A0" w:rsidRPr="002E26A0">
        <w:rPr>
          <w:b/>
          <w:bCs/>
          <w:color w:val="auto"/>
          <w:lang w:eastAsia="en-US"/>
        </w:rPr>
        <w:t>9</w:t>
      </w:r>
      <w:r w:rsidR="00656A9B" w:rsidRPr="002E26A0">
        <w:rPr>
          <w:b/>
          <w:bCs/>
          <w:color w:val="auto"/>
          <w:lang w:eastAsia="en-US"/>
        </w:rPr>
        <w:t>0</w:t>
      </w:r>
      <w:r w:rsidRPr="002E26A0">
        <w:rPr>
          <w:b/>
          <w:bCs/>
          <w:color w:val="auto"/>
          <w:lang w:eastAsia="en-US"/>
        </w:rPr>
        <w:t xml:space="preserve"> (</w:t>
      </w:r>
      <w:r w:rsidR="002E26A0" w:rsidRPr="002E26A0">
        <w:rPr>
          <w:b/>
          <w:bCs/>
          <w:color w:val="auto"/>
          <w:lang w:eastAsia="en-US"/>
        </w:rPr>
        <w:t>doksan</w:t>
      </w:r>
      <w:r w:rsidRPr="002E26A0">
        <w:rPr>
          <w:b/>
          <w:bCs/>
          <w:color w:val="auto"/>
          <w:lang w:eastAsia="en-US"/>
        </w:rPr>
        <w:t>)</w:t>
      </w:r>
      <w:r w:rsidRPr="006E4083">
        <w:rPr>
          <w:bCs/>
          <w:color w:val="auto"/>
          <w:lang w:eastAsia="en-US"/>
        </w:rPr>
        <w:t xml:space="preserve"> öğrenci kayıt yaptırmaya hak kazanacaktır. Eşit puan söz konusu olduğunda ise sırasıyla, aşağıdaki </w:t>
      </w:r>
      <w:proofErr w:type="gramStart"/>
      <w:r w:rsidRPr="006E4083">
        <w:rPr>
          <w:bCs/>
          <w:color w:val="auto"/>
          <w:lang w:eastAsia="en-US"/>
        </w:rPr>
        <w:t>kriterlere</w:t>
      </w:r>
      <w:proofErr w:type="gramEnd"/>
      <w:r w:rsidRPr="006E4083">
        <w:rPr>
          <w:bCs/>
          <w:color w:val="auto"/>
          <w:lang w:eastAsia="en-US"/>
        </w:rPr>
        <w:t xml:space="preserve"> göre değerlendirme yapılacaktır:</w:t>
      </w:r>
    </w:p>
    <w:p w:rsidR="00E63866" w:rsidRPr="006E4083" w:rsidRDefault="00E63866" w:rsidP="00E63866">
      <w:pPr>
        <w:pStyle w:val="ListeParagraf"/>
        <w:numPr>
          <w:ilvl w:val="0"/>
          <w:numId w:val="9"/>
        </w:numPr>
        <w:autoSpaceDE w:val="0"/>
        <w:autoSpaceDN w:val="0"/>
        <w:adjustRightInd w:val="0"/>
        <w:spacing w:after="0" w:line="360" w:lineRule="auto"/>
        <w:jc w:val="both"/>
        <w:rPr>
          <w:bCs/>
          <w:color w:val="auto"/>
          <w:lang w:eastAsia="en-US"/>
        </w:rPr>
      </w:pPr>
      <w:r w:rsidRPr="006E4083">
        <w:rPr>
          <w:bCs/>
          <w:color w:val="auto"/>
          <w:lang w:eastAsia="en-US"/>
        </w:rPr>
        <w:t>Orta öğretim başarı puanı (Yüksek olan avantajlı olacaktır),</w:t>
      </w:r>
    </w:p>
    <w:p w:rsidR="00E63866" w:rsidRPr="006E4083" w:rsidRDefault="00E63866" w:rsidP="00E63866">
      <w:pPr>
        <w:pStyle w:val="ListeParagraf"/>
        <w:numPr>
          <w:ilvl w:val="0"/>
          <w:numId w:val="9"/>
        </w:numPr>
        <w:autoSpaceDE w:val="0"/>
        <w:autoSpaceDN w:val="0"/>
        <w:adjustRightInd w:val="0"/>
        <w:spacing w:after="0" w:line="360" w:lineRule="auto"/>
        <w:jc w:val="both"/>
        <w:rPr>
          <w:bCs/>
          <w:color w:val="auto"/>
          <w:lang w:eastAsia="en-US"/>
        </w:rPr>
      </w:pPr>
      <w:r w:rsidRPr="006E4083">
        <w:rPr>
          <w:bCs/>
          <w:color w:val="auto"/>
          <w:lang w:eastAsia="en-US"/>
        </w:rPr>
        <w:t>Sportif Beceri Koordinasyon puanı (Yüksek olan avantajlı olacaktır)</w:t>
      </w:r>
    </w:p>
    <w:p w:rsidR="00E63866" w:rsidRPr="006E4083" w:rsidRDefault="00E63866" w:rsidP="00E63866">
      <w:pPr>
        <w:pStyle w:val="ListeParagraf"/>
        <w:numPr>
          <w:ilvl w:val="0"/>
          <w:numId w:val="9"/>
        </w:numPr>
        <w:autoSpaceDE w:val="0"/>
        <w:autoSpaceDN w:val="0"/>
        <w:adjustRightInd w:val="0"/>
        <w:spacing w:after="0" w:line="360" w:lineRule="auto"/>
        <w:jc w:val="both"/>
        <w:rPr>
          <w:bCs/>
          <w:color w:val="auto"/>
          <w:lang w:eastAsia="en-US"/>
        </w:rPr>
      </w:pPr>
      <w:r w:rsidRPr="006E4083">
        <w:rPr>
          <w:bCs/>
          <w:color w:val="auto"/>
          <w:lang w:eastAsia="en-US"/>
        </w:rPr>
        <w:t>Kuvvet Testi puanı (Yüksek olan avantajlı olacaktır)</w:t>
      </w:r>
    </w:p>
    <w:p w:rsidR="00133358" w:rsidRDefault="00133358" w:rsidP="00133358">
      <w:pPr>
        <w:pStyle w:val="ListeParagraf"/>
        <w:autoSpaceDE w:val="0"/>
        <w:autoSpaceDN w:val="0"/>
        <w:adjustRightInd w:val="0"/>
        <w:spacing w:after="0" w:line="360" w:lineRule="auto"/>
        <w:jc w:val="both"/>
        <w:rPr>
          <w:b/>
        </w:rPr>
      </w:pPr>
      <w:proofErr w:type="gramStart"/>
      <w:r w:rsidRPr="00E52C84">
        <w:rPr>
          <w:b/>
        </w:rPr>
        <w:t>eşitlik</w:t>
      </w:r>
      <w:proofErr w:type="gramEnd"/>
      <w:r w:rsidRPr="00E52C84">
        <w:rPr>
          <w:b/>
        </w:rPr>
        <w:t xml:space="preserve"> bozulmadığı takdirde doğum tarihi küçük olan öncelik hakkına sahip olur.</w:t>
      </w:r>
    </w:p>
    <w:p w:rsidR="007D2D4A" w:rsidRPr="006E4083" w:rsidRDefault="007D2D4A" w:rsidP="00133358">
      <w:pPr>
        <w:pStyle w:val="ListeParagraf"/>
        <w:autoSpaceDE w:val="0"/>
        <w:autoSpaceDN w:val="0"/>
        <w:adjustRightInd w:val="0"/>
        <w:spacing w:after="0" w:line="360" w:lineRule="auto"/>
        <w:jc w:val="both"/>
        <w:rPr>
          <w:bCs/>
          <w:color w:val="auto"/>
          <w:lang w:eastAsia="en-US"/>
        </w:rPr>
      </w:pPr>
    </w:p>
    <w:p w:rsidR="00E63866" w:rsidRPr="006E4083" w:rsidRDefault="00E63866" w:rsidP="00620944">
      <w:pPr>
        <w:shd w:val="clear" w:color="auto" w:fill="FFFFFF"/>
        <w:spacing w:line="360" w:lineRule="auto"/>
        <w:ind w:firstLine="708"/>
        <w:jc w:val="both"/>
        <w:rPr>
          <w:color w:val="auto"/>
          <w:lang w:eastAsia="en-US"/>
        </w:rPr>
      </w:pPr>
      <w:r w:rsidRPr="006E4083">
        <w:rPr>
          <w:color w:val="auto"/>
          <w:lang w:eastAsia="en-US"/>
        </w:rPr>
        <w:t xml:space="preserve">Değerlendirme sonunda 50(elli) puan barajını geçenler arasından yapılacak sıralamaya göre, belirlenen kontenjan kadar asıl ve yedek listeler </w:t>
      </w:r>
      <w:r w:rsidR="009A59CB" w:rsidRPr="009A59CB">
        <w:rPr>
          <w:b/>
          <w:color w:val="auto"/>
          <w:lang w:eastAsia="en-US"/>
        </w:rPr>
        <w:t>1</w:t>
      </w:r>
      <w:r w:rsidR="002E26A0">
        <w:rPr>
          <w:b/>
          <w:color w:val="auto"/>
          <w:lang w:eastAsia="en-US"/>
        </w:rPr>
        <w:t>1</w:t>
      </w:r>
      <w:r w:rsidRPr="006E4083">
        <w:rPr>
          <w:b/>
          <w:bCs/>
          <w:color w:val="auto"/>
          <w:lang w:eastAsia="en-US"/>
        </w:rPr>
        <w:t xml:space="preserve"> Temmuz </w:t>
      </w:r>
      <w:r w:rsidR="00DF7E7C">
        <w:rPr>
          <w:b/>
          <w:bCs/>
          <w:color w:val="auto"/>
          <w:lang w:eastAsia="en-US"/>
        </w:rPr>
        <w:t>2025</w:t>
      </w:r>
      <w:r w:rsidRPr="006E4083">
        <w:rPr>
          <w:b/>
          <w:bCs/>
          <w:color w:val="auto"/>
          <w:lang w:eastAsia="en-US"/>
        </w:rPr>
        <w:t xml:space="preserve"> </w:t>
      </w:r>
      <w:r w:rsidRPr="006E4083">
        <w:rPr>
          <w:color w:val="auto"/>
          <w:lang w:eastAsia="en-US"/>
        </w:rPr>
        <w:t xml:space="preserve">tarihinde </w:t>
      </w:r>
      <w:r w:rsidR="00620944">
        <w:rPr>
          <w:color w:val="auto"/>
          <w:lang w:eastAsia="en-US"/>
        </w:rPr>
        <w:t xml:space="preserve">e-okulda ve </w:t>
      </w:r>
      <w:r w:rsidRPr="006E4083">
        <w:rPr>
          <w:color w:val="auto"/>
          <w:lang w:eastAsia="en-US"/>
        </w:rPr>
        <w:t>okulu</w:t>
      </w:r>
      <w:r w:rsidR="00620944">
        <w:rPr>
          <w:color w:val="auto"/>
          <w:lang w:eastAsia="en-US"/>
        </w:rPr>
        <w:t>muzun</w:t>
      </w:r>
      <w:r w:rsidRPr="006E4083">
        <w:rPr>
          <w:color w:val="auto"/>
          <w:lang w:eastAsia="en-US"/>
        </w:rPr>
        <w:t xml:space="preserve"> internet sayfasında ilan edilecektir.</w:t>
      </w:r>
      <w:r w:rsidR="00620944">
        <w:rPr>
          <w:color w:val="auto"/>
          <w:lang w:eastAsia="en-US"/>
        </w:rPr>
        <w:t xml:space="preserve"> </w:t>
      </w:r>
    </w:p>
    <w:p w:rsidR="00E63866" w:rsidRPr="006E4083" w:rsidRDefault="00E63866" w:rsidP="001E4981">
      <w:pPr>
        <w:autoSpaceDE w:val="0"/>
        <w:autoSpaceDN w:val="0"/>
        <w:adjustRightInd w:val="0"/>
        <w:spacing w:after="0" w:line="360" w:lineRule="auto"/>
        <w:ind w:firstLine="708"/>
        <w:jc w:val="both"/>
        <w:rPr>
          <w:color w:val="auto"/>
          <w:lang w:eastAsia="en-US"/>
        </w:rPr>
      </w:pPr>
      <w:r w:rsidRPr="006E4083">
        <w:rPr>
          <w:color w:val="auto"/>
          <w:lang w:eastAsia="en-US"/>
        </w:rPr>
        <w:t>Adaylara sınav sonucuyla ilgili olarak ayrıca ve şahsen duyuru yapılmayacaktır.</w:t>
      </w:r>
      <w:r w:rsidR="001E4981" w:rsidRPr="006E4083">
        <w:rPr>
          <w:color w:val="auto"/>
          <w:lang w:eastAsia="en-US"/>
        </w:rPr>
        <w:t xml:space="preserve"> </w:t>
      </w:r>
      <w:r w:rsidRPr="006E4083">
        <w:rPr>
          <w:color w:val="auto"/>
          <w:lang w:eastAsia="en-US"/>
        </w:rPr>
        <w:t>Asıl listede y</w:t>
      </w:r>
      <w:r w:rsidR="00656A9B">
        <w:rPr>
          <w:color w:val="auto"/>
          <w:lang w:eastAsia="en-US"/>
        </w:rPr>
        <w:t xml:space="preserve">er alan öğrencilerin kayıtları </w:t>
      </w:r>
      <w:r w:rsidR="009A59CB">
        <w:rPr>
          <w:color w:val="auto"/>
          <w:lang w:eastAsia="en-US"/>
        </w:rPr>
        <w:t>1</w:t>
      </w:r>
      <w:r w:rsidR="002E26A0">
        <w:rPr>
          <w:color w:val="auto"/>
          <w:lang w:eastAsia="en-US"/>
        </w:rPr>
        <w:t>2</w:t>
      </w:r>
      <w:r w:rsidR="00E25904">
        <w:rPr>
          <w:color w:val="auto"/>
          <w:lang w:eastAsia="en-US"/>
        </w:rPr>
        <w:t>-</w:t>
      </w:r>
      <w:r w:rsidR="009A59CB">
        <w:rPr>
          <w:color w:val="auto"/>
          <w:lang w:eastAsia="en-US"/>
        </w:rPr>
        <w:t>1</w:t>
      </w:r>
      <w:r w:rsidR="00C12CD4">
        <w:rPr>
          <w:color w:val="auto"/>
          <w:lang w:eastAsia="en-US"/>
        </w:rPr>
        <w:t>7</w:t>
      </w:r>
      <w:r w:rsidR="00BF5E6F">
        <w:rPr>
          <w:color w:val="auto"/>
          <w:lang w:eastAsia="en-US"/>
        </w:rPr>
        <w:t xml:space="preserve"> </w:t>
      </w:r>
      <w:r w:rsidRPr="006E4083">
        <w:rPr>
          <w:color w:val="auto"/>
          <w:lang w:eastAsia="en-US"/>
        </w:rPr>
        <w:t>Temmuz</w:t>
      </w:r>
      <w:r w:rsidR="00BD6CA1">
        <w:rPr>
          <w:color w:val="auto"/>
          <w:lang w:eastAsia="en-US"/>
        </w:rPr>
        <w:t xml:space="preserve"> </w:t>
      </w:r>
      <w:r w:rsidR="00DF7E7C">
        <w:rPr>
          <w:color w:val="auto"/>
          <w:lang w:eastAsia="en-US"/>
        </w:rPr>
        <w:t>2025</w:t>
      </w:r>
      <w:r w:rsidRPr="006E4083">
        <w:rPr>
          <w:color w:val="auto"/>
          <w:lang w:eastAsia="en-US"/>
        </w:rPr>
        <w:t xml:space="preserve"> tarihinde </w:t>
      </w:r>
      <w:r w:rsidR="00C2545A">
        <w:rPr>
          <w:color w:val="auto"/>
          <w:lang w:eastAsia="en-US"/>
        </w:rPr>
        <w:t>e-okul üzerinden yapılacaktır.</w:t>
      </w:r>
    </w:p>
    <w:p w:rsidR="00E63866" w:rsidRPr="006E4083" w:rsidRDefault="009A59CB" w:rsidP="001E4981">
      <w:pPr>
        <w:autoSpaceDE w:val="0"/>
        <w:autoSpaceDN w:val="0"/>
        <w:adjustRightInd w:val="0"/>
        <w:spacing w:after="0" w:line="360" w:lineRule="auto"/>
        <w:ind w:firstLine="708"/>
        <w:jc w:val="both"/>
        <w:rPr>
          <w:color w:val="auto"/>
          <w:lang w:eastAsia="en-US"/>
        </w:rPr>
      </w:pPr>
      <w:r>
        <w:rPr>
          <w:bCs/>
          <w:color w:val="auto"/>
          <w:lang w:eastAsia="en-US"/>
        </w:rPr>
        <w:t xml:space="preserve">Adaylar ve veliler </w:t>
      </w:r>
      <w:r w:rsidR="00C12CD4">
        <w:rPr>
          <w:bCs/>
          <w:color w:val="auto"/>
          <w:lang w:eastAsia="en-US"/>
        </w:rPr>
        <w:t>11</w:t>
      </w:r>
      <w:r w:rsidR="001B64BE" w:rsidRPr="006E4083">
        <w:rPr>
          <w:bCs/>
          <w:color w:val="auto"/>
          <w:lang w:eastAsia="en-US"/>
        </w:rPr>
        <w:t>/0</w:t>
      </w:r>
      <w:r>
        <w:rPr>
          <w:bCs/>
          <w:color w:val="auto"/>
          <w:lang w:eastAsia="en-US"/>
        </w:rPr>
        <w:t>7</w:t>
      </w:r>
      <w:r w:rsidR="001B64BE" w:rsidRPr="006E4083">
        <w:rPr>
          <w:bCs/>
          <w:color w:val="auto"/>
          <w:lang w:eastAsia="en-US"/>
        </w:rPr>
        <w:t>/</w:t>
      </w:r>
      <w:r w:rsidR="00DF7E7C">
        <w:rPr>
          <w:bCs/>
          <w:color w:val="auto"/>
          <w:lang w:eastAsia="en-US"/>
        </w:rPr>
        <w:t>2025</w:t>
      </w:r>
      <w:r w:rsidR="001B64BE" w:rsidRPr="006E4083">
        <w:rPr>
          <w:bCs/>
          <w:color w:val="auto"/>
          <w:lang w:eastAsia="en-US"/>
        </w:rPr>
        <w:t xml:space="preserve"> saat 1</w:t>
      </w:r>
      <w:r w:rsidR="00656A9B">
        <w:rPr>
          <w:bCs/>
          <w:color w:val="auto"/>
          <w:lang w:eastAsia="en-US"/>
        </w:rPr>
        <w:t>7</w:t>
      </w:r>
      <w:r w:rsidR="001B64BE" w:rsidRPr="006E4083">
        <w:rPr>
          <w:bCs/>
          <w:color w:val="auto"/>
          <w:lang w:eastAsia="en-US"/>
        </w:rPr>
        <w:t>:00 a kadar sonuçlarına itiraz edebileceklerdir. Yapılacak</w:t>
      </w:r>
      <w:r w:rsidR="00E63866" w:rsidRPr="006E4083">
        <w:rPr>
          <w:color w:val="auto"/>
          <w:lang w:eastAsia="en-US"/>
        </w:rPr>
        <w:t xml:space="preserve"> itirazların sınav komisyonunu gereksiz yere meşgul</w:t>
      </w:r>
      <w:r w:rsidR="001E4981" w:rsidRPr="006E4083">
        <w:rPr>
          <w:color w:val="auto"/>
          <w:lang w:eastAsia="en-US"/>
        </w:rPr>
        <w:t xml:space="preserve"> </w:t>
      </w:r>
      <w:r w:rsidR="00E63866" w:rsidRPr="006E4083">
        <w:rPr>
          <w:color w:val="auto"/>
          <w:lang w:eastAsia="en-US"/>
        </w:rPr>
        <w:t>etmemesi için, itiraz edecek olan adaylar;</w:t>
      </w:r>
    </w:p>
    <w:p w:rsidR="00E63866" w:rsidRPr="006E4083" w:rsidRDefault="001E4981" w:rsidP="003F1EFD">
      <w:pPr>
        <w:spacing w:after="0" w:line="360" w:lineRule="auto"/>
        <w:ind w:firstLine="708"/>
        <w:jc w:val="both"/>
        <w:rPr>
          <w:color w:val="auto"/>
          <w:lang w:eastAsia="en-US"/>
        </w:rPr>
      </w:pPr>
      <w:r w:rsidRPr="006E4083">
        <w:rPr>
          <w:szCs w:val="24"/>
        </w:rPr>
        <w:t xml:space="preserve">Halk Bankası </w:t>
      </w:r>
      <w:r w:rsidR="00363FC1">
        <w:rPr>
          <w:szCs w:val="24"/>
        </w:rPr>
        <w:t xml:space="preserve">Suruç </w:t>
      </w:r>
      <w:r w:rsidRPr="006E4083">
        <w:rPr>
          <w:szCs w:val="24"/>
        </w:rPr>
        <w:t xml:space="preserve">Şubesi </w:t>
      </w:r>
      <w:r w:rsidR="00363FC1">
        <w:rPr>
          <w:szCs w:val="24"/>
        </w:rPr>
        <w:t>Suruç</w:t>
      </w:r>
      <w:r w:rsidR="008C7F63" w:rsidRPr="006E4083">
        <w:rPr>
          <w:szCs w:val="24"/>
        </w:rPr>
        <w:t xml:space="preserve"> Spor Lisesi </w:t>
      </w:r>
      <w:r w:rsidRPr="006E4083">
        <w:rPr>
          <w:szCs w:val="24"/>
        </w:rPr>
        <w:t>Okul Aile Birliği</w:t>
      </w:r>
      <w:r w:rsidR="008C7F63" w:rsidRPr="006E4083">
        <w:rPr>
          <w:szCs w:val="24"/>
        </w:rPr>
        <w:t>ne ait</w:t>
      </w:r>
      <w:r w:rsidRPr="006E4083">
        <w:rPr>
          <w:szCs w:val="24"/>
        </w:rPr>
        <w:t xml:space="preserve"> (Dekonta Öğrencinin Adı Soyadı ve TC Kimlik No belirtilecek)</w:t>
      </w:r>
      <w:r w:rsidR="008C7F63" w:rsidRPr="006E4083">
        <w:rPr>
          <w:szCs w:val="24"/>
        </w:rPr>
        <w:t xml:space="preserve"> </w:t>
      </w:r>
      <w:r w:rsidR="00363FC1" w:rsidRPr="00363FC1">
        <w:rPr>
          <w:rFonts w:asciiTheme="minorHAnsi" w:hAnsiTheme="minorHAnsi" w:cstheme="minorHAnsi"/>
        </w:rPr>
        <w:t>TR89 0001 2001 3890 0016 1000 51</w:t>
      </w:r>
      <w:r w:rsidRPr="006E4083">
        <w:rPr>
          <w:szCs w:val="24"/>
        </w:rPr>
        <w:t xml:space="preserve"> n</w:t>
      </w:r>
      <w:r w:rsidR="00F85E40" w:rsidRPr="006E4083">
        <w:rPr>
          <w:color w:val="auto"/>
          <w:lang w:eastAsia="en-US"/>
        </w:rPr>
        <w:t>olu h</w:t>
      </w:r>
      <w:r w:rsidR="00E63866" w:rsidRPr="006E4083">
        <w:rPr>
          <w:color w:val="auto"/>
          <w:lang w:eastAsia="en-US"/>
        </w:rPr>
        <w:t xml:space="preserve">esaba </w:t>
      </w:r>
      <w:r w:rsidR="00363FC1">
        <w:rPr>
          <w:color w:val="auto"/>
          <w:lang w:eastAsia="en-US"/>
        </w:rPr>
        <w:t xml:space="preserve">300 </w:t>
      </w:r>
      <w:proofErr w:type="gramStart"/>
      <w:r w:rsidR="00363FC1">
        <w:rPr>
          <w:color w:val="auto"/>
          <w:lang w:eastAsia="en-US"/>
        </w:rPr>
        <w:t>TL</w:t>
      </w:r>
      <w:r w:rsidRPr="006E4083">
        <w:rPr>
          <w:b/>
          <w:bCs/>
          <w:i/>
          <w:iCs/>
          <w:color w:val="auto"/>
          <w:lang w:eastAsia="en-US"/>
        </w:rPr>
        <w:t xml:space="preserve"> </w:t>
      </w:r>
      <w:r w:rsidR="00E63866" w:rsidRPr="006E4083">
        <w:rPr>
          <w:b/>
          <w:bCs/>
          <w:i/>
          <w:iCs/>
          <w:color w:val="auto"/>
          <w:lang w:eastAsia="en-US"/>
        </w:rPr>
        <w:t xml:space="preserve"> </w:t>
      </w:r>
      <w:r w:rsidR="008C7F63" w:rsidRPr="006E4083">
        <w:rPr>
          <w:color w:val="auto"/>
          <w:lang w:eastAsia="en-US"/>
        </w:rPr>
        <w:t>yatırarak</w:t>
      </w:r>
      <w:proofErr w:type="gramEnd"/>
      <w:r w:rsidR="008C7F63" w:rsidRPr="006E4083">
        <w:rPr>
          <w:color w:val="auto"/>
          <w:lang w:eastAsia="en-US"/>
        </w:rPr>
        <w:t xml:space="preserve"> </w:t>
      </w:r>
      <w:r w:rsidR="00F85E40" w:rsidRPr="006E4083">
        <w:rPr>
          <w:color w:val="auto"/>
          <w:lang w:eastAsia="en-US"/>
        </w:rPr>
        <w:t xml:space="preserve">alacakları </w:t>
      </w:r>
      <w:r w:rsidR="008C7F63" w:rsidRPr="006E4083">
        <w:rPr>
          <w:color w:val="auto"/>
          <w:lang w:eastAsia="en-US"/>
        </w:rPr>
        <w:t>dekont ve</w:t>
      </w:r>
      <w:r w:rsidR="00E63866" w:rsidRPr="006E4083">
        <w:rPr>
          <w:color w:val="auto"/>
          <w:lang w:eastAsia="en-US"/>
        </w:rPr>
        <w:t xml:space="preserve"> itirazlarını </w:t>
      </w:r>
      <w:r w:rsidR="00F85E40" w:rsidRPr="006E4083">
        <w:rPr>
          <w:color w:val="auto"/>
          <w:lang w:eastAsia="en-US"/>
        </w:rPr>
        <w:t>belirten</w:t>
      </w:r>
      <w:r w:rsidRPr="006E4083">
        <w:rPr>
          <w:color w:val="auto"/>
          <w:lang w:eastAsia="en-US"/>
        </w:rPr>
        <w:t xml:space="preserve"> </w:t>
      </w:r>
      <w:r w:rsidR="00F85E40" w:rsidRPr="006E4083">
        <w:rPr>
          <w:color w:val="auto"/>
          <w:lang w:eastAsia="en-US"/>
        </w:rPr>
        <w:t>dilekçeyle</w:t>
      </w:r>
      <w:r w:rsidR="008C7F63" w:rsidRPr="006E4083">
        <w:rPr>
          <w:color w:val="auto"/>
          <w:lang w:eastAsia="en-US"/>
        </w:rPr>
        <w:t xml:space="preserve"> birlikte</w:t>
      </w:r>
      <w:r w:rsidR="00E63866" w:rsidRPr="006E4083">
        <w:rPr>
          <w:color w:val="auto"/>
          <w:lang w:eastAsia="en-US"/>
        </w:rPr>
        <w:t xml:space="preserve"> okul müdürlüğüne başvuracaklardır.</w:t>
      </w:r>
      <w:r w:rsidRPr="006E4083">
        <w:rPr>
          <w:color w:val="auto"/>
          <w:lang w:eastAsia="en-US"/>
        </w:rPr>
        <w:t xml:space="preserve"> </w:t>
      </w:r>
      <w:r w:rsidR="00E63866" w:rsidRPr="006E4083">
        <w:rPr>
          <w:color w:val="auto"/>
          <w:lang w:eastAsia="en-US"/>
        </w:rPr>
        <w:t>İtirazları yerinde bulunan adaylara ödedikleri bedel iade edilecek, itirazları geçersiz sayılan adaylardan</w:t>
      </w:r>
      <w:r w:rsidRPr="006E4083">
        <w:rPr>
          <w:color w:val="auto"/>
          <w:lang w:eastAsia="en-US"/>
        </w:rPr>
        <w:t xml:space="preserve"> </w:t>
      </w:r>
      <w:r w:rsidR="00E63866" w:rsidRPr="006E4083">
        <w:rPr>
          <w:color w:val="auto"/>
          <w:lang w:eastAsia="en-US"/>
        </w:rPr>
        <w:t>alınan ücretler ise iade edilmeyecektir.</w:t>
      </w:r>
    </w:p>
    <w:p w:rsidR="00E63866" w:rsidRDefault="00E63866" w:rsidP="001E4981">
      <w:pPr>
        <w:spacing w:after="0" w:line="360" w:lineRule="auto"/>
        <w:ind w:firstLine="708"/>
        <w:jc w:val="both"/>
        <w:rPr>
          <w:color w:val="auto"/>
          <w:lang w:eastAsia="en-US"/>
        </w:rPr>
      </w:pPr>
      <w:r w:rsidRPr="006E4083">
        <w:rPr>
          <w:color w:val="auto"/>
          <w:lang w:eastAsia="en-US"/>
        </w:rPr>
        <w:t>Yukarıda bahsedilen tarzdan başka türlü yapılacak itirazlar dikkate alınmayacaktır.</w:t>
      </w:r>
    </w:p>
    <w:p w:rsidR="00CD2FAE" w:rsidRDefault="00CD2FAE" w:rsidP="001E4981">
      <w:pPr>
        <w:spacing w:after="0" w:line="360" w:lineRule="auto"/>
        <w:ind w:firstLine="708"/>
        <w:jc w:val="both"/>
        <w:rPr>
          <w:color w:val="auto"/>
          <w:lang w:eastAsia="en-US"/>
        </w:rPr>
      </w:pPr>
    </w:p>
    <w:p w:rsidR="00133358" w:rsidRDefault="001E4981" w:rsidP="00133358">
      <w:pPr>
        <w:autoSpaceDE w:val="0"/>
        <w:autoSpaceDN w:val="0"/>
        <w:adjustRightInd w:val="0"/>
        <w:spacing w:after="0" w:line="240" w:lineRule="auto"/>
        <w:jc w:val="right"/>
        <w:rPr>
          <w:b/>
          <w:bCs/>
          <w:lang w:eastAsia="en-US"/>
        </w:rPr>
      </w:pPr>
      <w:r w:rsidRPr="006E4083">
        <w:rPr>
          <w:b/>
          <w:bCs/>
          <w:lang w:eastAsia="en-US"/>
        </w:rPr>
        <w:t>EK-7</w:t>
      </w:r>
    </w:p>
    <w:p w:rsidR="00BF5E6F" w:rsidRPr="006E4083" w:rsidRDefault="00BF5E6F" w:rsidP="00BF5E6F">
      <w:pPr>
        <w:autoSpaceDE w:val="0"/>
        <w:autoSpaceDN w:val="0"/>
        <w:adjustRightInd w:val="0"/>
        <w:spacing w:after="0" w:line="240" w:lineRule="auto"/>
        <w:jc w:val="center"/>
        <w:rPr>
          <w:b/>
          <w:bCs/>
          <w:lang w:eastAsia="en-US"/>
        </w:rPr>
      </w:pPr>
      <w:r w:rsidRPr="006E4083">
        <w:rPr>
          <w:b/>
          <w:bCs/>
          <w:lang w:eastAsia="en-US"/>
        </w:rPr>
        <w:lastRenderedPageBreak/>
        <w:t>SPOR LİSESİ SINAV DEĞERLENDİRME ÖLÇÜTLERİ ÇİZELGESİ</w:t>
      </w:r>
    </w:p>
    <w:tbl>
      <w:tblPr>
        <w:tblpPr w:leftFromText="141" w:rightFromText="141" w:vertAnchor="page" w:horzAnchor="margin" w:tblpXSpec="center" w:tblpY="2116"/>
        <w:tblW w:w="9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9"/>
        <w:gridCol w:w="2551"/>
        <w:gridCol w:w="992"/>
        <w:gridCol w:w="1134"/>
        <w:gridCol w:w="850"/>
        <w:gridCol w:w="851"/>
        <w:gridCol w:w="1573"/>
      </w:tblGrid>
      <w:tr w:rsidR="0088386E" w:rsidTr="0088386E">
        <w:trPr>
          <w:trHeight w:val="859"/>
        </w:trPr>
        <w:tc>
          <w:tcPr>
            <w:tcW w:w="5542" w:type="dxa"/>
            <w:gridSpan w:val="3"/>
            <w:shd w:val="clear" w:color="auto" w:fill="auto"/>
            <w:vAlign w:val="center"/>
          </w:tcPr>
          <w:p w:rsidR="0088386E" w:rsidRPr="006E4083" w:rsidRDefault="0088386E" w:rsidP="0088386E">
            <w:pPr>
              <w:spacing w:after="0" w:line="360" w:lineRule="auto"/>
              <w:jc w:val="center"/>
              <w:rPr>
                <w:b/>
              </w:rPr>
            </w:pPr>
            <w:r w:rsidRPr="006E4083">
              <w:rPr>
                <w:b/>
              </w:rPr>
              <w:t>YETENEK SINAVI BELİRLEYİCİLERİ</w:t>
            </w:r>
          </w:p>
        </w:tc>
        <w:tc>
          <w:tcPr>
            <w:tcW w:w="1134" w:type="dxa"/>
            <w:shd w:val="clear" w:color="auto" w:fill="auto"/>
            <w:vAlign w:val="center"/>
          </w:tcPr>
          <w:p w:rsidR="0088386E" w:rsidRPr="006E4083" w:rsidRDefault="0088386E" w:rsidP="0088386E">
            <w:pPr>
              <w:spacing w:after="0" w:line="240" w:lineRule="auto"/>
              <w:jc w:val="center"/>
              <w:rPr>
                <w:b/>
              </w:rPr>
            </w:pPr>
            <w:r w:rsidRPr="006E4083">
              <w:rPr>
                <w:b/>
              </w:rPr>
              <w:t>YETENEK SINAVI PUANI</w:t>
            </w:r>
          </w:p>
        </w:tc>
        <w:tc>
          <w:tcPr>
            <w:tcW w:w="1701" w:type="dxa"/>
            <w:gridSpan w:val="2"/>
            <w:shd w:val="clear" w:color="auto" w:fill="auto"/>
          </w:tcPr>
          <w:p w:rsidR="0088386E" w:rsidRPr="006E4083" w:rsidRDefault="0088386E" w:rsidP="0088386E">
            <w:pPr>
              <w:spacing w:after="0"/>
              <w:jc w:val="center"/>
              <w:rPr>
                <w:b/>
              </w:rPr>
            </w:pPr>
            <w:r w:rsidRPr="006E4083">
              <w:rPr>
                <w:b/>
              </w:rPr>
              <w:t>YERLEŞTİRME</w:t>
            </w:r>
          </w:p>
          <w:p w:rsidR="0088386E" w:rsidRPr="006E4083" w:rsidRDefault="0088386E" w:rsidP="0088386E">
            <w:pPr>
              <w:spacing w:after="0"/>
              <w:jc w:val="center"/>
              <w:rPr>
                <w:b/>
              </w:rPr>
            </w:pPr>
            <w:r w:rsidRPr="006E4083">
              <w:rPr>
                <w:b/>
              </w:rPr>
              <w:t>PUANININ</w:t>
            </w:r>
          </w:p>
          <w:p w:rsidR="0088386E" w:rsidRPr="006E4083" w:rsidRDefault="0088386E" w:rsidP="0088386E">
            <w:pPr>
              <w:spacing w:after="0"/>
              <w:jc w:val="center"/>
              <w:rPr>
                <w:b/>
              </w:rPr>
            </w:pPr>
            <w:r w:rsidRPr="006E4083">
              <w:rPr>
                <w:b/>
              </w:rPr>
              <w:t>BELİRLEYİCİLERİ</w:t>
            </w:r>
          </w:p>
        </w:tc>
        <w:tc>
          <w:tcPr>
            <w:tcW w:w="1573" w:type="dxa"/>
            <w:shd w:val="clear" w:color="auto" w:fill="auto"/>
            <w:vAlign w:val="center"/>
          </w:tcPr>
          <w:p w:rsidR="0088386E" w:rsidRPr="006E4083" w:rsidRDefault="0088386E" w:rsidP="0088386E">
            <w:pPr>
              <w:spacing w:after="0"/>
              <w:jc w:val="center"/>
              <w:rPr>
                <w:b/>
              </w:rPr>
            </w:pPr>
            <w:r w:rsidRPr="006E4083">
              <w:rPr>
                <w:b/>
              </w:rPr>
              <w:t>YERLEŞTİRME PUANI</w:t>
            </w:r>
          </w:p>
        </w:tc>
      </w:tr>
      <w:tr w:rsidR="0088386E" w:rsidTr="0088386E">
        <w:trPr>
          <w:trHeight w:val="253"/>
        </w:trPr>
        <w:tc>
          <w:tcPr>
            <w:tcW w:w="1999" w:type="dxa"/>
            <w:shd w:val="clear" w:color="auto" w:fill="auto"/>
            <w:vAlign w:val="center"/>
          </w:tcPr>
          <w:p w:rsidR="0088386E" w:rsidRPr="006E4083" w:rsidRDefault="0088386E" w:rsidP="0088386E">
            <w:pPr>
              <w:spacing w:after="0" w:line="360" w:lineRule="auto"/>
              <w:rPr>
                <w:b/>
                <w:sz w:val="21"/>
                <w:szCs w:val="21"/>
              </w:rPr>
            </w:pPr>
            <w:r w:rsidRPr="006E4083">
              <w:rPr>
                <w:b/>
                <w:sz w:val="21"/>
                <w:szCs w:val="21"/>
              </w:rPr>
              <w:t>1- Fiziksel Uygunluk</w:t>
            </w:r>
          </w:p>
        </w:tc>
        <w:tc>
          <w:tcPr>
            <w:tcW w:w="2551" w:type="dxa"/>
            <w:shd w:val="clear" w:color="auto" w:fill="auto"/>
            <w:vAlign w:val="center"/>
          </w:tcPr>
          <w:p w:rsidR="0088386E" w:rsidRPr="006E4083" w:rsidRDefault="0088386E" w:rsidP="0088386E">
            <w:pPr>
              <w:spacing w:after="0" w:line="360" w:lineRule="auto"/>
              <w:rPr>
                <w:b/>
              </w:rPr>
            </w:pPr>
            <w:r w:rsidRPr="006E4083">
              <w:rPr>
                <w:b/>
              </w:rPr>
              <w:t>Yapılacak olan testler</w:t>
            </w:r>
          </w:p>
        </w:tc>
        <w:tc>
          <w:tcPr>
            <w:tcW w:w="992" w:type="dxa"/>
            <w:shd w:val="clear" w:color="auto" w:fill="auto"/>
            <w:vAlign w:val="center"/>
          </w:tcPr>
          <w:p w:rsidR="0088386E" w:rsidRPr="006E4083" w:rsidRDefault="0088386E" w:rsidP="0088386E">
            <w:pPr>
              <w:spacing w:after="0" w:line="360" w:lineRule="auto"/>
              <w:jc w:val="center"/>
              <w:rPr>
                <w:b/>
              </w:rPr>
            </w:pPr>
            <w:r w:rsidRPr="006E4083">
              <w:rPr>
                <w:b/>
              </w:rPr>
              <w:t>70 Puan</w:t>
            </w:r>
          </w:p>
        </w:tc>
        <w:tc>
          <w:tcPr>
            <w:tcW w:w="1134" w:type="dxa"/>
            <w:vMerge w:val="restart"/>
            <w:shd w:val="clear" w:color="auto" w:fill="auto"/>
          </w:tcPr>
          <w:p w:rsidR="0088386E" w:rsidRPr="006E4083" w:rsidRDefault="0088386E" w:rsidP="0088386E">
            <w:pPr>
              <w:spacing w:after="0" w:line="360" w:lineRule="auto"/>
              <w:jc w:val="both"/>
              <w:rPr>
                <w:b/>
              </w:rPr>
            </w:pPr>
          </w:p>
        </w:tc>
        <w:tc>
          <w:tcPr>
            <w:tcW w:w="850" w:type="dxa"/>
            <w:vMerge w:val="restart"/>
            <w:shd w:val="clear" w:color="auto" w:fill="auto"/>
            <w:textDirection w:val="btLr"/>
            <w:vAlign w:val="center"/>
          </w:tcPr>
          <w:p w:rsidR="0088386E" w:rsidRPr="006E4083" w:rsidRDefault="0088386E" w:rsidP="0088386E">
            <w:pPr>
              <w:autoSpaceDE w:val="0"/>
              <w:autoSpaceDN w:val="0"/>
              <w:adjustRightInd w:val="0"/>
              <w:spacing w:after="0" w:line="240" w:lineRule="auto"/>
              <w:ind w:left="113" w:right="113"/>
              <w:jc w:val="center"/>
              <w:rPr>
                <w:rFonts w:ascii="Times New Roman" w:hAnsi="Times New Roman" w:cs="Times New Roman"/>
                <w:color w:val="auto"/>
                <w:lang w:eastAsia="en-US"/>
              </w:rPr>
            </w:pPr>
            <w:r w:rsidRPr="006E4083">
              <w:rPr>
                <w:rFonts w:ascii="Times New Roman" w:hAnsi="Times New Roman" w:cs="Times New Roman"/>
                <w:color w:val="auto"/>
                <w:lang w:eastAsia="en-US"/>
              </w:rPr>
              <w:t xml:space="preserve">Yetenek </w:t>
            </w:r>
            <w:r w:rsidRPr="006E4083">
              <w:rPr>
                <w:rFonts w:ascii="TimesNewRomanPSMT" w:hAnsi="TimesNewRomanPSMT" w:cs="TimesNewRomanPSMT"/>
                <w:color w:val="auto"/>
                <w:lang w:eastAsia="en-US"/>
              </w:rPr>
              <w:t>sınav</w:t>
            </w:r>
            <w:r w:rsidRPr="006E4083">
              <w:rPr>
                <w:rFonts w:ascii="Times New Roman" w:hAnsi="Times New Roman" w:cs="Times New Roman"/>
                <w:color w:val="auto"/>
                <w:lang w:eastAsia="en-US"/>
              </w:rPr>
              <w:t xml:space="preserve"> </w:t>
            </w:r>
            <w:r w:rsidRPr="006E4083">
              <w:rPr>
                <w:rFonts w:ascii="TimesNewRomanPSMT" w:hAnsi="TimesNewRomanPSMT" w:cs="TimesNewRomanPSMT"/>
                <w:color w:val="auto"/>
                <w:lang w:eastAsia="en-US"/>
              </w:rPr>
              <w:t>puanının</w:t>
            </w:r>
          </w:p>
          <w:p w:rsidR="0088386E" w:rsidRPr="006E4083" w:rsidRDefault="0088386E" w:rsidP="0088386E">
            <w:pPr>
              <w:spacing w:after="0" w:line="360" w:lineRule="auto"/>
              <w:ind w:left="113" w:right="113"/>
              <w:jc w:val="center"/>
              <w:rPr>
                <w:b/>
              </w:rPr>
            </w:pPr>
            <w:r w:rsidRPr="006E4083">
              <w:rPr>
                <w:rFonts w:ascii="TimesNewRomanPSMT" w:hAnsi="TimesNewRomanPSMT" w:cs="TimesNewRomanPSMT"/>
                <w:color w:val="auto"/>
                <w:lang w:eastAsia="en-US"/>
              </w:rPr>
              <w:t>% 70’i</w:t>
            </w:r>
          </w:p>
        </w:tc>
        <w:tc>
          <w:tcPr>
            <w:tcW w:w="851" w:type="dxa"/>
            <w:vMerge w:val="restart"/>
            <w:shd w:val="clear" w:color="auto" w:fill="auto"/>
            <w:textDirection w:val="btLr"/>
            <w:vAlign w:val="center"/>
          </w:tcPr>
          <w:p w:rsidR="0088386E" w:rsidRPr="006E4083" w:rsidRDefault="0088386E" w:rsidP="0088386E">
            <w:pPr>
              <w:autoSpaceDE w:val="0"/>
              <w:autoSpaceDN w:val="0"/>
              <w:adjustRightInd w:val="0"/>
              <w:spacing w:after="0" w:line="240" w:lineRule="auto"/>
              <w:ind w:left="113" w:right="113"/>
              <w:jc w:val="center"/>
              <w:rPr>
                <w:rFonts w:ascii="Times New Roman" w:hAnsi="Times New Roman" w:cs="Times New Roman"/>
                <w:color w:val="auto"/>
                <w:lang w:eastAsia="en-US"/>
              </w:rPr>
            </w:pPr>
            <w:r w:rsidRPr="006E4083">
              <w:rPr>
                <w:rFonts w:ascii="Times New Roman" w:hAnsi="Times New Roman" w:cs="Times New Roman"/>
                <w:color w:val="auto"/>
                <w:lang w:eastAsia="en-US"/>
              </w:rPr>
              <w:t xml:space="preserve">Ortaokul </w:t>
            </w:r>
            <w:r w:rsidRPr="006E4083">
              <w:rPr>
                <w:rFonts w:ascii="TimesNewRomanPSMT" w:hAnsi="TimesNewRomanPSMT" w:cs="TimesNewRomanPSMT"/>
                <w:color w:val="auto"/>
                <w:lang w:eastAsia="en-US"/>
              </w:rPr>
              <w:t>başarı</w:t>
            </w:r>
            <w:r w:rsidRPr="006E4083">
              <w:rPr>
                <w:rFonts w:ascii="Times New Roman" w:hAnsi="Times New Roman" w:cs="Times New Roman"/>
                <w:color w:val="auto"/>
                <w:lang w:eastAsia="en-US"/>
              </w:rPr>
              <w:t xml:space="preserve"> </w:t>
            </w:r>
            <w:r w:rsidRPr="006E4083">
              <w:rPr>
                <w:rFonts w:ascii="TimesNewRomanPSMT" w:hAnsi="TimesNewRomanPSMT" w:cs="TimesNewRomanPSMT"/>
                <w:color w:val="auto"/>
                <w:lang w:eastAsia="en-US"/>
              </w:rPr>
              <w:t>puanın</w:t>
            </w:r>
          </w:p>
          <w:p w:rsidR="0088386E" w:rsidRPr="006E4083" w:rsidRDefault="0088386E" w:rsidP="0088386E">
            <w:pPr>
              <w:spacing w:after="0" w:line="360" w:lineRule="auto"/>
              <w:ind w:left="113" w:right="113"/>
              <w:jc w:val="center"/>
              <w:rPr>
                <w:b/>
              </w:rPr>
            </w:pPr>
            <w:r w:rsidRPr="006E4083">
              <w:rPr>
                <w:rFonts w:ascii="TimesNewRomanPSMT" w:hAnsi="TimesNewRomanPSMT" w:cs="TimesNewRomanPSMT"/>
                <w:color w:val="auto"/>
                <w:lang w:eastAsia="en-US"/>
              </w:rPr>
              <w:t>% 30’u</w:t>
            </w:r>
          </w:p>
        </w:tc>
        <w:tc>
          <w:tcPr>
            <w:tcW w:w="1573" w:type="dxa"/>
            <w:vMerge w:val="restart"/>
            <w:shd w:val="clear" w:color="auto" w:fill="auto"/>
          </w:tcPr>
          <w:p w:rsidR="0088386E" w:rsidRPr="006E4083" w:rsidRDefault="0088386E" w:rsidP="0088386E">
            <w:pPr>
              <w:spacing w:after="0" w:line="360" w:lineRule="auto"/>
              <w:jc w:val="both"/>
              <w:rPr>
                <w:b/>
              </w:rPr>
            </w:pPr>
          </w:p>
        </w:tc>
      </w:tr>
      <w:tr w:rsidR="0088386E" w:rsidTr="0088386E">
        <w:trPr>
          <w:trHeight w:val="401"/>
        </w:trPr>
        <w:tc>
          <w:tcPr>
            <w:tcW w:w="1999" w:type="dxa"/>
            <w:shd w:val="clear" w:color="auto" w:fill="auto"/>
            <w:vAlign w:val="center"/>
          </w:tcPr>
          <w:p w:rsidR="0088386E" w:rsidRPr="006E4083" w:rsidRDefault="0088386E" w:rsidP="0088386E">
            <w:pPr>
              <w:spacing w:after="0" w:line="360" w:lineRule="auto"/>
              <w:rPr>
                <w:b/>
              </w:rPr>
            </w:pPr>
            <w:r w:rsidRPr="006E4083">
              <w:rPr>
                <w:color w:val="auto"/>
                <w:lang w:eastAsia="en-US"/>
              </w:rPr>
              <w:t>A-Koordinasyon</w:t>
            </w:r>
          </w:p>
        </w:tc>
        <w:tc>
          <w:tcPr>
            <w:tcW w:w="2551" w:type="dxa"/>
            <w:shd w:val="clear" w:color="auto" w:fill="auto"/>
            <w:vAlign w:val="center"/>
          </w:tcPr>
          <w:p w:rsidR="0088386E" w:rsidRPr="006E4083" w:rsidRDefault="0088386E" w:rsidP="0088386E">
            <w:pPr>
              <w:autoSpaceDE w:val="0"/>
              <w:autoSpaceDN w:val="0"/>
              <w:adjustRightInd w:val="0"/>
              <w:spacing w:after="0" w:line="240" w:lineRule="auto"/>
              <w:rPr>
                <w:b/>
              </w:rPr>
            </w:pPr>
            <w:r w:rsidRPr="006E4083">
              <w:rPr>
                <w:color w:val="auto"/>
                <w:lang w:eastAsia="en-US"/>
              </w:rPr>
              <w:t>Farklı motor özelliklerini test eden istasyonlardan oluşur</w:t>
            </w:r>
          </w:p>
        </w:tc>
        <w:tc>
          <w:tcPr>
            <w:tcW w:w="992" w:type="dxa"/>
            <w:shd w:val="clear" w:color="auto" w:fill="auto"/>
            <w:vAlign w:val="center"/>
          </w:tcPr>
          <w:p w:rsidR="0088386E" w:rsidRPr="006E4083" w:rsidRDefault="0088386E" w:rsidP="0088386E">
            <w:pPr>
              <w:spacing w:after="0" w:line="360" w:lineRule="auto"/>
              <w:jc w:val="center"/>
              <w:rPr>
                <w:b/>
              </w:rPr>
            </w:pPr>
            <w:r w:rsidRPr="006E4083">
              <w:rPr>
                <w:b/>
              </w:rPr>
              <w:t>45</w:t>
            </w:r>
          </w:p>
        </w:tc>
        <w:tc>
          <w:tcPr>
            <w:tcW w:w="1134" w:type="dxa"/>
            <w:vMerge/>
            <w:shd w:val="clear" w:color="auto" w:fill="auto"/>
          </w:tcPr>
          <w:p w:rsidR="0088386E" w:rsidRPr="006E4083" w:rsidRDefault="0088386E" w:rsidP="0088386E">
            <w:pPr>
              <w:spacing w:after="0" w:line="360" w:lineRule="auto"/>
              <w:jc w:val="both"/>
              <w:rPr>
                <w:b/>
              </w:rPr>
            </w:pPr>
          </w:p>
        </w:tc>
        <w:tc>
          <w:tcPr>
            <w:tcW w:w="850" w:type="dxa"/>
            <w:vMerge/>
            <w:shd w:val="clear" w:color="auto" w:fill="auto"/>
          </w:tcPr>
          <w:p w:rsidR="0088386E" w:rsidRPr="006E4083" w:rsidRDefault="0088386E" w:rsidP="0088386E">
            <w:pPr>
              <w:spacing w:after="0" w:line="360" w:lineRule="auto"/>
              <w:jc w:val="both"/>
              <w:rPr>
                <w:b/>
              </w:rPr>
            </w:pPr>
          </w:p>
        </w:tc>
        <w:tc>
          <w:tcPr>
            <w:tcW w:w="851" w:type="dxa"/>
            <w:vMerge/>
            <w:shd w:val="clear" w:color="auto" w:fill="auto"/>
          </w:tcPr>
          <w:p w:rsidR="0088386E" w:rsidRPr="006E4083" w:rsidRDefault="0088386E" w:rsidP="0088386E">
            <w:pPr>
              <w:spacing w:after="0" w:line="360" w:lineRule="auto"/>
              <w:jc w:val="both"/>
              <w:rPr>
                <w:b/>
              </w:rPr>
            </w:pPr>
          </w:p>
        </w:tc>
        <w:tc>
          <w:tcPr>
            <w:tcW w:w="1573" w:type="dxa"/>
            <w:vMerge/>
            <w:shd w:val="clear" w:color="auto" w:fill="auto"/>
          </w:tcPr>
          <w:p w:rsidR="0088386E" w:rsidRPr="006E4083" w:rsidRDefault="0088386E" w:rsidP="0088386E">
            <w:pPr>
              <w:spacing w:after="0" w:line="360" w:lineRule="auto"/>
              <w:jc w:val="both"/>
              <w:rPr>
                <w:b/>
              </w:rPr>
            </w:pPr>
          </w:p>
        </w:tc>
      </w:tr>
      <w:tr w:rsidR="0088386E" w:rsidTr="0088386E">
        <w:trPr>
          <w:trHeight w:val="401"/>
        </w:trPr>
        <w:tc>
          <w:tcPr>
            <w:tcW w:w="1999" w:type="dxa"/>
            <w:shd w:val="clear" w:color="auto" w:fill="auto"/>
            <w:vAlign w:val="center"/>
          </w:tcPr>
          <w:p w:rsidR="0088386E" w:rsidRPr="006E4083" w:rsidRDefault="0088386E" w:rsidP="0088386E">
            <w:pPr>
              <w:spacing w:after="0" w:line="360" w:lineRule="auto"/>
              <w:rPr>
                <w:b/>
              </w:rPr>
            </w:pPr>
            <w:r w:rsidRPr="006E4083">
              <w:rPr>
                <w:color w:val="auto"/>
                <w:lang w:eastAsia="en-US"/>
              </w:rPr>
              <w:t>B-Çabukluk ve Hız</w:t>
            </w:r>
          </w:p>
        </w:tc>
        <w:tc>
          <w:tcPr>
            <w:tcW w:w="2551" w:type="dxa"/>
            <w:shd w:val="clear" w:color="auto" w:fill="auto"/>
            <w:vAlign w:val="center"/>
          </w:tcPr>
          <w:p w:rsidR="0088386E" w:rsidRPr="006E4083" w:rsidRDefault="0088386E" w:rsidP="0088386E">
            <w:pPr>
              <w:spacing w:after="0" w:line="360" w:lineRule="auto"/>
              <w:rPr>
                <w:b/>
              </w:rPr>
            </w:pPr>
            <w:r w:rsidRPr="006E4083">
              <w:rPr>
                <w:color w:val="auto"/>
                <w:lang w:eastAsia="en-US"/>
              </w:rPr>
              <w:t>20m sürat testi</w:t>
            </w:r>
          </w:p>
        </w:tc>
        <w:tc>
          <w:tcPr>
            <w:tcW w:w="992" w:type="dxa"/>
            <w:shd w:val="clear" w:color="auto" w:fill="auto"/>
            <w:vAlign w:val="center"/>
          </w:tcPr>
          <w:p w:rsidR="0088386E" w:rsidRPr="006E4083" w:rsidRDefault="0088386E" w:rsidP="0088386E">
            <w:pPr>
              <w:spacing w:after="0" w:line="360" w:lineRule="auto"/>
              <w:jc w:val="center"/>
              <w:rPr>
                <w:b/>
              </w:rPr>
            </w:pPr>
            <w:r w:rsidRPr="006E4083">
              <w:rPr>
                <w:b/>
              </w:rPr>
              <w:t>15</w:t>
            </w:r>
          </w:p>
        </w:tc>
        <w:tc>
          <w:tcPr>
            <w:tcW w:w="1134" w:type="dxa"/>
            <w:vMerge/>
            <w:shd w:val="clear" w:color="auto" w:fill="auto"/>
          </w:tcPr>
          <w:p w:rsidR="0088386E" w:rsidRPr="006E4083" w:rsidRDefault="0088386E" w:rsidP="0088386E">
            <w:pPr>
              <w:spacing w:after="0" w:line="360" w:lineRule="auto"/>
              <w:jc w:val="both"/>
              <w:rPr>
                <w:b/>
              </w:rPr>
            </w:pPr>
          </w:p>
        </w:tc>
        <w:tc>
          <w:tcPr>
            <w:tcW w:w="850" w:type="dxa"/>
            <w:vMerge/>
            <w:shd w:val="clear" w:color="auto" w:fill="auto"/>
          </w:tcPr>
          <w:p w:rsidR="0088386E" w:rsidRPr="006E4083" w:rsidRDefault="0088386E" w:rsidP="0088386E">
            <w:pPr>
              <w:spacing w:after="0" w:line="360" w:lineRule="auto"/>
              <w:jc w:val="both"/>
              <w:rPr>
                <w:b/>
              </w:rPr>
            </w:pPr>
          </w:p>
        </w:tc>
        <w:tc>
          <w:tcPr>
            <w:tcW w:w="851" w:type="dxa"/>
            <w:vMerge/>
            <w:shd w:val="clear" w:color="auto" w:fill="auto"/>
          </w:tcPr>
          <w:p w:rsidR="0088386E" w:rsidRPr="006E4083" w:rsidRDefault="0088386E" w:rsidP="0088386E">
            <w:pPr>
              <w:spacing w:after="0" w:line="360" w:lineRule="auto"/>
              <w:jc w:val="both"/>
              <w:rPr>
                <w:b/>
              </w:rPr>
            </w:pPr>
          </w:p>
        </w:tc>
        <w:tc>
          <w:tcPr>
            <w:tcW w:w="1573" w:type="dxa"/>
            <w:vMerge/>
            <w:shd w:val="clear" w:color="auto" w:fill="auto"/>
          </w:tcPr>
          <w:p w:rsidR="0088386E" w:rsidRPr="006E4083" w:rsidRDefault="0088386E" w:rsidP="0088386E">
            <w:pPr>
              <w:spacing w:after="0" w:line="360" w:lineRule="auto"/>
              <w:jc w:val="both"/>
              <w:rPr>
                <w:b/>
              </w:rPr>
            </w:pPr>
          </w:p>
        </w:tc>
      </w:tr>
      <w:tr w:rsidR="0088386E" w:rsidTr="0088386E">
        <w:trPr>
          <w:trHeight w:val="386"/>
        </w:trPr>
        <w:tc>
          <w:tcPr>
            <w:tcW w:w="1999" w:type="dxa"/>
            <w:shd w:val="clear" w:color="auto" w:fill="auto"/>
            <w:vAlign w:val="center"/>
          </w:tcPr>
          <w:p w:rsidR="0088386E" w:rsidRPr="006E4083" w:rsidRDefault="0088386E" w:rsidP="0088386E">
            <w:pPr>
              <w:spacing w:after="0" w:line="360" w:lineRule="auto"/>
              <w:rPr>
                <w:b/>
              </w:rPr>
            </w:pPr>
            <w:r w:rsidRPr="006E4083">
              <w:rPr>
                <w:color w:val="auto"/>
                <w:lang w:eastAsia="en-US"/>
              </w:rPr>
              <w:t>C-Kuvvet</w:t>
            </w:r>
          </w:p>
        </w:tc>
        <w:tc>
          <w:tcPr>
            <w:tcW w:w="2551" w:type="dxa"/>
            <w:shd w:val="clear" w:color="auto" w:fill="auto"/>
            <w:vAlign w:val="center"/>
          </w:tcPr>
          <w:p w:rsidR="0088386E" w:rsidRPr="006E4083" w:rsidRDefault="0088386E" w:rsidP="0088386E">
            <w:pPr>
              <w:spacing w:after="0" w:line="360" w:lineRule="auto"/>
              <w:rPr>
                <w:b/>
              </w:rPr>
            </w:pPr>
            <w:r w:rsidRPr="006E4083">
              <w:rPr>
                <w:color w:val="auto"/>
                <w:lang w:eastAsia="en-US"/>
              </w:rPr>
              <w:t>Durarak uzun atlama testi</w:t>
            </w:r>
          </w:p>
        </w:tc>
        <w:tc>
          <w:tcPr>
            <w:tcW w:w="992" w:type="dxa"/>
            <w:shd w:val="clear" w:color="auto" w:fill="auto"/>
            <w:vAlign w:val="center"/>
          </w:tcPr>
          <w:p w:rsidR="0088386E" w:rsidRPr="006E4083" w:rsidRDefault="0088386E" w:rsidP="0088386E">
            <w:pPr>
              <w:spacing w:after="0" w:line="360" w:lineRule="auto"/>
              <w:jc w:val="center"/>
              <w:rPr>
                <w:b/>
              </w:rPr>
            </w:pPr>
            <w:r w:rsidRPr="006E4083">
              <w:rPr>
                <w:b/>
              </w:rPr>
              <w:t>10</w:t>
            </w:r>
          </w:p>
        </w:tc>
        <w:tc>
          <w:tcPr>
            <w:tcW w:w="1134" w:type="dxa"/>
            <w:vMerge/>
            <w:shd w:val="clear" w:color="auto" w:fill="auto"/>
          </w:tcPr>
          <w:p w:rsidR="0088386E" w:rsidRPr="006E4083" w:rsidRDefault="0088386E" w:rsidP="0088386E">
            <w:pPr>
              <w:spacing w:after="0" w:line="360" w:lineRule="auto"/>
              <w:jc w:val="both"/>
              <w:rPr>
                <w:b/>
              </w:rPr>
            </w:pPr>
          </w:p>
        </w:tc>
        <w:tc>
          <w:tcPr>
            <w:tcW w:w="850" w:type="dxa"/>
            <w:vMerge/>
            <w:shd w:val="clear" w:color="auto" w:fill="auto"/>
          </w:tcPr>
          <w:p w:rsidR="0088386E" w:rsidRPr="006E4083" w:rsidRDefault="0088386E" w:rsidP="0088386E">
            <w:pPr>
              <w:spacing w:after="0" w:line="360" w:lineRule="auto"/>
              <w:jc w:val="both"/>
              <w:rPr>
                <w:b/>
              </w:rPr>
            </w:pPr>
          </w:p>
        </w:tc>
        <w:tc>
          <w:tcPr>
            <w:tcW w:w="851" w:type="dxa"/>
            <w:vMerge/>
            <w:shd w:val="clear" w:color="auto" w:fill="auto"/>
          </w:tcPr>
          <w:p w:rsidR="0088386E" w:rsidRPr="006E4083" w:rsidRDefault="0088386E" w:rsidP="0088386E">
            <w:pPr>
              <w:spacing w:after="0" w:line="360" w:lineRule="auto"/>
              <w:jc w:val="both"/>
              <w:rPr>
                <w:b/>
              </w:rPr>
            </w:pPr>
          </w:p>
        </w:tc>
        <w:tc>
          <w:tcPr>
            <w:tcW w:w="1573" w:type="dxa"/>
            <w:vMerge/>
            <w:shd w:val="clear" w:color="auto" w:fill="auto"/>
          </w:tcPr>
          <w:p w:rsidR="0088386E" w:rsidRPr="006E4083" w:rsidRDefault="0088386E" w:rsidP="0088386E">
            <w:pPr>
              <w:spacing w:after="0" w:line="360" w:lineRule="auto"/>
              <w:jc w:val="both"/>
              <w:rPr>
                <w:b/>
              </w:rPr>
            </w:pPr>
          </w:p>
        </w:tc>
      </w:tr>
      <w:tr w:rsidR="0088386E" w:rsidTr="0088386E">
        <w:trPr>
          <w:trHeight w:val="401"/>
        </w:trPr>
        <w:tc>
          <w:tcPr>
            <w:tcW w:w="1999" w:type="dxa"/>
            <w:shd w:val="clear" w:color="auto" w:fill="auto"/>
            <w:vAlign w:val="center"/>
          </w:tcPr>
          <w:p w:rsidR="0088386E" w:rsidRPr="006E4083" w:rsidRDefault="0088386E" w:rsidP="0088386E">
            <w:pPr>
              <w:spacing w:after="0" w:line="360" w:lineRule="auto"/>
              <w:rPr>
                <w:b/>
              </w:rPr>
            </w:pPr>
            <w:r w:rsidRPr="006E4083">
              <w:rPr>
                <w:b/>
              </w:rPr>
              <w:t>2- Ritim</w:t>
            </w:r>
          </w:p>
        </w:tc>
        <w:tc>
          <w:tcPr>
            <w:tcW w:w="2551" w:type="dxa"/>
            <w:shd w:val="clear" w:color="auto" w:fill="auto"/>
            <w:vAlign w:val="center"/>
          </w:tcPr>
          <w:p w:rsidR="0088386E" w:rsidRPr="006E4083" w:rsidRDefault="0088386E" w:rsidP="0088386E">
            <w:pPr>
              <w:spacing w:after="0" w:line="360" w:lineRule="auto"/>
              <w:rPr>
                <w:b/>
              </w:rPr>
            </w:pPr>
          </w:p>
        </w:tc>
        <w:tc>
          <w:tcPr>
            <w:tcW w:w="992" w:type="dxa"/>
            <w:shd w:val="clear" w:color="auto" w:fill="auto"/>
            <w:vAlign w:val="center"/>
          </w:tcPr>
          <w:p w:rsidR="0088386E" w:rsidRPr="006E4083" w:rsidRDefault="0088386E" w:rsidP="0088386E">
            <w:pPr>
              <w:spacing w:after="0" w:line="360" w:lineRule="auto"/>
              <w:jc w:val="center"/>
              <w:rPr>
                <w:b/>
              </w:rPr>
            </w:pPr>
            <w:r w:rsidRPr="006E4083">
              <w:rPr>
                <w:b/>
              </w:rPr>
              <w:t>15 Puan</w:t>
            </w:r>
          </w:p>
        </w:tc>
        <w:tc>
          <w:tcPr>
            <w:tcW w:w="1134" w:type="dxa"/>
            <w:vMerge/>
            <w:shd w:val="clear" w:color="auto" w:fill="auto"/>
          </w:tcPr>
          <w:p w:rsidR="0088386E" w:rsidRPr="006E4083" w:rsidRDefault="0088386E" w:rsidP="0088386E">
            <w:pPr>
              <w:spacing w:after="0" w:line="360" w:lineRule="auto"/>
              <w:jc w:val="both"/>
              <w:rPr>
                <w:b/>
              </w:rPr>
            </w:pPr>
          </w:p>
        </w:tc>
        <w:tc>
          <w:tcPr>
            <w:tcW w:w="850" w:type="dxa"/>
            <w:vMerge/>
            <w:shd w:val="clear" w:color="auto" w:fill="auto"/>
          </w:tcPr>
          <w:p w:rsidR="0088386E" w:rsidRPr="006E4083" w:rsidRDefault="0088386E" w:rsidP="0088386E">
            <w:pPr>
              <w:spacing w:after="0" w:line="360" w:lineRule="auto"/>
              <w:jc w:val="both"/>
              <w:rPr>
                <w:b/>
              </w:rPr>
            </w:pPr>
          </w:p>
        </w:tc>
        <w:tc>
          <w:tcPr>
            <w:tcW w:w="851" w:type="dxa"/>
            <w:vMerge/>
            <w:shd w:val="clear" w:color="auto" w:fill="auto"/>
          </w:tcPr>
          <w:p w:rsidR="0088386E" w:rsidRPr="006E4083" w:rsidRDefault="0088386E" w:rsidP="0088386E">
            <w:pPr>
              <w:spacing w:after="0" w:line="360" w:lineRule="auto"/>
              <w:jc w:val="both"/>
              <w:rPr>
                <w:b/>
              </w:rPr>
            </w:pPr>
          </w:p>
        </w:tc>
        <w:tc>
          <w:tcPr>
            <w:tcW w:w="1573" w:type="dxa"/>
            <w:vMerge/>
            <w:shd w:val="clear" w:color="auto" w:fill="auto"/>
          </w:tcPr>
          <w:p w:rsidR="0088386E" w:rsidRPr="006E4083" w:rsidRDefault="0088386E" w:rsidP="0088386E">
            <w:pPr>
              <w:spacing w:after="0" w:line="360" w:lineRule="auto"/>
              <w:jc w:val="both"/>
              <w:rPr>
                <w:b/>
              </w:rPr>
            </w:pPr>
          </w:p>
        </w:tc>
      </w:tr>
      <w:tr w:rsidR="0088386E" w:rsidTr="0088386E">
        <w:trPr>
          <w:trHeight w:val="401"/>
        </w:trPr>
        <w:tc>
          <w:tcPr>
            <w:tcW w:w="1999" w:type="dxa"/>
            <w:shd w:val="clear" w:color="auto" w:fill="auto"/>
            <w:vAlign w:val="center"/>
          </w:tcPr>
          <w:p w:rsidR="0088386E" w:rsidRPr="006E4083" w:rsidRDefault="0088386E" w:rsidP="0088386E">
            <w:pPr>
              <w:spacing w:after="0" w:line="360" w:lineRule="auto"/>
              <w:rPr>
                <w:b/>
              </w:rPr>
            </w:pPr>
            <w:r w:rsidRPr="006E4083">
              <w:rPr>
                <w:b/>
              </w:rPr>
              <w:t>3- Sporcu Geçmişi</w:t>
            </w:r>
          </w:p>
        </w:tc>
        <w:tc>
          <w:tcPr>
            <w:tcW w:w="2551" w:type="dxa"/>
            <w:shd w:val="clear" w:color="auto" w:fill="auto"/>
            <w:vAlign w:val="center"/>
          </w:tcPr>
          <w:p w:rsidR="0088386E" w:rsidRPr="006E4083" w:rsidRDefault="0088386E" w:rsidP="0088386E">
            <w:pPr>
              <w:spacing w:after="0" w:line="360" w:lineRule="auto"/>
              <w:rPr>
                <w:b/>
              </w:rPr>
            </w:pPr>
          </w:p>
        </w:tc>
        <w:tc>
          <w:tcPr>
            <w:tcW w:w="992" w:type="dxa"/>
            <w:shd w:val="clear" w:color="auto" w:fill="auto"/>
            <w:vAlign w:val="center"/>
          </w:tcPr>
          <w:p w:rsidR="0088386E" w:rsidRPr="006E4083" w:rsidRDefault="0088386E" w:rsidP="0088386E">
            <w:pPr>
              <w:spacing w:after="0" w:line="360" w:lineRule="auto"/>
              <w:jc w:val="center"/>
              <w:rPr>
                <w:b/>
              </w:rPr>
            </w:pPr>
            <w:r w:rsidRPr="006E4083">
              <w:rPr>
                <w:b/>
              </w:rPr>
              <w:t>15 Puan</w:t>
            </w:r>
          </w:p>
        </w:tc>
        <w:tc>
          <w:tcPr>
            <w:tcW w:w="1134" w:type="dxa"/>
            <w:vMerge/>
            <w:shd w:val="clear" w:color="auto" w:fill="auto"/>
          </w:tcPr>
          <w:p w:rsidR="0088386E" w:rsidRPr="006E4083" w:rsidRDefault="0088386E" w:rsidP="0088386E">
            <w:pPr>
              <w:spacing w:after="0" w:line="360" w:lineRule="auto"/>
              <w:jc w:val="both"/>
              <w:rPr>
                <w:b/>
              </w:rPr>
            </w:pPr>
          </w:p>
        </w:tc>
        <w:tc>
          <w:tcPr>
            <w:tcW w:w="850" w:type="dxa"/>
            <w:vMerge/>
            <w:shd w:val="clear" w:color="auto" w:fill="auto"/>
          </w:tcPr>
          <w:p w:rsidR="0088386E" w:rsidRPr="006E4083" w:rsidRDefault="0088386E" w:rsidP="0088386E">
            <w:pPr>
              <w:spacing w:after="0" w:line="360" w:lineRule="auto"/>
              <w:jc w:val="both"/>
              <w:rPr>
                <w:b/>
              </w:rPr>
            </w:pPr>
          </w:p>
        </w:tc>
        <w:tc>
          <w:tcPr>
            <w:tcW w:w="851" w:type="dxa"/>
            <w:vMerge/>
            <w:shd w:val="clear" w:color="auto" w:fill="auto"/>
          </w:tcPr>
          <w:p w:rsidR="0088386E" w:rsidRPr="006E4083" w:rsidRDefault="0088386E" w:rsidP="0088386E">
            <w:pPr>
              <w:spacing w:after="0" w:line="360" w:lineRule="auto"/>
              <w:jc w:val="both"/>
              <w:rPr>
                <w:b/>
              </w:rPr>
            </w:pPr>
          </w:p>
        </w:tc>
        <w:tc>
          <w:tcPr>
            <w:tcW w:w="1573" w:type="dxa"/>
            <w:vMerge/>
            <w:shd w:val="clear" w:color="auto" w:fill="auto"/>
          </w:tcPr>
          <w:p w:rsidR="0088386E" w:rsidRPr="006E4083" w:rsidRDefault="0088386E" w:rsidP="0088386E">
            <w:pPr>
              <w:spacing w:after="0" w:line="360" w:lineRule="auto"/>
              <w:jc w:val="both"/>
              <w:rPr>
                <w:b/>
              </w:rPr>
            </w:pPr>
          </w:p>
        </w:tc>
      </w:tr>
      <w:tr w:rsidR="0088386E" w:rsidTr="0088386E">
        <w:trPr>
          <w:trHeight w:val="401"/>
        </w:trPr>
        <w:tc>
          <w:tcPr>
            <w:tcW w:w="1999" w:type="dxa"/>
            <w:vMerge w:val="restart"/>
            <w:shd w:val="clear" w:color="auto" w:fill="auto"/>
            <w:vAlign w:val="center"/>
          </w:tcPr>
          <w:p w:rsidR="0088386E" w:rsidRPr="005A1F62" w:rsidRDefault="0088386E" w:rsidP="0088386E">
            <w:pPr>
              <w:spacing w:after="0"/>
            </w:pPr>
            <w:proofErr w:type="gramStart"/>
            <w:r w:rsidRPr="005A1F62">
              <w:t>a</w:t>
            </w:r>
            <w:proofErr w:type="gramEnd"/>
            <w:r w:rsidRPr="005A1F62">
              <w:t>-Takım Sporları</w:t>
            </w:r>
          </w:p>
        </w:tc>
        <w:tc>
          <w:tcPr>
            <w:tcW w:w="2551" w:type="dxa"/>
            <w:shd w:val="clear" w:color="auto" w:fill="auto"/>
            <w:vAlign w:val="center"/>
          </w:tcPr>
          <w:p w:rsidR="0088386E" w:rsidRPr="005A1F62" w:rsidRDefault="0088386E" w:rsidP="0088386E">
            <w:pPr>
              <w:spacing w:after="0" w:line="240" w:lineRule="auto"/>
            </w:pPr>
            <w:r w:rsidRPr="005A1F62">
              <w:t>Millî sporcu</w:t>
            </w:r>
            <w:r>
              <w:t xml:space="preserve"> Türkiye şampiyonası 1-4.</w:t>
            </w:r>
          </w:p>
        </w:tc>
        <w:tc>
          <w:tcPr>
            <w:tcW w:w="992" w:type="dxa"/>
            <w:shd w:val="clear" w:color="auto" w:fill="auto"/>
            <w:vAlign w:val="center"/>
          </w:tcPr>
          <w:p w:rsidR="0088386E" w:rsidRPr="006E4083" w:rsidRDefault="0088386E" w:rsidP="0088386E">
            <w:pPr>
              <w:spacing w:after="0" w:line="360" w:lineRule="auto"/>
              <w:jc w:val="center"/>
            </w:pPr>
            <w:r w:rsidRPr="006E4083">
              <w:t>15 Puan</w:t>
            </w:r>
          </w:p>
        </w:tc>
        <w:tc>
          <w:tcPr>
            <w:tcW w:w="1134" w:type="dxa"/>
            <w:vMerge/>
            <w:shd w:val="clear" w:color="auto" w:fill="auto"/>
          </w:tcPr>
          <w:p w:rsidR="0088386E" w:rsidRPr="006E4083" w:rsidRDefault="0088386E" w:rsidP="0088386E">
            <w:pPr>
              <w:spacing w:after="0" w:line="360" w:lineRule="auto"/>
              <w:jc w:val="both"/>
              <w:rPr>
                <w:b/>
              </w:rPr>
            </w:pPr>
          </w:p>
        </w:tc>
        <w:tc>
          <w:tcPr>
            <w:tcW w:w="850" w:type="dxa"/>
            <w:vMerge/>
            <w:shd w:val="clear" w:color="auto" w:fill="auto"/>
          </w:tcPr>
          <w:p w:rsidR="0088386E" w:rsidRPr="006E4083" w:rsidRDefault="0088386E" w:rsidP="0088386E">
            <w:pPr>
              <w:spacing w:after="0" w:line="360" w:lineRule="auto"/>
              <w:jc w:val="both"/>
              <w:rPr>
                <w:b/>
              </w:rPr>
            </w:pPr>
          </w:p>
        </w:tc>
        <w:tc>
          <w:tcPr>
            <w:tcW w:w="851" w:type="dxa"/>
            <w:vMerge/>
            <w:shd w:val="clear" w:color="auto" w:fill="auto"/>
          </w:tcPr>
          <w:p w:rsidR="0088386E" w:rsidRPr="006E4083" w:rsidRDefault="0088386E" w:rsidP="0088386E">
            <w:pPr>
              <w:spacing w:after="0" w:line="360" w:lineRule="auto"/>
              <w:jc w:val="both"/>
              <w:rPr>
                <w:b/>
              </w:rPr>
            </w:pPr>
          </w:p>
        </w:tc>
        <w:tc>
          <w:tcPr>
            <w:tcW w:w="1573" w:type="dxa"/>
            <w:vMerge/>
            <w:shd w:val="clear" w:color="auto" w:fill="auto"/>
          </w:tcPr>
          <w:p w:rsidR="0088386E" w:rsidRPr="006E4083" w:rsidRDefault="0088386E" w:rsidP="0088386E">
            <w:pPr>
              <w:spacing w:after="0" w:line="360" w:lineRule="auto"/>
              <w:jc w:val="both"/>
              <w:rPr>
                <w:b/>
              </w:rPr>
            </w:pPr>
          </w:p>
        </w:tc>
      </w:tr>
      <w:tr w:rsidR="0088386E" w:rsidTr="0088386E">
        <w:trPr>
          <w:trHeight w:val="1067"/>
        </w:trPr>
        <w:tc>
          <w:tcPr>
            <w:tcW w:w="1999" w:type="dxa"/>
            <w:vMerge/>
            <w:shd w:val="clear" w:color="auto" w:fill="auto"/>
            <w:vAlign w:val="center"/>
          </w:tcPr>
          <w:p w:rsidR="0088386E" w:rsidRPr="005A1F62" w:rsidRDefault="0088386E" w:rsidP="0088386E">
            <w:pPr>
              <w:spacing w:after="0"/>
            </w:pPr>
          </w:p>
        </w:tc>
        <w:tc>
          <w:tcPr>
            <w:tcW w:w="2551" w:type="dxa"/>
            <w:shd w:val="clear" w:color="auto" w:fill="auto"/>
          </w:tcPr>
          <w:p w:rsidR="0088386E" w:rsidRPr="005A1F62" w:rsidRDefault="0088386E" w:rsidP="0088386E">
            <w:pPr>
              <w:spacing w:after="0" w:line="240" w:lineRule="auto"/>
            </w:pPr>
            <w:r w:rsidRPr="005A1F62">
              <w:t>Türkiye şampiyonası 1.</w:t>
            </w:r>
          </w:p>
          <w:p w:rsidR="0088386E" w:rsidRPr="005A1F62" w:rsidRDefault="0088386E" w:rsidP="0088386E">
            <w:pPr>
              <w:spacing w:after="0" w:line="240" w:lineRule="auto"/>
            </w:pPr>
            <w:r w:rsidRPr="005A1F62">
              <w:t>Türkiye şampiyonası 2.</w:t>
            </w:r>
          </w:p>
          <w:p w:rsidR="0088386E" w:rsidRPr="005A1F62" w:rsidRDefault="0088386E" w:rsidP="0088386E">
            <w:pPr>
              <w:spacing w:after="0" w:line="240" w:lineRule="auto"/>
            </w:pPr>
            <w:r w:rsidRPr="005A1F62">
              <w:t>Türkiye şampiyonası 3.</w:t>
            </w:r>
          </w:p>
          <w:p w:rsidR="0088386E" w:rsidRPr="005A1F62" w:rsidRDefault="0088386E" w:rsidP="0088386E">
            <w:pPr>
              <w:spacing w:after="0" w:line="240" w:lineRule="auto"/>
            </w:pPr>
            <w:r w:rsidRPr="005A1F62">
              <w:t>Türkiye şampiyonası 4.</w:t>
            </w:r>
          </w:p>
        </w:tc>
        <w:tc>
          <w:tcPr>
            <w:tcW w:w="992" w:type="dxa"/>
            <w:shd w:val="clear" w:color="auto" w:fill="auto"/>
          </w:tcPr>
          <w:p w:rsidR="0088386E" w:rsidRPr="006E4083" w:rsidRDefault="0088386E" w:rsidP="0088386E">
            <w:pPr>
              <w:spacing w:after="0" w:line="240" w:lineRule="auto"/>
              <w:jc w:val="both"/>
            </w:pPr>
            <w:r w:rsidRPr="006E4083">
              <w:t>13 Puan</w:t>
            </w:r>
          </w:p>
          <w:p w:rsidR="0088386E" w:rsidRPr="006E4083" w:rsidRDefault="0088386E" w:rsidP="0088386E">
            <w:pPr>
              <w:spacing w:after="0" w:line="240" w:lineRule="auto"/>
              <w:jc w:val="both"/>
            </w:pPr>
            <w:r w:rsidRPr="006E4083">
              <w:t>12 Puan</w:t>
            </w:r>
          </w:p>
          <w:p w:rsidR="0088386E" w:rsidRPr="006E4083" w:rsidRDefault="0088386E" w:rsidP="0088386E">
            <w:pPr>
              <w:spacing w:after="0" w:line="240" w:lineRule="auto"/>
              <w:jc w:val="both"/>
            </w:pPr>
            <w:r w:rsidRPr="006E4083">
              <w:t>11 Puan</w:t>
            </w:r>
          </w:p>
          <w:p w:rsidR="0088386E" w:rsidRPr="006E4083" w:rsidRDefault="0088386E" w:rsidP="0088386E">
            <w:pPr>
              <w:spacing w:after="0" w:line="240" w:lineRule="auto"/>
              <w:jc w:val="both"/>
            </w:pPr>
            <w:r w:rsidRPr="006E4083">
              <w:t>10 Puan</w:t>
            </w:r>
          </w:p>
        </w:tc>
        <w:tc>
          <w:tcPr>
            <w:tcW w:w="1134" w:type="dxa"/>
            <w:vMerge/>
            <w:shd w:val="clear" w:color="auto" w:fill="auto"/>
          </w:tcPr>
          <w:p w:rsidR="0088386E" w:rsidRPr="006E4083" w:rsidRDefault="0088386E" w:rsidP="0088386E">
            <w:pPr>
              <w:spacing w:after="0" w:line="360" w:lineRule="auto"/>
              <w:jc w:val="both"/>
              <w:rPr>
                <w:b/>
              </w:rPr>
            </w:pPr>
          </w:p>
        </w:tc>
        <w:tc>
          <w:tcPr>
            <w:tcW w:w="850" w:type="dxa"/>
            <w:vMerge/>
            <w:shd w:val="clear" w:color="auto" w:fill="auto"/>
          </w:tcPr>
          <w:p w:rsidR="0088386E" w:rsidRPr="006E4083" w:rsidRDefault="0088386E" w:rsidP="0088386E">
            <w:pPr>
              <w:spacing w:after="0" w:line="360" w:lineRule="auto"/>
              <w:jc w:val="both"/>
              <w:rPr>
                <w:b/>
              </w:rPr>
            </w:pPr>
          </w:p>
        </w:tc>
        <w:tc>
          <w:tcPr>
            <w:tcW w:w="851" w:type="dxa"/>
            <w:vMerge/>
            <w:shd w:val="clear" w:color="auto" w:fill="auto"/>
          </w:tcPr>
          <w:p w:rsidR="0088386E" w:rsidRPr="006E4083" w:rsidRDefault="0088386E" w:rsidP="0088386E">
            <w:pPr>
              <w:spacing w:after="0" w:line="360" w:lineRule="auto"/>
              <w:jc w:val="both"/>
              <w:rPr>
                <w:b/>
              </w:rPr>
            </w:pPr>
          </w:p>
        </w:tc>
        <w:tc>
          <w:tcPr>
            <w:tcW w:w="1573" w:type="dxa"/>
            <w:vMerge/>
            <w:shd w:val="clear" w:color="auto" w:fill="auto"/>
          </w:tcPr>
          <w:p w:rsidR="0088386E" w:rsidRPr="006E4083" w:rsidRDefault="0088386E" w:rsidP="0088386E">
            <w:pPr>
              <w:spacing w:after="0" w:line="360" w:lineRule="auto"/>
              <w:jc w:val="both"/>
              <w:rPr>
                <w:b/>
              </w:rPr>
            </w:pPr>
          </w:p>
        </w:tc>
      </w:tr>
      <w:tr w:rsidR="0088386E" w:rsidTr="0088386E">
        <w:trPr>
          <w:trHeight w:val="262"/>
        </w:trPr>
        <w:tc>
          <w:tcPr>
            <w:tcW w:w="1999" w:type="dxa"/>
            <w:vMerge/>
            <w:shd w:val="clear" w:color="auto" w:fill="auto"/>
            <w:vAlign w:val="center"/>
          </w:tcPr>
          <w:p w:rsidR="0088386E" w:rsidRPr="005A1F62" w:rsidRDefault="0088386E" w:rsidP="0088386E">
            <w:pPr>
              <w:spacing w:after="0"/>
            </w:pPr>
          </w:p>
        </w:tc>
        <w:tc>
          <w:tcPr>
            <w:tcW w:w="2551" w:type="dxa"/>
            <w:shd w:val="clear" w:color="auto" w:fill="auto"/>
            <w:vAlign w:val="center"/>
          </w:tcPr>
          <w:p w:rsidR="0088386E" w:rsidRPr="005A1F62" w:rsidRDefault="0088386E" w:rsidP="0088386E">
            <w:pPr>
              <w:spacing w:after="0" w:line="240" w:lineRule="auto"/>
            </w:pPr>
            <w:r w:rsidRPr="005A1F62">
              <w:t>Türkiye şampiyonası 5-8.</w:t>
            </w:r>
          </w:p>
        </w:tc>
        <w:tc>
          <w:tcPr>
            <w:tcW w:w="992" w:type="dxa"/>
            <w:shd w:val="clear" w:color="auto" w:fill="auto"/>
            <w:vAlign w:val="center"/>
          </w:tcPr>
          <w:p w:rsidR="0088386E" w:rsidRPr="006E4083" w:rsidRDefault="0088386E" w:rsidP="0088386E">
            <w:pPr>
              <w:spacing w:after="0" w:line="240" w:lineRule="auto"/>
              <w:jc w:val="center"/>
            </w:pPr>
            <w:r w:rsidRPr="006E4083">
              <w:t>9 Puan</w:t>
            </w:r>
          </w:p>
        </w:tc>
        <w:tc>
          <w:tcPr>
            <w:tcW w:w="1134" w:type="dxa"/>
            <w:vMerge/>
            <w:shd w:val="clear" w:color="auto" w:fill="auto"/>
          </w:tcPr>
          <w:p w:rsidR="0088386E" w:rsidRPr="006E4083" w:rsidRDefault="0088386E" w:rsidP="0088386E">
            <w:pPr>
              <w:spacing w:after="0" w:line="240" w:lineRule="auto"/>
              <w:jc w:val="both"/>
              <w:rPr>
                <w:b/>
              </w:rPr>
            </w:pPr>
          </w:p>
        </w:tc>
        <w:tc>
          <w:tcPr>
            <w:tcW w:w="850" w:type="dxa"/>
            <w:vMerge/>
            <w:shd w:val="clear" w:color="auto" w:fill="auto"/>
          </w:tcPr>
          <w:p w:rsidR="0088386E" w:rsidRPr="006E4083" w:rsidRDefault="0088386E" w:rsidP="0088386E">
            <w:pPr>
              <w:spacing w:after="0" w:line="240" w:lineRule="auto"/>
              <w:jc w:val="both"/>
              <w:rPr>
                <w:b/>
              </w:rPr>
            </w:pPr>
          </w:p>
        </w:tc>
        <w:tc>
          <w:tcPr>
            <w:tcW w:w="851" w:type="dxa"/>
            <w:vMerge/>
            <w:shd w:val="clear" w:color="auto" w:fill="auto"/>
          </w:tcPr>
          <w:p w:rsidR="0088386E" w:rsidRPr="006E4083" w:rsidRDefault="0088386E" w:rsidP="0088386E">
            <w:pPr>
              <w:spacing w:after="0" w:line="240" w:lineRule="auto"/>
              <w:jc w:val="both"/>
              <w:rPr>
                <w:b/>
              </w:rPr>
            </w:pPr>
          </w:p>
        </w:tc>
        <w:tc>
          <w:tcPr>
            <w:tcW w:w="1573" w:type="dxa"/>
            <w:vMerge/>
            <w:shd w:val="clear" w:color="auto" w:fill="auto"/>
          </w:tcPr>
          <w:p w:rsidR="0088386E" w:rsidRPr="006E4083" w:rsidRDefault="0088386E" w:rsidP="0088386E">
            <w:pPr>
              <w:spacing w:after="0" w:line="240" w:lineRule="auto"/>
              <w:jc w:val="both"/>
              <w:rPr>
                <w:b/>
              </w:rPr>
            </w:pPr>
          </w:p>
        </w:tc>
      </w:tr>
      <w:tr w:rsidR="0088386E" w:rsidTr="0088386E">
        <w:trPr>
          <w:trHeight w:val="238"/>
        </w:trPr>
        <w:tc>
          <w:tcPr>
            <w:tcW w:w="1999" w:type="dxa"/>
            <w:vMerge/>
            <w:shd w:val="clear" w:color="auto" w:fill="auto"/>
            <w:vAlign w:val="center"/>
          </w:tcPr>
          <w:p w:rsidR="0088386E" w:rsidRPr="005A1F62" w:rsidRDefault="0088386E" w:rsidP="0088386E">
            <w:pPr>
              <w:spacing w:after="0"/>
            </w:pPr>
          </w:p>
        </w:tc>
        <w:tc>
          <w:tcPr>
            <w:tcW w:w="2551" w:type="dxa"/>
            <w:shd w:val="clear" w:color="auto" w:fill="auto"/>
            <w:vAlign w:val="center"/>
          </w:tcPr>
          <w:p w:rsidR="0088386E" w:rsidRPr="006E4083" w:rsidRDefault="0088386E" w:rsidP="0088386E">
            <w:pPr>
              <w:pStyle w:val="Default"/>
              <w:rPr>
                <w:rFonts w:ascii="Calibri" w:hAnsi="Calibri" w:cs="Calibri"/>
              </w:rPr>
            </w:pPr>
            <w:r w:rsidRPr="006E4083">
              <w:rPr>
                <w:rFonts w:ascii="Calibri" w:hAnsi="Calibri" w:cs="Calibri"/>
                <w:sz w:val="22"/>
                <w:szCs w:val="22"/>
              </w:rPr>
              <w:t xml:space="preserve">*Grup 1. </w:t>
            </w:r>
          </w:p>
        </w:tc>
        <w:tc>
          <w:tcPr>
            <w:tcW w:w="992" w:type="dxa"/>
            <w:shd w:val="clear" w:color="auto" w:fill="auto"/>
            <w:vAlign w:val="center"/>
          </w:tcPr>
          <w:p w:rsidR="0088386E" w:rsidRPr="006E4083" w:rsidRDefault="0088386E" w:rsidP="0088386E">
            <w:pPr>
              <w:spacing w:after="0" w:line="240" w:lineRule="auto"/>
              <w:jc w:val="center"/>
            </w:pPr>
            <w:r w:rsidRPr="006E4083">
              <w:t>7 Puan</w:t>
            </w:r>
          </w:p>
        </w:tc>
        <w:tc>
          <w:tcPr>
            <w:tcW w:w="1134" w:type="dxa"/>
            <w:vMerge/>
            <w:shd w:val="clear" w:color="auto" w:fill="auto"/>
          </w:tcPr>
          <w:p w:rsidR="0088386E" w:rsidRPr="006E4083" w:rsidRDefault="0088386E" w:rsidP="0088386E">
            <w:pPr>
              <w:spacing w:after="0" w:line="240" w:lineRule="auto"/>
              <w:jc w:val="both"/>
              <w:rPr>
                <w:b/>
              </w:rPr>
            </w:pPr>
          </w:p>
        </w:tc>
        <w:tc>
          <w:tcPr>
            <w:tcW w:w="850" w:type="dxa"/>
            <w:vMerge/>
            <w:shd w:val="clear" w:color="auto" w:fill="auto"/>
          </w:tcPr>
          <w:p w:rsidR="0088386E" w:rsidRPr="006E4083" w:rsidRDefault="0088386E" w:rsidP="0088386E">
            <w:pPr>
              <w:spacing w:after="0" w:line="240" w:lineRule="auto"/>
              <w:jc w:val="both"/>
              <w:rPr>
                <w:b/>
              </w:rPr>
            </w:pPr>
          </w:p>
        </w:tc>
        <w:tc>
          <w:tcPr>
            <w:tcW w:w="851" w:type="dxa"/>
            <w:vMerge/>
            <w:shd w:val="clear" w:color="auto" w:fill="auto"/>
          </w:tcPr>
          <w:p w:rsidR="0088386E" w:rsidRPr="006E4083" w:rsidRDefault="0088386E" w:rsidP="0088386E">
            <w:pPr>
              <w:spacing w:after="0" w:line="240" w:lineRule="auto"/>
              <w:jc w:val="both"/>
              <w:rPr>
                <w:b/>
              </w:rPr>
            </w:pPr>
          </w:p>
        </w:tc>
        <w:tc>
          <w:tcPr>
            <w:tcW w:w="1573" w:type="dxa"/>
            <w:vMerge/>
            <w:shd w:val="clear" w:color="auto" w:fill="auto"/>
          </w:tcPr>
          <w:p w:rsidR="0088386E" w:rsidRPr="006E4083" w:rsidRDefault="0088386E" w:rsidP="0088386E">
            <w:pPr>
              <w:spacing w:after="0" w:line="240" w:lineRule="auto"/>
              <w:jc w:val="both"/>
              <w:rPr>
                <w:b/>
              </w:rPr>
            </w:pPr>
          </w:p>
        </w:tc>
      </w:tr>
      <w:tr w:rsidR="0088386E" w:rsidTr="0088386E">
        <w:trPr>
          <w:trHeight w:val="401"/>
        </w:trPr>
        <w:tc>
          <w:tcPr>
            <w:tcW w:w="1999" w:type="dxa"/>
            <w:vMerge/>
            <w:shd w:val="clear" w:color="auto" w:fill="auto"/>
            <w:vAlign w:val="center"/>
          </w:tcPr>
          <w:p w:rsidR="0088386E" w:rsidRPr="005A1F62" w:rsidRDefault="0088386E" w:rsidP="0088386E">
            <w:pPr>
              <w:spacing w:after="0"/>
            </w:pPr>
          </w:p>
        </w:tc>
        <w:tc>
          <w:tcPr>
            <w:tcW w:w="2551" w:type="dxa"/>
            <w:shd w:val="clear" w:color="auto" w:fill="auto"/>
            <w:vAlign w:val="center"/>
          </w:tcPr>
          <w:p w:rsidR="0088386E" w:rsidRPr="005A1F62" w:rsidRDefault="0088386E" w:rsidP="0088386E">
            <w:pPr>
              <w:spacing w:after="0" w:line="240" w:lineRule="auto"/>
            </w:pPr>
            <w:r w:rsidRPr="005A1F62">
              <w:t>İl 1.</w:t>
            </w:r>
          </w:p>
          <w:p w:rsidR="0088386E" w:rsidRPr="005A1F62" w:rsidRDefault="0088386E" w:rsidP="0088386E">
            <w:pPr>
              <w:spacing w:after="0" w:line="240" w:lineRule="auto"/>
            </w:pPr>
            <w:r w:rsidRPr="005A1F62">
              <w:t>İl 2.</w:t>
            </w:r>
          </w:p>
          <w:p w:rsidR="0088386E" w:rsidRPr="005A1F62" w:rsidRDefault="0088386E" w:rsidP="0088386E">
            <w:pPr>
              <w:spacing w:after="0" w:line="240" w:lineRule="auto"/>
            </w:pPr>
            <w:r w:rsidRPr="005A1F62">
              <w:t>İl 3.</w:t>
            </w:r>
          </w:p>
          <w:p w:rsidR="0088386E" w:rsidRPr="005A1F62" w:rsidRDefault="0088386E" w:rsidP="0088386E">
            <w:pPr>
              <w:spacing w:after="0" w:line="240" w:lineRule="auto"/>
            </w:pPr>
            <w:r w:rsidRPr="005A1F62">
              <w:t>İl 4.</w:t>
            </w:r>
          </w:p>
        </w:tc>
        <w:tc>
          <w:tcPr>
            <w:tcW w:w="992" w:type="dxa"/>
            <w:shd w:val="clear" w:color="auto" w:fill="auto"/>
            <w:vAlign w:val="center"/>
          </w:tcPr>
          <w:p w:rsidR="0088386E" w:rsidRPr="006E4083" w:rsidRDefault="0088386E" w:rsidP="0088386E">
            <w:pPr>
              <w:spacing w:after="0" w:line="240" w:lineRule="auto"/>
              <w:jc w:val="center"/>
            </w:pPr>
            <w:r w:rsidRPr="006E4083">
              <w:t>5 Puan</w:t>
            </w:r>
          </w:p>
          <w:p w:rsidR="0088386E" w:rsidRPr="006E4083" w:rsidRDefault="0088386E" w:rsidP="0088386E">
            <w:pPr>
              <w:spacing w:after="0" w:line="240" w:lineRule="auto"/>
              <w:jc w:val="center"/>
            </w:pPr>
            <w:r w:rsidRPr="006E4083">
              <w:t>4 Puan</w:t>
            </w:r>
          </w:p>
          <w:p w:rsidR="0088386E" w:rsidRPr="006E4083" w:rsidRDefault="0088386E" w:rsidP="0088386E">
            <w:pPr>
              <w:spacing w:after="0" w:line="240" w:lineRule="auto"/>
              <w:jc w:val="center"/>
            </w:pPr>
            <w:r w:rsidRPr="006E4083">
              <w:t>3 Puan</w:t>
            </w:r>
          </w:p>
          <w:p w:rsidR="0088386E" w:rsidRPr="006E4083" w:rsidRDefault="0088386E" w:rsidP="0088386E">
            <w:pPr>
              <w:spacing w:after="0" w:line="240" w:lineRule="auto"/>
              <w:jc w:val="center"/>
            </w:pPr>
            <w:r w:rsidRPr="006E4083">
              <w:t>2 Puan</w:t>
            </w:r>
          </w:p>
        </w:tc>
        <w:tc>
          <w:tcPr>
            <w:tcW w:w="1134" w:type="dxa"/>
            <w:vMerge/>
            <w:shd w:val="clear" w:color="auto" w:fill="auto"/>
          </w:tcPr>
          <w:p w:rsidR="0088386E" w:rsidRPr="006E4083" w:rsidRDefault="0088386E" w:rsidP="0088386E">
            <w:pPr>
              <w:spacing w:after="0" w:line="240" w:lineRule="auto"/>
              <w:jc w:val="both"/>
              <w:rPr>
                <w:b/>
              </w:rPr>
            </w:pPr>
          </w:p>
        </w:tc>
        <w:tc>
          <w:tcPr>
            <w:tcW w:w="850" w:type="dxa"/>
            <w:vMerge/>
            <w:shd w:val="clear" w:color="auto" w:fill="auto"/>
          </w:tcPr>
          <w:p w:rsidR="0088386E" w:rsidRPr="006E4083" w:rsidRDefault="0088386E" w:rsidP="0088386E">
            <w:pPr>
              <w:spacing w:after="0" w:line="240" w:lineRule="auto"/>
              <w:jc w:val="both"/>
              <w:rPr>
                <w:b/>
              </w:rPr>
            </w:pPr>
          </w:p>
        </w:tc>
        <w:tc>
          <w:tcPr>
            <w:tcW w:w="851" w:type="dxa"/>
            <w:vMerge/>
            <w:shd w:val="clear" w:color="auto" w:fill="auto"/>
          </w:tcPr>
          <w:p w:rsidR="0088386E" w:rsidRPr="006E4083" w:rsidRDefault="0088386E" w:rsidP="0088386E">
            <w:pPr>
              <w:spacing w:after="0" w:line="240" w:lineRule="auto"/>
              <w:jc w:val="both"/>
              <w:rPr>
                <w:b/>
              </w:rPr>
            </w:pPr>
          </w:p>
        </w:tc>
        <w:tc>
          <w:tcPr>
            <w:tcW w:w="1573" w:type="dxa"/>
            <w:vMerge/>
            <w:shd w:val="clear" w:color="auto" w:fill="auto"/>
          </w:tcPr>
          <w:p w:rsidR="0088386E" w:rsidRPr="006E4083" w:rsidRDefault="0088386E" w:rsidP="0088386E">
            <w:pPr>
              <w:spacing w:after="0" w:line="240" w:lineRule="auto"/>
              <w:jc w:val="both"/>
              <w:rPr>
                <w:b/>
              </w:rPr>
            </w:pPr>
          </w:p>
        </w:tc>
      </w:tr>
      <w:tr w:rsidR="0088386E" w:rsidTr="0088386E">
        <w:trPr>
          <w:trHeight w:val="401"/>
        </w:trPr>
        <w:tc>
          <w:tcPr>
            <w:tcW w:w="1999" w:type="dxa"/>
            <w:vMerge w:val="restart"/>
            <w:shd w:val="clear" w:color="auto" w:fill="auto"/>
            <w:vAlign w:val="center"/>
          </w:tcPr>
          <w:p w:rsidR="0088386E" w:rsidRPr="005A1F62" w:rsidRDefault="0088386E" w:rsidP="0088386E">
            <w:pPr>
              <w:spacing w:after="0"/>
            </w:pPr>
            <w:proofErr w:type="gramStart"/>
            <w:r w:rsidRPr="005A1F62">
              <w:t>b</w:t>
            </w:r>
            <w:proofErr w:type="gramEnd"/>
            <w:r w:rsidRPr="005A1F62">
              <w:t>-Bireysel Sporlar</w:t>
            </w:r>
          </w:p>
        </w:tc>
        <w:tc>
          <w:tcPr>
            <w:tcW w:w="2551" w:type="dxa"/>
            <w:shd w:val="clear" w:color="auto" w:fill="auto"/>
          </w:tcPr>
          <w:p w:rsidR="0088386E" w:rsidRPr="005A1F62" w:rsidRDefault="0088386E" w:rsidP="0088386E">
            <w:pPr>
              <w:spacing w:after="0" w:line="240" w:lineRule="auto"/>
            </w:pPr>
            <w:r w:rsidRPr="005A1F62">
              <w:t>Millî sporcu</w:t>
            </w:r>
          </w:p>
          <w:p w:rsidR="0088386E" w:rsidRPr="005A1F62" w:rsidRDefault="0088386E" w:rsidP="0088386E">
            <w:pPr>
              <w:spacing w:after="0" w:line="240" w:lineRule="auto"/>
            </w:pPr>
            <w:r w:rsidRPr="005A1F62">
              <w:t>Türkiye şampiyonası 1-4.</w:t>
            </w:r>
          </w:p>
        </w:tc>
        <w:tc>
          <w:tcPr>
            <w:tcW w:w="992" w:type="dxa"/>
            <w:shd w:val="clear" w:color="auto" w:fill="auto"/>
            <w:vAlign w:val="center"/>
          </w:tcPr>
          <w:p w:rsidR="0088386E" w:rsidRPr="006E4083" w:rsidRDefault="0088386E" w:rsidP="0088386E">
            <w:pPr>
              <w:spacing w:after="0" w:line="240" w:lineRule="auto"/>
              <w:jc w:val="center"/>
            </w:pPr>
            <w:r w:rsidRPr="006E4083">
              <w:t>15 Puan</w:t>
            </w:r>
          </w:p>
        </w:tc>
        <w:tc>
          <w:tcPr>
            <w:tcW w:w="1134" w:type="dxa"/>
            <w:vMerge/>
            <w:shd w:val="clear" w:color="auto" w:fill="auto"/>
          </w:tcPr>
          <w:p w:rsidR="0088386E" w:rsidRPr="006E4083" w:rsidRDefault="0088386E" w:rsidP="0088386E">
            <w:pPr>
              <w:spacing w:after="0" w:line="240" w:lineRule="auto"/>
              <w:jc w:val="both"/>
              <w:rPr>
                <w:b/>
              </w:rPr>
            </w:pPr>
          </w:p>
        </w:tc>
        <w:tc>
          <w:tcPr>
            <w:tcW w:w="850" w:type="dxa"/>
            <w:vMerge/>
            <w:shd w:val="clear" w:color="auto" w:fill="auto"/>
          </w:tcPr>
          <w:p w:rsidR="0088386E" w:rsidRPr="006E4083" w:rsidRDefault="0088386E" w:rsidP="0088386E">
            <w:pPr>
              <w:spacing w:after="0" w:line="240" w:lineRule="auto"/>
              <w:jc w:val="both"/>
              <w:rPr>
                <w:b/>
              </w:rPr>
            </w:pPr>
          </w:p>
        </w:tc>
        <w:tc>
          <w:tcPr>
            <w:tcW w:w="851" w:type="dxa"/>
            <w:vMerge/>
            <w:shd w:val="clear" w:color="auto" w:fill="auto"/>
          </w:tcPr>
          <w:p w:rsidR="0088386E" w:rsidRPr="006E4083" w:rsidRDefault="0088386E" w:rsidP="0088386E">
            <w:pPr>
              <w:spacing w:after="0" w:line="240" w:lineRule="auto"/>
              <w:jc w:val="both"/>
              <w:rPr>
                <w:b/>
              </w:rPr>
            </w:pPr>
          </w:p>
        </w:tc>
        <w:tc>
          <w:tcPr>
            <w:tcW w:w="1573" w:type="dxa"/>
            <w:vMerge/>
            <w:shd w:val="clear" w:color="auto" w:fill="auto"/>
          </w:tcPr>
          <w:p w:rsidR="0088386E" w:rsidRPr="006E4083" w:rsidRDefault="0088386E" w:rsidP="0088386E">
            <w:pPr>
              <w:spacing w:after="0" w:line="240" w:lineRule="auto"/>
              <w:jc w:val="both"/>
              <w:rPr>
                <w:b/>
              </w:rPr>
            </w:pPr>
          </w:p>
        </w:tc>
      </w:tr>
      <w:tr w:rsidR="0088386E" w:rsidTr="0088386E">
        <w:trPr>
          <w:trHeight w:val="401"/>
        </w:trPr>
        <w:tc>
          <w:tcPr>
            <w:tcW w:w="1999" w:type="dxa"/>
            <w:vMerge/>
            <w:shd w:val="clear" w:color="auto" w:fill="auto"/>
          </w:tcPr>
          <w:p w:rsidR="0088386E" w:rsidRPr="006E4083" w:rsidRDefault="0088386E" w:rsidP="0088386E">
            <w:pPr>
              <w:spacing w:after="0" w:line="360" w:lineRule="auto"/>
              <w:jc w:val="both"/>
              <w:rPr>
                <w:b/>
              </w:rPr>
            </w:pPr>
          </w:p>
        </w:tc>
        <w:tc>
          <w:tcPr>
            <w:tcW w:w="2551" w:type="dxa"/>
            <w:shd w:val="clear" w:color="auto" w:fill="auto"/>
          </w:tcPr>
          <w:p w:rsidR="0088386E" w:rsidRPr="005A1F62" w:rsidRDefault="0088386E" w:rsidP="0088386E">
            <w:pPr>
              <w:spacing w:after="0" w:line="240" w:lineRule="auto"/>
            </w:pPr>
            <w:r w:rsidRPr="005A1F62">
              <w:t>Türkiye şampiyonası 1.</w:t>
            </w:r>
          </w:p>
          <w:p w:rsidR="0088386E" w:rsidRPr="005A1F62" w:rsidRDefault="0088386E" w:rsidP="0088386E">
            <w:pPr>
              <w:spacing w:after="0" w:line="240" w:lineRule="auto"/>
            </w:pPr>
            <w:r w:rsidRPr="005A1F62">
              <w:t>Türkiye şampiyonası 2.</w:t>
            </w:r>
          </w:p>
          <w:p w:rsidR="0088386E" w:rsidRPr="005A1F62" w:rsidRDefault="0088386E" w:rsidP="0088386E">
            <w:pPr>
              <w:spacing w:after="0" w:line="240" w:lineRule="auto"/>
            </w:pPr>
            <w:r w:rsidRPr="005A1F62">
              <w:t>Türkiye şampiyonası 3.</w:t>
            </w:r>
          </w:p>
          <w:p w:rsidR="0088386E" w:rsidRPr="005A1F62" w:rsidRDefault="0088386E" w:rsidP="0088386E">
            <w:pPr>
              <w:spacing w:after="0" w:line="240" w:lineRule="auto"/>
            </w:pPr>
            <w:r w:rsidRPr="005A1F62">
              <w:t>Türkiye şampiyonası 4.</w:t>
            </w:r>
          </w:p>
        </w:tc>
        <w:tc>
          <w:tcPr>
            <w:tcW w:w="992" w:type="dxa"/>
            <w:shd w:val="clear" w:color="auto" w:fill="auto"/>
          </w:tcPr>
          <w:p w:rsidR="0088386E" w:rsidRPr="006E4083" w:rsidRDefault="0088386E" w:rsidP="0088386E">
            <w:pPr>
              <w:spacing w:after="0" w:line="240" w:lineRule="auto"/>
              <w:jc w:val="both"/>
            </w:pPr>
            <w:r w:rsidRPr="006E4083">
              <w:t>13 Puan</w:t>
            </w:r>
          </w:p>
          <w:p w:rsidR="0088386E" w:rsidRPr="006E4083" w:rsidRDefault="0088386E" w:rsidP="0088386E">
            <w:pPr>
              <w:spacing w:after="0" w:line="240" w:lineRule="auto"/>
              <w:jc w:val="both"/>
            </w:pPr>
            <w:r w:rsidRPr="006E4083">
              <w:t>12 Puan</w:t>
            </w:r>
          </w:p>
          <w:p w:rsidR="0088386E" w:rsidRPr="006E4083" w:rsidRDefault="0088386E" w:rsidP="0088386E">
            <w:pPr>
              <w:spacing w:after="0" w:line="240" w:lineRule="auto"/>
              <w:jc w:val="both"/>
            </w:pPr>
            <w:r w:rsidRPr="006E4083">
              <w:t>11 Puan</w:t>
            </w:r>
          </w:p>
          <w:p w:rsidR="0088386E" w:rsidRPr="006E4083" w:rsidRDefault="0088386E" w:rsidP="0088386E">
            <w:pPr>
              <w:spacing w:after="0" w:line="240" w:lineRule="auto"/>
              <w:jc w:val="both"/>
            </w:pPr>
            <w:r w:rsidRPr="006E4083">
              <w:t>10 Puan</w:t>
            </w:r>
          </w:p>
        </w:tc>
        <w:tc>
          <w:tcPr>
            <w:tcW w:w="1134" w:type="dxa"/>
            <w:vMerge/>
            <w:shd w:val="clear" w:color="auto" w:fill="auto"/>
          </w:tcPr>
          <w:p w:rsidR="0088386E" w:rsidRPr="006E4083" w:rsidRDefault="0088386E" w:rsidP="0088386E">
            <w:pPr>
              <w:spacing w:after="0" w:line="240" w:lineRule="auto"/>
              <w:jc w:val="both"/>
              <w:rPr>
                <w:b/>
              </w:rPr>
            </w:pPr>
          </w:p>
        </w:tc>
        <w:tc>
          <w:tcPr>
            <w:tcW w:w="850" w:type="dxa"/>
            <w:vMerge/>
            <w:shd w:val="clear" w:color="auto" w:fill="auto"/>
          </w:tcPr>
          <w:p w:rsidR="0088386E" w:rsidRPr="006E4083" w:rsidRDefault="0088386E" w:rsidP="0088386E">
            <w:pPr>
              <w:spacing w:after="0" w:line="240" w:lineRule="auto"/>
              <w:jc w:val="both"/>
              <w:rPr>
                <w:b/>
              </w:rPr>
            </w:pPr>
          </w:p>
        </w:tc>
        <w:tc>
          <w:tcPr>
            <w:tcW w:w="851" w:type="dxa"/>
            <w:vMerge/>
            <w:shd w:val="clear" w:color="auto" w:fill="auto"/>
          </w:tcPr>
          <w:p w:rsidR="0088386E" w:rsidRPr="006E4083" w:rsidRDefault="0088386E" w:rsidP="0088386E">
            <w:pPr>
              <w:spacing w:after="0" w:line="240" w:lineRule="auto"/>
              <w:jc w:val="both"/>
              <w:rPr>
                <w:b/>
              </w:rPr>
            </w:pPr>
          </w:p>
        </w:tc>
        <w:tc>
          <w:tcPr>
            <w:tcW w:w="1573" w:type="dxa"/>
            <w:vMerge/>
            <w:shd w:val="clear" w:color="auto" w:fill="auto"/>
          </w:tcPr>
          <w:p w:rsidR="0088386E" w:rsidRPr="006E4083" w:rsidRDefault="0088386E" w:rsidP="0088386E">
            <w:pPr>
              <w:spacing w:after="0" w:line="240" w:lineRule="auto"/>
              <w:jc w:val="both"/>
              <w:rPr>
                <w:b/>
              </w:rPr>
            </w:pPr>
          </w:p>
        </w:tc>
      </w:tr>
      <w:tr w:rsidR="0088386E" w:rsidTr="0088386E">
        <w:trPr>
          <w:trHeight w:val="272"/>
        </w:trPr>
        <w:tc>
          <w:tcPr>
            <w:tcW w:w="1999" w:type="dxa"/>
            <w:vMerge/>
            <w:shd w:val="clear" w:color="auto" w:fill="auto"/>
          </w:tcPr>
          <w:p w:rsidR="0088386E" w:rsidRPr="006E4083" w:rsidRDefault="0088386E" w:rsidP="0088386E">
            <w:pPr>
              <w:spacing w:after="0" w:line="360" w:lineRule="auto"/>
              <w:jc w:val="both"/>
              <w:rPr>
                <w:b/>
              </w:rPr>
            </w:pPr>
          </w:p>
        </w:tc>
        <w:tc>
          <w:tcPr>
            <w:tcW w:w="2551" w:type="dxa"/>
            <w:shd w:val="clear" w:color="auto" w:fill="auto"/>
            <w:vAlign w:val="center"/>
          </w:tcPr>
          <w:p w:rsidR="0088386E" w:rsidRPr="005A1F62" w:rsidRDefault="0088386E" w:rsidP="0088386E">
            <w:pPr>
              <w:spacing w:after="0" w:line="240" w:lineRule="auto"/>
            </w:pPr>
            <w:r>
              <w:t>Türkiye şampiyonası 5-10</w:t>
            </w:r>
            <w:r w:rsidRPr="005A1F62">
              <w:t>.</w:t>
            </w:r>
          </w:p>
        </w:tc>
        <w:tc>
          <w:tcPr>
            <w:tcW w:w="992" w:type="dxa"/>
            <w:shd w:val="clear" w:color="auto" w:fill="auto"/>
            <w:vAlign w:val="center"/>
          </w:tcPr>
          <w:p w:rsidR="0088386E" w:rsidRPr="006E4083" w:rsidRDefault="0088386E" w:rsidP="0088386E">
            <w:pPr>
              <w:spacing w:after="0" w:line="240" w:lineRule="auto"/>
              <w:jc w:val="center"/>
            </w:pPr>
            <w:r w:rsidRPr="006E4083">
              <w:t>9 Puan</w:t>
            </w:r>
          </w:p>
        </w:tc>
        <w:tc>
          <w:tcPr>
            <w:tcW w:w="1134" w:type="dxa"/>
            <w:vMerge/>
            <w:shd w:val="clear" w:color="auto" w:fill="auto"/>
          </w:tcPr>
          <w:p w:rsidR="0088386E" w:rsidRPr="006E4083" w:rsidRDefault="0088386E" w:rsidP="0088386E">
            <w:pPr>
              <w:spacing w:after="0" w:line="240" w:lineRule="auto"/>
              <w:jc w:val="both"/>
              <w:rPr>
                <w:b/>
              </w:rPr>
            </w:pPr>
          </w:p>
        </w:tc>
        <w:tc>
          <w:tcPr>
            <w:tcW w:w="850" w:type="dxa"/>
            <w:vMerge/>
            <w:shd w:val="clear" w:color="auto" w:fill="auto"/>
          </w:tcPr>
          <w:p w:rsidR="0088386E" w:rsidRPr="006E4083" w:rsidRDefault="0088386E" w:rsidP="0088386E">
            <w:pPr>
              <w:spacing w:after="0" w:line="240" w:lineRule="auto"/>
              <w:jc w:val="both"/>
              <w:rPr>
                <w:b/>
              </w:rPr>
            </w:pPr>
          </w:p>
        </w:tc>
        <w:tc>
          <w:tcPr>
            <w:tcW w:w="851" w:type="dxa"/>
            <w:vMerge/>
            <w:shd w:val="clear" w:color="auto" w:fill="auto"/>
          </w:tcPr>
          <w:p w:rsidR="0088386E" w:rsidRPr="006E4083" w:rsidRDefault="0088386E" w:rsidP="0088386E">
            <w:pPr>
              <w:spacing w:after="0" w:line="240" w:lineRule="auto"/>
              <w:jc w:val="both"/>
              <w:rPr>
                <w:b/>
              </w:rPr>
            </w:pPr>
          </w:p>
        </w:tc>
        <w:tc>
          <w:tcPr>
            <w:tcW w:w="1573" w:type="dxa"/>
            <w:vMerge/>
            <w:shd w:val="clear" w:color="auto" w:fill="auto"/>
          </w:tcPr>
          <w:p w:rsidR="0088386E" w:rsidRPr="006E4083" w:rsidRDefault="0088386E" w:rsidP="0088386E">
            <w:pPr>
              <w:spacing w:after="0" w:line="240" w:lineRule="auto"/>
              <w:jc w:val="both"/>
              <w:rPr>
                <w:b/>
              </w:rPr>
            </w:pPr>
          </w:p>
        </w:tc>
      </w:tr>
      <w:tr w:rsidR="0088386E" w:rsidTr="0088386E">
        <w:trPr>
          <w:trHeight w:val="278"/>
        </w:trPr>
        <w:tc>
          <w:tcPr>
            <w:tcW w:w="1999" w:type="dxa"/>
            <w:vMerge/>
            <w:shd w:val="clear" w:color="auto" w:fill="auto"/>
          </w:tcPr>
          <w:p w:rsidR="0088386E" w:rsidRPr="006E4083" w:rsidRDefault="0088386E" w:rsidP="0088386E">
            <w:pPr>
              <w:spacing w:after="0" w:line="360" w:lineRule="auto"/>
              <w:jc w:val="both"/>
              <w:rPr>
                <w:b/>
              </w:rPr>
            </w:pPr>
          </w:p>
        </w:tc>
        <w:tc>
          <w:tcPr>
            <w:tcW w:w="2551" w:type="dxa"/>
            <w:shd w:val="clear" w:color="auto" w:fill="auto"/>
            <w:vAlign w:val="center"/>
          </w:tcPr>
          <w:p w:rsidR="0088386E" w:rsidRPr="006E4083" w:rsidRDefault="0088386E" w:rsidP="0088386E">
            <w:pPr>
              <w:pStyle w:val="Default"/>
              <w:rPr>
                <w:rFonts w:ascii="Calibri" w:hAnsi="Calibri" w:cs="Calibri"/>
              </w:rPr>
            </w:pPr>
            <w:r w:rsidRPr="006E4083">
              <w:rPr>
                <w:rFonts w:ascii="Calibri" w:hAnsi="Calibri" w:cs="Calibri"/>
                <w:sz w:val="22"/>
                <w:szCs w:val="22"/>
              </w:rPr>
              <w:t xml:space="preserve">*Grup 1. </w:t>
            </w:r>
          </w:p>
        </w:tc>
        <w:tc>
          <w:tcPr>
            <w:tcW w:w="992" w:type="dxa"/>
            <w:shd w:val="clear" w:color="auto" w:fill="auto"/>
            <w:vAlign w:val="center"/>
          </w:tcPr>
          <w:p w:rsidR="0088386E" w:rsidRPr="006E4083" w:rsidRDefault="0088386E" w:rsidP="0088386E">
            <w:pPr>
              <w:spacing w:after="0" w:line="240" w:lineRule="auto"/>
              <w:jc w:val="center"/>
            </w:pPr>
            <w:r w:rsidRPr="006E4083">
              <w:t>7 Puan</w:t>
            </w:r>
          </w:p>
        </w:tc>
        <w:tc>
          <w:tcPr>
            <w:tcW w:w="1134" w:type="dxa"/>
            <w:vMerge/>
            <w:shd w:val="clear" w:color="auto" w:fill="auto"/>
          </w:tcPr>
          <w:p w:rsidR="0088386E" w:rsidRPr="006E4083" w:rsidRDefault="0088386E" w:rsidP="0088386E">
            <w:pPr>
              <w:spacing w:after="0" w:line="240" w:lineRule="auto"/>
              <w:jc w:val="both"/>
              <w:rPr>
                <w:b/>
              </w:rPr>
            </w:pPr>
          </w:p>
        </w:tc>
        <w:tc>
          <w:tcPr>
            <w:tcW w:w="850" w:type="dxa"/>
            <w:vMerge/>
            <w:shd w:val="clear" w:color="auto" w:fill="auto"/>
          </w:tcPr>
          <w:p w:rsidR="0088386E" w:rsidRPr="006E4083" w:rsidRDefault="0088386E" w:rsidP="0088386E">
            <w:pPr>
              <w:spacing w:after="0" w:line="240" w:lineRule="auto"/>
              <w:jc w:val="both"/>
              <w:rPr>
                <w:b/>
              </w:rPr>
            </w:pPr>
          </w:p>
        </w:tc>
        <w:tc>
          <w:tcPr>
            <w:tcW w:w="851" w:type="dxa"/>
            <w:vMerge/>
            <w:shd w:val="clear" w:color="auto" w:fill="auto"/>
          </w:tcPr>
          <w:p w:rsidR="0088386E" w:rsidRPr="006E4083" w:rsidRDefault="0088386E" w:rsidP="0088386E">
            <w:pPr>
              <w:spacing w:after="0" w:line="240" w:lineRule="auto"/>
              <w:jc w:val="both"/>
              <w:rPr>
                <w:b/>
              </w:rPr>
            </w:pPr>
          </w:p>
        </w:tc>
        <w:tc>
          <w:tcPr>
            <w:tcW w:w="1573" w:type="dxa"/>
            <w:vMerge/>
            <w:shd w:val="clear" w:color="auto" w:fill="auto"/>
          </w:tcPr>
          <w:p w:rsidR="0088386E" w:rsidRPr="006E4083" w:rsidRDefault="0088386E" w:rsidP="0088386E">
            <w:pPr>
              <w:spacing w:after="0" w:line="240" w:lineRule="auto"/>
              <w:jc w:val="both"/>
              <w:rPr>
                <w:b/>
              </w:rPr>
            </w:pPr>
          </w:p>
        </w:tc>
      </w:tr>
      <w:tr w:rsidR="0088386E" w:rsidTr="0088386E">
        <w:trPr>
          <w:trHeight w:val="401"/>
        </w:trPr>
        <w:tc>
          <w:tcPr>
            <w:tcW w:w="1999" w:type="dxa"/>
            <w:vMerge/>
            <w:shd w:val="clear" w:color="auto" w:fill="auto"/>
          </w:tcPr>
          <w:p w:rsidR="0088386E" w:rsidRPr="006E4083" w:rsidRDefault="0088386E" w:rsidP="0088386E">
            <w:pPr>
              <w:spacing w:after="0" w:line="360" w:lineRule="auto"/>
              <w:jc w:val="both"/>
              <w:rPr>
                <w:b/>
              </w:rPr>
            </w:pPr>
          </w:p>
        </w:tc>
        <w:tc>
          <w:tcPr>
            <w:tcW w:w="2551" w:type="dxa"/>
            <w:shd w:val="clear" w:color="auto" w:fill="auto"/>
            <w:vAlign w:val="center"/>
          </w:tcPr>
          <w:p w:rsidR="0088386E" w:rsidRPr="005A1F62" w:rsidRDefault="0088386E" w:rsidP="0088386E">
            <w:pPr>
              <w:spacing w:after="0" w:line="240" w:lineRule="auto"/>
            </w:pPr>
            <w:r w:rsidRPr="005A1F62">
              <w:t>İl 1.</w:t>
            </w:r>
          </w:p>
          <w:p w:rsidR="0088386E" w:rsidRPr="005A1F62" w:rsidRDefault="0088386E" w:rsidP="0088386E">
            <w:pPr>
              <w:spacing w:after="0" w:line="240" w:lineRule="auto"/>
            </w:pPr>
            <w:r w:rsidRPr="005A1F62">
              <w:t>İl 2.</w:t>
            </w:r>
          </w:p>
          <w:p w:rsidR="0088386E" w:rsidRPr="005A1F62" w:rsidRDefault="0088386E" w:rsidP="0088386E">
            <w:pPr>
              <w:spacing w:after="0" w:line="240" w:lineRule="auto"/>
            </w:pPr>
            <w:r w:rsidRPr="005A1F62">
              <w:t>İl 3.</w:t>
            </w:r>
          </w:p>
          <w:p w:rsidR="0088386E" w:rsidRPr="005A1F62" w:rsidRDefault="0088386E" w:rsidP="0088386E">
            <w:pPr>
              <w:spacing w:after="0" w:line="240" w:lineRule="auto"/>
            </w:pPr>
            <w:r w:rsidRPr="005A1F62">
              <w:t>İl 4.</w:t>
            </w:r>
          </w:p>
        </w:tc>
        <w:tc>
          <w:tcPr>
            <w:tcW w:w="992" w:type="dxa"/>
            <w:shd w:val="clear" w:color="auto" w:fill="auto"/>
            <w:vAlign w:val="center"/>
          </w:tcPr>
          <w:p w:rsidR="0088386E" w:rsidRPr="006E4083" w:rsidRDefault="0088386E" w:rsidP="0088386E">
            <w:pPr>
              <w:spacing w:after="0" w:line="240" w:lineRule="auto"/>
              <w:jc w:val="center"/>
            </w:pPr>
            <w:r w:rsidRPr="006E4083">
              <w:t>5 Puan</w:t>
            </w:r>
          </w:p>
          <w:p w:rsidR="0088386E" w:rsidRPr="006E4083" w:rsidRDefault="0088386E" w:rsidP="0088386E">
            <w:pPr>
              <w:spacing w:after="0" w:line="240" w:lineRule="auto"/>
              <w:jc w:val="center"/>
            </w:pPr>
            <w:r w:rsidRPr="006E4083">
              <w:t>4 Puan</w:t>
            </w:r>
          </w:p>
          <w:p w:rsidR="0088386E" w:rsidRPr="006E4083" w:rsidRDefault="0088386E" w:rsidP="0088386E">
            <w:pPr>
              <w:spacing w:after="0" w:line="240" w:lineRule="auto"/>
              <w:jc w:val="center"/>
            </w:pPr>
            <w:r w:rsidRPr="006E4083">
              <w:t>3 Puan</w:t>
            </w:r>
          </w:p>
          <w:p w:rsidR="0088386E" w:rsidRPr="006E4083" w:rsidRDefault="0088386E" w:rsidP="0088386E">
            <w:pPr>
              <w:spacing w:after="0" w:line="240" w:lineRule="auto"/>
              <w:jc w:val="center"/>
            </w:pPr>
            <w:r w:rsidRPr="006E4083">
              <w:t>2 Puan</w:t>
            </w:r>
          </w:p>
        </w:tc>
        <w:tc>
          <w:tcPr>
            <w:tcW w:w="1134" w:type="dxa"/>
            <w:vMerge/>
            <w:shd w:val="clear" w:color="auto" w:fill="auto"/>
          </w:tcPr>
          <w:p w:rsidR="0088386E" w:rsidRPr="006E4083" w:rsidRDefault="0088386E" w:rsidP="0088386E">
            <w:pPr>
              <w:spacing w:after="0" w:line="240" w:lineRule="auto"/>
              <w:jc w:val="both"/>
              <w:rPr>
                <w:b/>
              </w:rPr>
            </w:pPr>
          </w:p>
        </w:tc>
        <w:tc>
          <w:tcPr>
            <w:tcW w:w="850" w:type="dxa"/>
            <w:vMerge/>
            <w:shd w:val="clear" w:color="auto" w:fill="auto"/>
          </w:tcPr>
          <w:p w:rsidR="0088386E" w:rsidRPr="006E4083" w:rsidRDefault="0088386E" w:rsidP="0088386E">
            <w:pPr>
              <w:spacing w:after="0" w:line="240" w:lineRule="auto"/>
              <w:jc w:val="both"/>
              <w:rPr>
                <w:b/>
              </w:rPr>
            </w:pPr>
          </w:p>
        </w:tc>
        <w:tc>
          <w:tcPr>
            <w:tcW w:w="851" w:type="dxa"/>
            <w:vMerge/>
            <w:shd w:val="clear" w:color="auto" w:fill="auto"/>
          </w:tcPr>
          <w:p w:rsidR="0088386E" w:rsidRPr="006E4083" w:rsidRDefault="0088386E" w:rsidP="0088386E">
            <w:pPr>
              <w:spacing w:after="0" w:line="240" w:lineRule="auto"/>
              <w:jc w:val="both"/>
              <w:rPr>
                <w:b/>
              </w:rPr>
            </w:pPr>
          </w:p>
        </w:tc>
        <w:tc>
          <w:tcPr>
            <w:tcW w:w="1573" w:type="dxa"/>
            <w:vMerge/>
            <w:shd w:val="clear" w:color="auto" w:fill="auto"/>
          </w:tcPr>
          <w:p w:rsidR="0088386E" w:rsidRPr="006E4083" w:rsidRDefault="0088386E" w:rsidP="0088386E">
            <w:pPr>
              <w:spacing w:after="0" w:line="240" w:lineRule="auto"/>
              <w:jc w:val="both"/>
              <w:rPr>
                <w:b/>
              </w:rPr>
            </w:pPr>
          </w:p>
        </w:tc>
      </w:tr>
      <w:tr w:rsidR="0088386E" w:rsidTr="0088386E">
        <w:trPr>
          <w:trHeight w:val="70"/>
        </w:trPr>
        <w:tc>
          <w:tcPr>
            <w:tcW w:w="9950" w:type="dxa"/>
            <w:gridSpan w:val="7"/>
            <w:shd w:val="clear" w:color="auto" w:fill="auto"/>
          </w:tcPr>
          <w:p w:rsidR="0088386E" w:rsidRPr="006E4083" w:rsidRDefault="0088386E" w:rsidP="0088386E">
            <w:pPr>
              <w:autoSpaceDE w:val="0"/>
              <w:autoSpaceDN w:val="0"/>
              <w:adjustRightInd w:val="0"/>
              <w:spacing w:after="0" w:line="240" w:lineRule="auto"/>
              <w:jc w:val="both"/>
              <w:rPr>
                <w:b/>
                <w:bCs/>
                <w:iCs/>
                <w:color w:val="auto"/>
                <w:sz w:val="18"/>
                <w:szCs w:val="18"/>
                <w:lang w:eastAsia="en-US"/>
              </w:rPr>
            </w:pPr>
            <w:r w:rsidRPr="006E4083">
              <w:rPr>
                <w:b/>
                <w:bCs/>
                <w:iCs/>
                <w:color w:val="auto"/>
                <w:sz w:val="18"/>
                <w:szCs w:val="18"/>
                <w:lang w:eastAsia="en-US"/>
              </w:rPr>
              <w:t>AÇIKLAMALAR:</w:t>
            </w:r>
          </w:p>
          <w:p w:rsidR="0088386E" w:rsidRPr="00C12CD4" w:rsidRDefault="0088386E" w:rsidP="00C12CD4">
            <w:pPr>
              <w:autoSpaceDE w:val="0"/>
              <w:autoSpaceDN w:val="0"/>
              <w:adjustRightInd w:val="0"/>
              <w:spacing w:after="0" w:line="240" w:lineRule="auto"/>
              <w:rPr>
                <w:rFonts w:ascii="MyriadPro-Regular" w:hAnsi="MyriadPro-Regular" w:cs="MyriadPro-Regular"/>
                <w:color w:val="auto"/>
                <w:sz w:val="16"/>
                <w:szCs w:val="16"/>
              </w:rPr>
            </w:pPr>
            <w:r w:rsidRPr="0088386E">
              <w:rPr>
                <w:color w:val="auto"/>
                <w:sz w:val="18"/>
                <w:szCs w:val="18"/>
                <w:lang w:eastAsia="en-US"/>
              </w:rPr>
              <w:t xml:space="preserve">1-  </w:t>
            </w:r>
            <w:r w:rsidR="00C12CD4" w:rsidRPr="00C12CD4">
              <w:rPr>
                <w:color w:val="auto"/>
                <w:sz w:val="18"/>
                <w:szCs w:val="18"/>
                <w:lang w:eastAsia="en-US"/>
              </w:rPr>
              <w:t xml:space="preserve">Fiziksel uygunluk testlerinden koordinasyon testi bütün sınavlarda uygulanmak zorundadır. Bu testle birlikte toplam üç testin uygulanması gerekmektedir. Komisyon bu testlerden dayanıklılık-çabukluk ve hız testlerinden birini, esneklik-kuvvet testlerinden birini seçmek zorundadır.(Tematik program uygulanan spor liseleri </w:t>
            </w:r>
            <w:proofErr w:type="spellStart"/>
            <w:r w:rsidR="00C12CD4" w:rsidRPr="00C12CD4">
              <w:rPr>
                <w:color w:val="auto"/>
                <w:sz w:val="18"/>
                <w:szCs w:val="18"/>
                <w:lang w:eastAsia="en-US"/>
              </w:rPr>
              <w:t>branilarına</w:t>
            </w:r>
            <w:proofErr w:type="spellEnd"/>
            <w:r w:rsidR="00C12CD4" w:rsidRPr="00C12CD4">
              <w:rPr>
                <w:color w:val="auto"/>
                <w:sz w:val="18"/>
                <w:szCs w:val="18"/>
                <w:lang w:eastAsia="en-US"/>
              </w:rPr>
              <w:t xml:space="preserve"> göre koordinasyon parkurunu düzenleyebilirler).</w:t>
            </w:r>
          </w:p>
          <w:p w:rsidR="0088386E" w:rsidRPr="006E4083" w:rsidRDefault="0088386E" w:rsidP="0088386E">
            <w:pPr>
              <w:autoSpaceDE w:val="0"/>
              <w:autoSpaceDN w:val="0"/>
              <w:adjustRightInd w:val="0"/>
              <w:spacing w:after="0" w:line="240" w:lineRule="auto"/>
              <w:jc w:val="both"/>
              <w:rPr>
                <w:color w:val="auto"/>
                <w:sz w:val="18"/>
                <w:szCs w:val="18"/>
                <w:lang w:eastAsia="en-US"/>
              </w:rPr>
            </w:pPr>
            <w:r>
              <w:rPr>
                <w:color w:val="auto"/>
                <w:sz w:val="18"/>
                <w:szCs w:val="18"/>
                <w:lang w:eastAsia="en-US"/>
              </w:rPr>
              <w:t>2-</w:t>
            </w:r>
            <w:r w:rsidR="00EA1513">
              <w:rPr>
                <w:color w:val="auto"/>
                <w:sz w:val="18"/>
                <w:szCs w:val="18"/>
                <w:lang w:eastAsia="en-US"/>
              </w:rPr>
              <w:t xml:space="preserve"> </w:t>
            </w:r>
            <w:r w:rsidRPr="006E4083">
              <w:rPr>
                <w:color w:val="auto"/>
                <w:sz w:val="18"/>
                <w:szCs w:val="18"/>
                <w:lang w:eastAsia="en-US"/>
              </w:rPr>
              <w:t>Sporcu özgeçmişi birden fazla kategoride derecesi bulunan adayların en yüksek puanı aldığı kategori değerlendirilecektir.</w:t>
            </w:r>
          </w:p>
          <w:p w:rsidR="0088386E" w:rsidRDefault="00C12CD4" w:rsidP="0088386E">
            <w:pPr>
              <w:autoSpaceDE w:val="0"/>
              <w:autoSpaceDN w:val="0"/>
              <w:adjustRightInd w:val="0"/>
              <w:spacing w:after="0" w:line="240" w:lineRule="auto"/>
              <w:jc w:val="both"/>
              <w:rPr>
                <w:color w:val="auto"/>
                <w:sz w:val="18"/>
                <w:szCs w:val="18"/>
                <w:lang w:eastAsia="en-US"/>
              </w:rPr>
            </w:pPr>
            <w:r>
              <w:rPr>
                <w:color w:val="auto"/>
                <w:sz w:val="18"/>
                <w:szCs w:val="18"/>
                <w:lang w:eastAsia="en-US"/>
              </w:rPr>
              <w:t>3</w:t>
            </w:r>
            <w:r w:rsidR="0088386E" w:rsidRPr="006E4083">
              <w:rPr>
                <w:color w:val="auto"/>
                <w:sz w:val="18"/>
                <w:szCs w:val="18"/>
                <w:lang w:eastAsia="en-US"/>
              </w:rPr>
              <w:t>- Sporcu özgeçmişinde adaylar durumlarını İlgili Federasyonlardan veya Gençlik ve Spor İl/İlçe Müdürlüklerinden</w:t>
            </w:r>
            <w:r w:rsidR="0088386E">
              <w:rPr>
                <w:color w:val="auto"/>
                <w:sz w:val="18"/>
                <w:szCs w:val="18"/>
                <w:lang w:eastAsia="en-US"/>
              </w:rPr>
              <w:t xml:space="preserve"> belgelendirmesi gerekmektedir</w:t>
            </w:r>
            <w:r w:rsidR="0088386E" w:rsidRPr="0088386E">
              <w:rPr>
                <w:color w:val="auto"/>
                <w:sz w:val="18"/>
                <w:szCs w:val="18"/>
                <w:lang w:eastAsia="en-US"/>
              </w:rPr>
              <w:t>(</w:t>
            </w:r>
            <w:r w:rsidRPr="00C12CD4">
              <w:rPr>
                <w:color w:val="auto"/>
                <w:sz w:val="18"/>
                <w:szCs w:val="18"/>
                <w:lang w:eastAsia="en-US"/>
              </w:rPr>
              <w:t>Tematik program uygulanan spor liselerinde ise kendi alanlarındaki sporcu öz geçmişi belgeleri değerlendirilecektir).</w:t>
            </w:r>
          </w:p>
          <w:p w:rsidR="0088386E" w:rsidRDefault="00C12CD4" w:rsidP="0088386E">
            <w:pPr>
              <w:pStyle w:val="Default"/>
              <w:jc w:val="both"/>
              <w:rPr>
                <w:rFonts w:ascii="Calibri" w:eastAsia="Calibri" w:hAnsi="Calibri" w:cs="Calibri"/>
                <w:color w:val="auto"/>
                <w:sz w:val="18"/>
                <w:szCs w:val="18"/>
                <w:lang w:eastAsia="en-US"/>
              </w:rPr>
            </w:pPr>
            <w:r>
              <w:rPr>
                <w:rFonts w:ascii="Calibri" w:eastAsia="Calibri" w:hAnsi="Calibri" w:cs="Calibri"/>
                <w:color w:val="auto"/>
                <w:sz w:val="18"/>
                <w:szCs w:val="18"/>
                <w:lang w:eastAsia="en-US"/>
              </w:rPr>
              <w:t>4</w:t>
            </w:r>
            <w:r w:rsidR="0088386E" w:rsidRPr="0088386E">
              <w:rPr>
                <w:rFonts w:ascii="Calibri" w:eastAsia="Calibri" w:hAnsi="Calibri" w:cs="Calibri"/>
                <w:color w:val="auto"/>
                <w:sz w:val="18"/>
                <w:szCs w:val="18"/>
                <w:lang w:eastAsia="en-US"/>
              </w:rPr>
              <w:t xml:space="preserve">- Ritim değerlendirmesi spor alanına yönelik yapılacaktır. </w:t>
            </w:r>
          </w:p>
          <w:p w:rsidR="00C12CD4" w:rsidRPr="00C12CD4" w:rsidRDefault="00C12CD4" w:rsidP="00C12CD4">
            <w:pPr>
              <w:autoSpaceDE w:val="0"/>
              <w:autoSpaceDN w:val="0"/>
              <w:adjustRightInd w:val="0"/>
              <w:spacing w:after="0" w:line="240" w:lineRule="auto"/>
              <w:rPr>
                <w:rFonts w:ascii="MyriadPro-Regular" w:hAnsi="MyriadPro-Regular" w:cs="MyriadPro-Regular"/>
                <w:color w:val="auto"/>
                <w:sz w:val="16"/>
                <w:szCs w:val="16"/>
              </w:rPr>
            </w:pPr>
            <w:r>
              <w:rPr>
                <w:color w:val="auto"/>
                <w:sz w:val="18"/>
                <w:szCs w:val="18"/>
                <w:lang w:eastAsia="en-US"/>
              </w:rPr>
              <w:t>5-</w:t>
            </w:r>
            <w:r w:rsidR="00EA1513">
              <w:rPr>
                <w:color w:val="auto"/>
                <w:sz w:val="18"/>
                <w:szCs w:val="18"/>
                <w:lang w:eastAsia="en-US"/>
              </w:rPr>
              <w:t xml:space="preserve"> </w:t>
            </w:r>
            <w:r w:rsidRPr="00EA1513">
              <w:rPr>
                <w:color w:val="auto"/>
                <w:sz w:val="18"/>
                <w:szCs w:val="18"/>
                <w:lang w:eastAsia="en-US"/>
              </w:rPr>
              <w:t xml:space="preserve">Sporcu geçmişi ile ilgili puanlama yapılırken okul spor faaliyetlerinde alınan dereceler ile ilgili </w:t>
            </w:r>
            <w:proofErr w:type="gramStart"/>
            <w:r w:rsidRPr="00EA1513">
              <w:rPr>
                <w:color w:val="auto"/>
                <w:sz w:val="18"/>
                <w:szCs w:val="18"/>
                <w:lang w:eastAsia="en-US"/>
              </w:rPr>
              <w:t>branş</w:t>
            </w:r>
            <w:proofErr w:type="gramEnd"/>
            <w:r w:rsidRPr="00EA1513">
              <w:rPr>
                <w:color w:val="auto"/>
                <w:sz w:val="18"/>
                <w:szCs w:val="18"/>
                <w:lang w:eastAsia="en-US"/>
              </w:rPr>
              <w:t xml:space="preserve"> federasyonlarının Türkiye Şampiyonalarında alınan dereceler değerlendirmeye alınacaktır.</w:t>
            </w:r>
          </w:p>
          <w:p w:rsidR="0088386E" w:rsidRPr="006E4083" w:rsidRDefault="0088386E" w:rsidP="0088386E">
            <w:pPr>
              <w:spacing w:after="0" w:line="360" w:lineRule="auto"/>
              <w:jc w:val="both"/>
              <w:rPr>
                <w:b/>
              </w:rPr>
            </w:pPr>
            <w:r w:rsidRPr="006E4083">
              <w:rPr>
                <w:color w:val="auto"/>
                <w:sz w:val="18"/>
                <w:szCs w:val="18"/>
                <w:lang w:eastAsia="en-US"/>
              </w:rPr>
              <w:t>* Grup maçlarında, grup birincisi olanlara veya bir üst tura gitmeye hak kazananlara grup puanı olarak 7 puan verilecektir.</w:t>
            </w:r>
          </w:p>
        </w:tc>
      </w:tr>
    </w:tbl>
    <w:p w:rsidR="007F54A5" w:rsidRDefault="007F54A5" w:rsidP="007F54A5">
      <w:pPr>
        <w:spacing w:after="0" w:line="360" w:lineRule="auto"/>
        <w:jc w:val="center"/>
        <w:rPr>
          <w:b/>
          <w:sz w:val="32"/>
        </w:rPr>
      </w:pPr>
      <w:r w:rsidRPr="006E4083">
        <w:rPr>
          <w:b/>
          <w:sz w:val="32"/>
        </w:rPr>
        <w:lastRenderedPageBreak/>
        <w:t>KOORDİNASYON PARKURU</w:t>
      </w:r>
      <w:r w:rsidR="00825396">
        <w:rPr>
          <w:b/>
          <w:noProof/>
          <w:sz w:val="32"/>
        </w:rPr>
        <w:drawing>
          <wp:inline distT="0" distB="0" distL="0" distR="0">
            <wp:extent cx="8280000" cy="5873625"/>
            <wp:effectExtent l="3175" t="0" r="0" b="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ARKUR2024.jpg"/>
                    <pic:cNvPicPr/>
                  </pic:nvPicPr>
                  <pic:blipFill>
                    <a:blip r:embed="rId14">
                      <a:extLst>
                        <a:ext uri="{28A0092B-C50C-407E-A947-70E740481C1C}">
                          <a14:useLocalDpi xmlns:a14="http://schemas.microsoft.com/office/drawing/2010/main" val="0"/>
                        </a:ext>
                      </a:extLst>
                    </a:blip>
                    <a:stretch>
                      <a:fillRect/>
                    </a:stretch>
                  </pic:blipFill>
                  <pic:spPr>
                    <a:xfrm rot="5400000">
                      <a:off x="0" y="0"/>
                      <a:ext cx="8280000" cy="5873625"/>
                    </a:xfrm>
                    <a:prstGeom prst="rect">
                      <a:avLst/>
                    </a:prstGeom>
                  </pic:spPr>
                </pic:pic>
              </a:graphicData>
            </a:graphic>
          </wp:inline>
        </w:drawing>
      </w:r>
    </w:p>
    <w:p w:rsidR="00BF38F2" w:rsidRDefault="00DD688C" w:rsidP="00F7031F">
      <w:pPr>
        <w:jc w:val="center"/>
        <w:rPr>
          <w:b/>
          <w:sz w:val="32"/>
        </w:rPr>
      </w:pPr>
      <w:r>
        <w:rPr>
          <w:b/>
          <w:sz w:val="32"/>
        </w:rPr>
        <w:lastRenderedPageBreak/>
        <w:t>1-</w:t>
      </w:r>
      <w:r w:rsidR="002251DC" w:rsidRPr="002251DC">
        <w:rPr>
          <w:b/>
          <w:sz w:val="32"/>
        </w:rPr>
        <w:t>FİZİKSEL UYGUNLUK TESTİ (70 PUAN)</w:t>
      </w:r>
    </w:p>
    <w:p w:rsidR="00204311" w:rsidRDefault="00204311" w:rsidP="00F7031F">
      <w:pPr>
        <w:jc w:val="center"/>
        <w:rPr>
          <w:b/>
          <w:sz w:val="24"/>
          <w:szCs w:val="36"/>
        </w:rPr>
      </w:pPr>
    </w:p>
    <w:p w:rsidR="001E4981" w:rsidRPr="001E4EE6" w:rsidRDefault="001E4981" w:rsidP="00BF38F2">
      <w:pPr>
        <w:pStyle w:val="ListeParagraf"/>
        <w:spacing w:line="360" w:lineRule="auto"/>
        <w:ind w:left="0"/>
        <w:jc w:val="both"/>
      </w:pPr>
      <w:r w:rsidRPr="002251DC">
        <w:rPr>
          <w:b/>
          <w:sz w:val="24"/>
          <w:szCs w:val="36"/>
        </w:rPr>
        <w:t>A)  SPORTİF BECERİ KOORDİNASYON SINAVI (45 PUAN)</w:t>
      </w:r>
    </w:p>
    <w:p w:rsidR="00BF38F2" w:rsidRPr="006E4083" w:rsidRDefault="001E4981" w:rsidP="00BF38F2">
      <w:pPr>
        <w:autoSpaceDE w:val="0"/>
        <w:autoSpaceDN w:val="0"/>
        <w:adjustRightInd w:val="0"/>
        <w:spacing w:after="0" w:line="360" w:lineRule="auto"/>
        <w:ind w:firstLine="708"/>
        <w:jc w:val="both"/>
        <w:rPr>
          <w:lang w:eastAsia="en-US"/>
        </w:rPr>
      </w:pPr>
      <w:r w:rsidRPr="005A729B">
        <w:t xml:space="preserve">Bu sınav adayların çeşitli sportif becerilerini ve </w:t>
      </w:r>
      <w:proofErr w:type="spellStart"/>
      <w:r w:rsidRPr="005A729B">
        <w:t>koordinatif</w:t>
      </w:r>
      <w:proofErr w:type="spellEnd"/>
      <w:r w:rsidRPr="005A729B">
        <w:t xml:space="preserve"> özelliklerini ölçmek amacıyla yapılacaktır.</w:t>
      </w:r>
      <w:r w:rsidR="002251DC" w:rsidRPr="005A729B">
        <w:t xml:space="preserve"> </w:t>
      </w:r>
      <w:r w:rsidR="002251DC" w:rsidRPr="006E4083">
        <w:rPr>
          <w:b/>
          <w:bCs/>
          <w:color w:val="auto"/>
          <w:lang w:eastAsia="en-US"/>
        </w:rPr>
        <w:t>Her adayın1 (bir) sınav hakkı</w:t>
      </w:r>
      <w:r w:rsidR="00620944">
        <w:rPr>
          <w:b/>
          <w:bCs/>
          <w:color w:val="auto"/>
          <w:lang w:eastAsia="en-US"/>
        </w:rPr>
        <w:t>*</w:t>
      </w:r>
      <w:r w:rsidR="002251DC" w:rsidRPr="006E4083">
        <w:rPr>
          <w:b/>
          <w:bCs/>
          <w:color w:val="auto"/>
          <w:lang w:eastAsia="en-US"/>
        </w:rPr>
        <w:t xml:space="preserve"> vardır.</w:t>
      </w:r>
      <w:r w:rsidR="00620944">
        <w:rPr>
          <w:b/>
          <w:bCs/>
          <w:color w:val="auto"/>
          <w:lang w:eastAsia="en-US"/>
        </w:rPr>
        <w:t xml:space="preserve"> </w:t>
      </w:r>
      <w:r w:rsidR="002251DC" w:rsidRPr="006E4083">
        <w:rPr>
          <w:lang w:eastAsia="en-US"/>
        </w:rPr>
        <w:t xml:space="preserve">Aday başla komutu ile fotosel aralığından geçerek sınavını başlatır, bitiş fotoselinden geçerek sınavını bitirir. Bütün adaylar parkurların hepsini istenilen şekilde yapmak zorundadır. </w:t>
      </w:r>
      <w:r w:rsidR="00B20309">
        <w:rPr>
          <w:bCs/>
          <w:iCs/>
          <w:szCs w:val="28"/>
        </w:rPr>
        <w:t>Ko</w:t>
      </w:r>
      <w:r w:rsidR="00201307">
        <w:rPr>
          <w:bCs/>
          <w:iCs/>
          <w:szCs w:val="28"/>
        </w:rPr>
        <w:t>ordinasyon Parkuru 8</w:t>
      </w:r>
      <w:r w:rsidR="00B20309">
        <w:rPr>
          <w:bCs/>
          <w:iCs/>
          <w:szCs w:val="28"/>
        </w:rPr>
        <w:t xml:space="preserve"> (</w:t>
      </w:r>
      <w:r w:rsidR="00204311">
        <w:rPr>
          <w:bCs/>
          <w:iCs/>
          <w:szCs w:val="28"/>
        </w:rPr>
        <w:t>Sekiz)</w:t>
      </w:r>
      <w:r w:rsidR="006F13C4" w:rsidRPr="005A729B">
        <w:rPr>
          <w:bCs/>
          <w:iCs/>
          <w:szCs w:val="28"/>
        </w:rPr>
        <w:t xml:space="preserve"> istasyondan oluşmaktadır.</w:t>
      </w:r>
      <w:r w:rsidR="006F13C4" w:rsidRPr="005A729B">
        <w:rPr>
          <w:b/>
          <w:bCs/>
          <w:iCs/>
          <w:szCs w:val="28"/>
        </w:rPr>
        <w:t xml:space="preserve"> </w:t>
      </w:r>
      <w:r w:rsidR="007E79F2" w:rsidRPr="005A729B">
        <w:rPr>
          <w:b/>
        </w:rPr>
        <w:t>Herhangi bir istasyona uğramadan geçen aday</w:t>
      </w:r>
      <w:r w:rsidR="007E79F2">
        <w:rPr>
          <w:b/>
        </w:rPr>
        <w:t>a</w:t>
      </w:r>
      <w:r w:rsidR="007E79F2" w:rsidRPr="005A729B">
        <w:rPr>
          <w:b/>
        </w:rPr>
        <w:t xml:space="preserve"> </w:t>
      </w:r>
      <w:r w:rsidR="007E79F2">
        <w:rPr>
          <w:b/>
        </w:rPr>
        <w:t xml:space="preserve">20 </w:t>
      </w:r>
      <w:proofErr w:type="spellStart"/>
      <w:r w:rsidR="007E79F2">
        <w:rPr>
          <w:b/>
        </w:rPr>
        <w:t>sn</w:t>
      </w:r>
      <w:proofErr w:type="spellEnd"/>
      <w:r w:rsidR="007E79F2">
        <w:rPr>
          <w:b/>
        </w:rPr>
        <w:t xml:space="preserve"> cezası verilecektir. İki istasyona uğramayan adayın KOO</w:t>
      </w:r>
      <w:r w:rsidR="007E79F2" w:rsidRPr="005A729B">
        <w:rPr>
          <w:b/>
        </w:rPr>
        <w:t>RDİNASYON SINAVI geçersiz sayılacaktır.</w:t>
      </w:r>
    </w:p>
    <w:p w:rsidR="00BF38F2" w:rsidRDefault="002251DC" w:rsidP="00DC4B19">
      <w:pPr>
        <w:autoSpaceDE w:val="0"/>
        <w:autoSpaceDN w:val="0"/>
        <w:adjustRightInd w:val="0"/>
        <w:spacing w:after="0" w:line="360" w:lineRule="auto"/>
        <w:ind w:firstLine="708"/>
        <w:jc w:val="both"/>
        <w:rPr>
          <w:b/>
          <w:lang w:eastAsia="en-US"/>
        </w:rPr>
      </w:pPr>
      <w:r w:rsidRPr="006E4083">
        <w:rPr>
          <w:lang w:eastAsia="en-US"/>
        </w:rPr>
        <w:t xml:space="preserve">Hata yapılan yerden hatayı düzeltip tekrar devam edecektir. </w:t>
      </w:r>
      <w:r w:rsidRPr="006E4083">
        <w:rPr>
          <w:b/>
          <w:lang w:eastAsia="en-US"/>
        </w:rPr>
        <w:t>Her hataya 2</w:t>
      </w:r>
      <w:r w:rsidR="003F2594">
        <w:rPr>
          <w:b/>
          <w:lang w:eastAsia="en-US"/>
        </w:rPr>
        <w:t>-4</w:t>
      </w:r>
      <w:r w:rsidRPr="006E4083">
        <w:rPr>
          <w:b/>
          <w:lang w:eastAsia="en-US"/>
        </w:rPr>
        <w:t xml:space="preserve"> saniye ceza süresi eklenecektir.</w:t>
      </w:r>
    </w:p>
    <w:p w:rsidR="00DC4B19" w:rsidRDefault="00DC4B19" w:rsidP="00DC4B19">
      <w:pPr>
        <w:autoSpaceDE w:val="0"/>
        <w:autoSpaceDN w:val="0"/>
        <w:adjustRightInd w:val="0"/>
        <w:spacing w:after="0" w:line="360" w:lineRule="auto"/>
        <w:ind w:firstLine="708"/>
        <w:jc w:val="both"/>
        <w:rPr>
          <w:rStyle w:val="Gl"/>
          <w:b w:val="0"/>
        </w:rPr>
      </w:pPr>
    </w:p>
    <w:p w:rsidR="001E4981" w:rsidRPr="005A729B" w:rsidRDefault="001E4981" w:rsidP="00DC4B19">
      <w:pPr>
        <w:pStyle w:val="AralkYok"/>
        <w:spacing w:line="360" w:lineRule="auto"/>
        <w:jc w:val="both"/>
      </w:pPr>
      <w:r w:rsidRPr="005A729B">
        <w:rPr>
          <w:rStyle w:val="Gl"/>
          <w:b w:val="0"/>
        </w:rPr>
        <w:t>Kız Adaylar ve Erkek Adaylar ayrı ayrı değerlendirilecek</w:t>
      </w:r>
      <w:r w:rsidR="002251DC" w:rsidRPr="005A729B">
        <w:rPr>
          <w:rStyle w:val="Gl"/>
          <w:b w:val="0"/>
        </w:rPr>
        <w:t>tir.</w:t>
      </w:r>
      <w:r w:rsidR="002251DC" w:rsidRPr="006E4083">
        <w:rPr>
          <w:rFonts w:ascii="Times New Roman" w:eastAsia="Calibri" w:hAnsi="Times New Roman"/>
          <w:b/>
          <w:bCs/>
          <w:color w:val="FF0000"/>
          <w:sz w:val="28"/>
          <w:szCs w:val="28"/>
        </w:rPr>
        <w:t xml:space="preserve"> </w:t>
      </w:r>
      <w:r w:rsidR="002251DC" w:rsidRPr="005A729B">
        <w:rPr>
          <w:b/>
        </w:rPr>
        <w:t xml:space="preserve">Puanlama </w:t>
      </w:r>
      <w:r w:rsidR="00123CFC" w:rsidRPr="005A729B">
        <w:rPr>
          <w:b/>
        </w:rPr>
        <w:t>EK-A</w:t>
      </w:r>
      <w:r w:rsidR="002251DC" w:rsidRPr="005A729B">
        <w:rPr>
          <w:b/>
        </w:rPr>
        <w:t xml:space="preserve"> göre yapılacaktır.</w:t>
      </w:r>
    </w:p>
    <w:p w:rsidR="00331233" w:rsidRDefault="00331233" w:rsidP="00BF38F2">
      <w:pPr>
        <w:pStyle w:val="ListeParagraf"/>
        <w:numPr>
          <w:ilvl w:val="0"/>
          <w:numId w:val="11"/>
        </w:numPr>
        <w:spacing w:after="0" w:line="360" w:lineRule="auto"/>
        <w:ind w:left="0"/>
        <w:contextualSpacing w:val="0"/>
        <w:jc w:val="both"/>
      </w:pPr>
      <w:r>
        <w:t>Adaylara sınav süresince; sabah sınav başlamadan önce parkur tanıtımı yapılacak ve dikkat etmesi gereken hususlar anlatılacaktır. Sabah yapılan bu sunuma katılmayan öğrenciler için ayrıca sunum yapılmayacaktır.</w:t>
      </w:r>
    </w:p>
    <w:p w:rsidR="001E4981" w:rsidRPr="005A729B" w:rsidRDefault="001E4981" w:rsidP="00BF38F2">
      <w:pPr>
        <w:pStyle w:val="ListeParagraf"/>
        <w:numPr>
          <w:ilvl w:val="0"/>
          <w:numId w:val="11"/>
        </w:numPr>
        <w:spacing w:after="0" w:line="360" w:lineRule="auto"/>
        <w:ind w:left="0"/>
        <w:contextualSpacing w:val="0"/>
        <w:jc w:val="both"/>
      </w:pPr>
      <w:r w:rsidRPr="005A729B">
        <w:t>Aday başlangıç fotosel aralığından geçerek sınavını kendisi başlatıp, bitiş fotosel aralığından vücudu dik bir şekilde geçerek fotoseli durdurmak zorundadır. Böylece koordinasyon sınavını tamamlamış olur.</w:t>
      </w:r>
    </w:p>
    <w:p w:rsidR="001E4981" w:rsidRPr="005A729B" w:rsidRDefault="001E4981" w:rsidP="00BF38F2">
      <w:pPr>
        <w:pStyle w:val="ListeParagraf"/>
        <w:numPr>
          <w:ilvl w:val="0"/>
          <w:numId w:val="11"/>
        </w:numPr>
        <w:spacing w:after="0" w:line="360" w:lineRule="auto"/>
        <w:ind w:left="0"/>
        <w:contextualSpacing w:val="0"/>
        <w:jc w:val="both"/>
      </w:pPr>
      <w:r w:rsidRPr="005A729B">
        <w:t xml:space="preserve">Yapılan hatalar saniye olarak değerlendirilecek olup adayın süresine eklenecektir. </w:t>
      </w:r>
    </w:p>
    <w:p w:rsidR="006F13C4" w:rsidRPr="005A729B" w:rsidRDefault="001E4981" w:rsidP="00BF38F2">
      <w:pPr>
        <w:pStyle w:val="ListeParagraf"/>
        <w:numPr>
          <w:ilvl w:val="0"/>
          <w:numId w:val="11"/>
        </w:numPr>
        <w:spacing w:after="0" w:line="360" w:lineRule="auto"/>
        <w:ind w:left="0"/>
        <w:contextualSpacing w:val="0"/>
        <w:jc w:val="both"/>
        <w:rPr>
          <w:b/>
          <w:szCs w:val="28"/>
        </w:rPr>
      </w:pPr>
      <w:r w:rsidRPr="005A729B">
        <w:rPr>
          <w:b/>
        </w:rPr>
        <w:t xml:space="preserve">Adaylara Koordinasyon Sınavında </w:t>
      </w:r>
      <w:r w:rsidRPr="007D2D4A">
        <w:rPr>
          <w:b/>
          <w:color w:val="FF0000"/>
        </w:rPr>
        <w:t xml:space="preserve">1 (bir) hak </w:t>
      </w:r>
      <w:r w:rsidRPr="005A729B">
        <w:rPr>
          <w:b/>
        </w:rPr>
        <w:t>verilecektir.</w:t>
      </w:r>
    </w:p>
    <w:p w:rsidR="001E4981" w:rsidRPr="005A729B" w:rsidRDefault="001E4981" w:rsidP="00BF38F2">
      <w:pPr>
        <w:pStyle w:val="ListeParagraf"/>
        <w:numPr>
          <w:ilvl w:val="0"/>
          <w:numId w:val="11"/>
        </w:numPr>
        <w:spacing w:after="0" w:line="360" w:lineRule="auto"/>
        <w:ind w:left="0"/>
        <w:contextualSpacing w:val="0"/>
        <w:jc w:val="both"/>
        <w:rPr>
          <w:b/>
          <w:szCs w:val="28"/>
        </w:rPr>
      </w:pPr>
      <w:r w:rsidRPr="005A729B">
        <w:rPr>
          <w:b/>
          <w:szCs w:val="28"/>
        </w:rPr>
        <w:t>Adaydan kaynaklanmayan bir sebeple herhangi bir adayın sınavının yarıda kalması gibi bir durumla karşılaşılırsa, olumsuz durumla karşılaşılan zamandan itibaren,  aday 30 dakika içinde komisyonun kararıyla tekrar sınava alına</w:t>
      </w:r>
      <w:r w:rsidR="007D2D4A">
        <w:rPr>
          <w:b/>
          <w:szCs w:val="28"/>
        </w:rPr>
        <w:t>bilece</w:t>
      </w:r>
      <w:r w:rsidRPr="005A729B">
        <w:rPr>
          <w:b/>
          <w:szCs w:val="28"/>
        </w:rPr>
        <w:t>kt</w:t>
      </w:r>
      <w:r w:rsidR="007D2D4A">
        <w:rPr>
          <w:b/>
          <w:szCs w:val="28"/>
        </w:rPr>
        <w:t>i</w:t>
      </w:r>
      <w:r w:rsidRPr="005A729B">
        <w:rPr>
          <w:b/>
          <w:szCs w:val="28"/>
        </w:rPr>
        <w:t>r.</w:t>
      </w:r>
    </w:p>
    <w:p w:rsidR="006F13C4" w:rsidRPr="005A729B" w:rsidRDefault="006F13C4" w:rsidP="00BF38F2">
      <w:pPr>
        <w:pStyle w:val="ListeParagraf"/>
        <w:spacing w:line="360" w:lineRule="auto"/>
        <w:ind w:left="0"/>
        <w:jc w:val="both"/>
        <w:rPr>
          <w:b/>
        </w:rPr>
      </w:pPr>
    </w:p>
    <w:p w:rsidR="00D5336A" w:rsidRDefault="001E4981" w:rsidP="00BF38F2">
      <w:pPr>
        <w:pStyle w:val="ListeParagraf"/>
        <w:spacing w:line="360" w:lineRule="auto"/>
        <w:ind w:left="0"/>
        <w:jc w:val="both"/>
        <w:rPr>
          <w:b/>
        </w:rPr>
      </w:pPr>
      <w:r w:rsidRPr="005A729B">
        <w:rPr>
          <w:b/>
        </w:rPr>
        <w:t>NOT: Aday parkurun sonundaki fotoselden geçerek süreyi durdurmak zorundadır. Aday herhangi bir nedenden dolayı (Adayın bitiş fotoselinden eğilerek geçtiği durumlarda, Aday bitişteki 2 fotosel alıcısının birine gözükmezse fotosel durmaz.) süreyi durdurmazsa, parkuru tamamlamak için geri dönerek süreyi durdurmalıdır.</w:t>
      </w:r>
      <w:r w:rsidR="007D2D4A">
        <w:rPr>
          <w:b/>
        </w:rPr>
        <w:t xml:space="preserve"> Adayın bu kılavuzda belirtilen esaslara göre</w:t>
      </w:r>
      <w:r w:rsidR="00B12587">
        <w:rPr>
          <w:b/>
        </w:rPr>
        <w:t xml:space="preserve"> parkuru tamamladıktan sonra, </w:t>
      </w:r>
      <w:proofErr w:type="spellStart"/>
      <w:r w:rsidR="007D2D4A">
        <w:rPr>
          <w:b/>
        </w:rPr>
        <w:t>Fotocel</w:t>
      </w:r>
      <w:proofErr w:type="spellEnd"/>
      <w:r w:rsidR="007D2D4A">
        <w:rPr>
          <w:b/>
        </w:rPr>
        <w:t xml:space="preserve"> cihazını durduğu süre </w:t>
      </w:r>
      <w:r w:rsidR="00B12587">
        <w:rPr>
          <w:b/>
        </w:rPr>
        <w:t>bitiş süresi</w:t>
      </w:r>
      <w:r w:rsidR="007D2D4A">
        <w:rPr>
          <w:b/>
        </w:rPr>
        <w:t xml:space="preserve"> olarak kabul edilecektir.</w:t>
      </w:r>
    </w:p>
    <w:p w:rsidR="00DC4B19" w:rsidRPr="006E4083" w:rsidRDefault="00DC4B19" w:rsidP="00BF38F2">
      <w:pPr>
        <w:pStyle w:val="ListeParagraf"/>
        <w:spacing w:line="360" w:lineRule="auto"/>
        <w:ind w:left="0"/>
        <w:jc w:val="both"/>
        <w:rPr>
          <w:b/>
          <w:bCs/>
          <w:sz w:val="32"/>
          <w:szCs w:val="32"/>
        </w:rPr>
      </w:pPr>
    </w:p>
    <w:p w:rsidR="00DC4B19" w:rsidRPr="008A6236" w:rsidRDefault="00454E39" w:rsidP="00DC4B19">
      <w:pPr>
        <w:pStyle w:val="ListeParagraf"/>
        <w:spacing w:line="360" w:lineRule="auto"/>
        <w:ind w:left="0"/>
        <w:jc w:val="both"/>
        <w:rPr>
          <w:b/>
          <w:bCs/>
          <w:color w:val="FFFFFF" w:themeColor="background1"/>
          <w:u w:val="single"/>
          <w:lang w:eastAsia="en-US"/>
        </w:rPr>
      </w:pPr>
      <w:r w:rsidRPr="008A6236">
        <w:rPr>
          <w:b/>
          <w:bCs/>
          <w:color w:val="FFFFFF" w:themeColor="background1"/>
          <w:lang w:eastAsia="en-US"/>
        </w:rPr>
        <w:t>*</w:t>
      </w:r>
      <w:r w:rsidRPr="008A6236">
        <w:rPr>
          <w:b/>
          <w:bCs/>
          <w:color w:val="FFFFFF" w:themeColor="background1"/>
          <w:u w:val="single"/>
          <w:lang w:eastAsia="en-US"/>
        </w:rPr>
        <w:t xml:space="preserve">Sınav Komisyonu başvuran aday sayısına göre ve karar almak koşuluyla 2(iki) sınav hakkı verilebilecektir. Bu durumun oluşması halinde sınav tarihinden önce adaylara duyurulacaktır. </w:t>
      </w:r>
    </w:p>
    <w:p w:rsidR="00204311" w:rsidRDefault="00204311" w:rsidP="00DC4B19">
      <w:pPr>
        <w:pStyle w:val="ListeParagraf"/>
        <w:spacing w:line="360" w:lineRule="auto"/>
        <w:ind w:left="0"/>
        <w:jc w:val="both"/>
        <w:rPr>
          <w:b/>
          <w:bCs/>
          <w:sz w:val="32"/>
          <w:szCs w:val="32"/>
        </w:rPr>
      </w:pPr>
    </w:p>
    <w:p w:rsidR="003D7D8D" w:rsidRPr="006E4083" w:rsidRDefault="003D7D8D" w:rsidP="001661C1">
      <w:pPr>
        <w:pStyle w:val="ListeParagraf"/>
        <w:spacing w:after="0" w:line="360" w:lineRule="auto"/>
        <w:ind w:left="0"/>
        <w:jc w:val="both"/>
        <w:rPr>
          <w:b/>
          <w:bCs/>
          <w:sz w:val="32"/>
          <w:szCs w:val="32"/>
        </w:rPr>
      </w:pPr>
      <w:r w:rsidRPr="006E4083">
        <w:rPr>
          <w:b/>
          <w:bCs/>
          <w:sz w:val="32"/>
          <w:szCs w:val="32"/>
        </w:rPr>
        <w:lastRenderedPageBreak/>
        <w:t>KOORDİNASYON PARKURU AÇIKLAMALARI</w:t>
      </w:r>
    </w:p>
    <w:p w:rsidR="003D7D8D" w:rsidRPr="006E4083" w:rsidRDefault="003D7D8D" w:rsidP="00BF38F2">
      <w:pPr>
        <w:autoSpaceDE w:val="0"/>
        <w:autoSpaceDN w:val="0"/>
        <w:adjustRightInd w:val="0"/>
        <w:spacing w:after="0" w:line="312" w:lineRule="auto"/>
        <w:ind w:firstLine="708"/>
        <w:jc w:val="both"/>
        <w:rPr>
          <w:b/>
          <w:bCs/>
        </w:rPr>
      </w:pPr>
      <w:r w:rsidRPr="006E4083">
        <w:rPr>
          <w:b/>
          <w:bCs/>
        </w:rPr>
        <w:t>1. İSTASYON: Minderde Düz Takla</w:t>
      </w:r>
    </w:p>
    <w:p w:rsidR="003D7D8D" w:rsidRPr="006E4083" w:rsidRDefault="003D7D8D" w:rsidP="00BF38F2">
      <w:pPr>
        <w:autoSpaceDE w:val="0"/>
        <w:autoSpaceDN w:val="0"/>
        <w:adjustRightInd w:val="0"/>
        <w:spacing w:after="0" w:line="312" w:lineRule="auto"/>
        <w:jc w:val="both"/>
      </w:pPr>
      <w:r w:rsidRPr="006E4083">
        <w:t>Aday Fotoseld</w:t>
      </w:r>
      <w:r w:rsidR="00B20309" w:rsidRPr="006E4083">
        <w:t>en geçtikten sonra 2</w:t>
      </w:r>
      <w:r w:rsidRPr="006E4083">
        <w:t xml:space="preserve"> metre uzaklıkta</w:t>
      </w:r>
      <w:r w:rsidR="00070784" w:rsidRPr="006E4083">
        <w:t>ki</w:t>
      </w:r>
      <w:r w:rsidRPr="006E4083">
        <w:t xml:space="preserve"> jimnastik minderi üzerinde </w:t>
      </w:r>
      <w:r w:rsidR="004E67F0">
        <w:t xml:space="preserve">iki omuzu da mindere temas edecek şekilde </w:t>
      </w:r>
      <w:r w:rsidRPr="006E4083">
        <w:t>düz takla atar.</w:t>
      </w:r>
      <w:r w:rsidR="004E67F0">
        <w:t xml:space="preserve"> </w:t>
      </w:r>
    </w:p>
    <w:p w:rsidR="00204311" w:rsidRDefault="00204311" w:rsidP="00BF38F2">
      <w:pPr>
        <w:autoSpaceDE w:val="0"/>
        <w:autoSpaceDN w:val="0"/>
        <w:adjustRightInd w:val="0"/>
        <w:spacing w:after="0" w:line="312" w:lineRule="auto"/>
        <w:jc w:val="both"/>
        <w:rPr>
          <w:b/>
          <w:bCs/>
        </w:rPr>
      </w:pPr>
    </w:p>
    <w:p w:rsidR="003D7D8D" w:rsidRPr="006E4083" w:rsidRDefault="003D7D8D" w:rsidP="00BF38F2">
      <w:pPr>
        <w:autoSpaceDE w:val="0"/>
        <w:autoSpaceDN w:val="0"/>
        <w:adjustRightInd w:val="0"/>
        <w:spacing w:after="0" w:line="312" w:lineRule="auto"/>
        <w:jc w:val="both"/>
        <w:rPr>
          <w:b/>
          <w:bCs/>
        </w:rPr>
      </w:pPr>
      <w:r w:rsidRPr="006E4083">
        <w:rPr>
          <w:b/>
          <w:bCs/>
        </w:rPr>
        <w:t>Hata: Tek omuz üzerinde yapılan düz taklalar.</w:t>
      </w:r>
    </w:p>
    <w:p w:rsidR="003D7D8D" w:rsidRPr="006E4083" w:rsidRDefault="003D7D8D" w:rsidP="006334AB">
      <w:pPr>
        <w:autoSpaceDE w:val="0"/>
        <w:autoSpaceDN w:val="0"/>
        <w:adjustRightInd w:val="0"/>
        <w:spacing w:after="0" w:line="240" w:lineRule="auto"/>
        <w:jc w:val="both"/>
        <w:rPr>
          <w:b/>
          <w:bCs/>
        </w:rPr>
      </w:pPr>
      <w:r w:rsidRPr="006E4083">
        <w:rPr>
          <w:b/>
          <w:bCs/>
        </w:rPr>
        <w:t>Ceza: Adayın derecesine 2 saniye ceza eklenecektir.</w:t>
      </w:r>
    </w:p>
    <w:p w:rsidR="00BF38F2" w:rsidRPr="006E4083" w:rsidRDefault="00BF38F2" w:rsidP="00BF38F2">
      <w:pPr>
        <w:autoSpaceDE w:val="0"/>
        <w:autoSpaceDN w:val="0"/>
        <w:adjustRightInd w:val="0"/>
        <w:spacing w:after="0" w:line="312" w:lineRule="auto"/>
        <w:ind w:firstLine="708"/>
        <w:jc w:val="both"/>
        <w:rPr>
          <w:b/>
          <w:bCs/>
        </w:rPr>
      </w:pPr>
    </w:p>
    <w:p w:rsidR="003D7D8D" w:rsidRPr="006E4083" w:rsidRDefault="000B3EA4" w:rsidP="00BF38F2">
      <w:pPr>
        <w:autoSpaceDE w:val="0"/>
        <w:autoSpaceDN w:val="0"/>
        <w:adjustRightInd w:val="0"/>
        <w:spacing w:after="0" w:line="312" w:lineRule="auto"/>
        <w:ind w:firstLine="708"/>
        <w:jc w:val="both"/>
        <w:rPr>
          <w:b/>
          <w:bCs/>
        </w:rPr>
      </w:pPr>
      <w:r>
        <w:rPr>
          <w:b/>
          <w:bCs/>
        </w:rPr>
        <w:t>2</w:t>
      </w:r>
      <w:r w:rsidR="003D7D8D" w:rsidRPr="006E4083">
        <w:rPr>
          <w:b/>
          <w:bCs/>
        </w:rPr>
        <w:t xml:space="preserve">. İSTASYON: </w:t>
      </w:r>
      <w:r w:rsidR="0081138D" w:rsidRPr="006E4083">
        <w:rPr>
          <w:b/>
          <w:bCs/>
        </w:rPr>
        <w:t>Jimnastik sehpası üzerinden t</w:t>
      </w:r>
      <w:r w:rsidR="003D7D8D" w:rsidRPr="006E4083">
        <w:rPr>
          <w:b/>
          <w:bCs/>
        </w:rPr>
        <w:t xml:space="preserve">op </w:t>
      </w:r>
      <w:r w:rsidR="00B20309" w:rsidRPr="006E4083">
        <w:rPr>
          <w:b/>
          <w:bCs/>
        </w:rPr>
        <w:t>taşıma</w:t>
      </w:r>
    </w:p>
    <w:p w:rsidR="003D7D8D" w:rsidRPr="006E4083" w:rsidRDefault="0039274E" w:rsidP="006334AB">
      <w:pPr>
        <w:autoSpaceDE w:val="0"/>
        <w:autoSpaceDN w:val="0"/>
        <w:adjustRightInd w:val="0"/>
        <w:spacing w:after="0" w:line="312" w:lineRule="auto"/>
        <w:ind w:firstLine="708"/>
        <w:jc w:val="both"/>
      </w:pPr>
      <w:r>
        <w:t>İkinci i</w:t>
      </w:r>
      <w:r w:rsidR="003D7D8D" w:rsidRPr="006E4083">
        <w:t xml:space="preserve">stasyondan çıkan aday </w:t>
      </w:r>
      <w:r w:rsidR="0081138D" w:rsidRPr="006E4083">
        <w:t>uzunluğu 2,5 metr</w:t>
      </w:r>
      <w:r>
        <w:t>e, genişliği 20 cm, yüksekliği 4</w:t>
      </w:r>
      <w:r w:rsidR="0081138D" w:rsidRPr="006E4083">
        <w:t>0 cm olan</w:t>
      </w:r>
      <w:r w:rsidR="003D7D8D" w:rsidRPr="006E4083">
        <w:t xml:space="preserve"> </w:t>
      </w:r>
      <w:r w:rsidR="000A40CE" w:rsidRPr="006E4083">
        <w:t>j</w:t>
      </w:r>
      <w:r w:rsidR="002F2980" w:rsidRPr="006E4083">
        <w:t>i</w:t>
      </w:r>
      <w:r w:rsidR="000A40CE" w:rsidRPr="006E4083">
        <w:t>mnastik sehp</w:t>
      </w:r>
      <w:r w:rsidR="0081138D" w:rsidRPr="006E4083">
        <w:t>ası üzerinden</w:t>
      </w:r>
      <w:r w:rsidR="002F2980" w:rsidRPr="006E4083">
        <w:t>, kasalar arası 2,</w:t>
      </w:r>
      <w:r>
        <w:t>3</w:t>
      </w:r>
      <w:r w:rsidR="002F2980" w:rsidRPr="006E4083">
        <w:t xml:space="preserve"> metre olan </w:t>
      </w:r>
      <w:r w:rsidR="003D7D8D" w:rsidRPr="006E4083">
        <w:t>top değişt</w:t>
      </w:r>
      <w:r w:rsidR="0081138D" w:rsidRPr="006E4083">
        <w:t>irme istasyonuna geçer. Aday sol</w:t>
      </w:r>
      <w:r w:rsidR="00070784" w:rsidRPr="006E4083">
        <w:t xml:space="preserve"> </w:t>
      </w:r>
      <w:r w:rsidR="003D7D8D" w:rsidRPr="006E4083">
        <w:t>tarafta bulunan 3 kg ağırlığındaki renkli sağlık t</w:t>
      </w:r>
      <w:r w:rsidR="0081138D" w:rsidRPr="006E4083">
        <w:t>oplarını (sarı-mavi-kırmızı) sağ</w:t>
      </w:r>
      <w:r w:rsidR="003D7D8D" w:rsidRPr="006E4083">
        <w:t xml:space="preserve"> tarafta bulunan renkli</w:t>
      </w:r>
      <w:r w:rsidR="00070784" w:rsidRPr="006E4083">
        <w:t xml:space="preserve"> </w:t>
      </w:r>
      <w:r w:rsidR="006334AB">
        <w:t>lastiklere</w:t>
      </w:r>
      <w:r w:rsidR="003D7D8D" w:rsidRPr="006E4083">
        <w:t xml:space="preserve"> (sarı-mavi-kırmızı)</w:t>
      </w:r>
      <w:r w:rsidR="000A40CE" w:rsidRPr="006E4083">
        <w:t xml:space="preserve"> jimnastik sehp</w:t>
      </w:r>
      <w:r w:rsidR="002F2980" w:rsidRPr="006E4083">
        <w:t>ası üzerinden zıplayarak</w:t>
      </w:r>
      <w:r w:rsidR="0081138D" w:rsidRPr="006E4083">
        <w:t xml:space="preserve"> </w:t>
      </w:r>
      <w:r w:rsidR="003D7D8D" w:rsidRPr="006E4083">
        <w:t xml:space="preserve">taşır. Her top kendi rengindeki kasaya taşınacaktır. </w:t>
      </w:r>
      <w:r w:rsidR="006334AB">
        <w:t>İmkânlar</w:t>
      </w:r>
      <w:r w:rsidR="00B12587">
        <w:t xml:space="preserve"> ölçüsünde </w:t>
      </w:r>
      <w:r w:rsidR="006334AB">
        <w:t xml:space="preserve">top </w:t>
      </w:r>
      <w:r w:rsidR="00B12587">
        <w:t>renkler</w:t>
      </w:r>
      <w:r w:rsidR="006334AB">
        <w:t>i</w:t>
      </w:r>
      <w:r w:rsidR="00B12587">
        <w:t xml:space="preserve"> </w:t>
      </w:r>
      <w:r w:rsidR="006334AB">
        <w:t>değişkenlik gösterebilir</w:t>
      </w:r>
      <w:r w:rsidR="00B12587">
        <w:t>.</w:t>
      </w:r>
    </w:p>
    <w:p w:rsidR="00204311" w:rsidRDefault="00204311" w:rsidP="00BF38F2">
      <w:pPr>
        <w:autoSpaceDE w:val="0"/>
        <w:autoSpaceDN w:val="0"/>
        <w:adjustRightInd w:val="0"/>
        <w:spacing w:after="0" w:line="312" w:lineRule="auto"/>
        <w:jc w:val="both"/>
        <w:rPr>
          <w:b/>
          <w:bCs/>
        </w:rPr>
      </w:pPr>
    </w:p>
    <w:p w:rsidR="003D7D8D" w:rsidRPr="006E4083" w:rsidRDefault="003D7D8D" w:rsidP="00BF38F2">
      <w:pPr>
        <w:autoSpaceDE w:val="0"/>
        <w:autoSpaceDN w:val="0"/>
        <w:adjustRightInd w:val="0"/>
        <w:spacing w:after="0" w:line="312" w:lineRule="auto"/>
        <w:jc w:val="both"/>
        <w:rPr>
          <w:b/>
          <w:bCs/>
        </w:rPr>
      </w:pPr>
      <w:r w:rsidRPr="006E4083">
        <w:rPr>
          <w:b/>
          <w:bCs/>
        </w:rPr>
        <w:t>Hata1:Topları farklı renkteki kasalara bırakmak</w:t>
      </w:r>
    </w:p>
    <w:p w:rsidR="003D7D8D" w:rsidRPr="006E4083" w:rsidRDefault="003D7D8D" w:rsidP="00BF38F2">
      <w:pPr>
        <w:autoSpaceDE w:val="0"/>
        <w:autoSpaceDN w:val="0"/>
        <w:adjustRightInd w:val="0"/>
        <w:spacing w:after="0" w:line="312" w:lineRule="auto"/>
        <w:jc w:val="both"/>
        <w:rPr>
          <w:b/>
          <w:bCs/>
        </w:rPr>
      </w:pPr>
      <w:r w:rsidRPr="006E4083">
        <w:rPr>
          <w:b/>
          <w:bCs/>
        </w:rPr>
        <w:t>Ceza</w:t>
      </w:r>
      <w:r w:rsidR="000B06BA">
        <w:rPr>
          <w:b/>
          <w:bCs/>
        </w:rPr>
        <w:t>1</w:t>
      </w:r>
      <w:r w:rsidRPr="006E4083">
        <w:rPr>
          <w:b/>
          <w:bCs/>
        </w:rPr>
        <w:t>: Yanlış kasaya bırakılan her top için adayın derecesine 2 saniye ceza eklenecektir.</w:t>
      </w:r>
    </w:p>
    <w:p w:rsidR="003D7D8D" w:rsidRPr="006E4083" w:rsidRDefault="003D7D8D" w:rsidP="00BF38F2">
      <w:pPr>
        <w:autoSpaceDE w:val="0"/>
        <w:autoSpaceDN w:val="0"/>
        <w:adjustRightInd w:val="0"/>
        <w:spacing w:after="0" w:line="312" w:lineRule="auto"/>
        <w:jc w:val="both"/>
        <w:rPr>
          <w:b/>
          <w:bCs/>
        </w:rPr>
      </w:pPr>
      <w:r w:rsidRPr="006E4083">
        <w:rPr>
          <w:b/>
          <w:bCs/>
        </w:rPr>
        <w:t>Hata2: Sağlık topunun veya toplarının kasa dışına çıkması.</w:t>
      </w:r>
    </w:p>
    <w:p w:rsidR="003D7D8D" w:rsidRPr="006E4083" w:rsidRDefault="003D7D8D" w:rsidP="00BF38F2">
      <w:pPr>
        <w:autoSpaceDE w:val="0"/>
        <w:autoSpaceDN w:val="0"/>
        <w:adjustRightInd w:val="0"/>
        <w:spacing w:after="0" w:line="312" w:lineRule="auto"/>
        <w:jc w:val="both"/>
        <w:rPr>
          <w:b/>
          <w:bCs/>
        </w:rPr>
      </w:pPr>
      <w:r w:rsidRPr="006E4083">
        <w:rPr>
          <w:b/>
          <w:bCs/>
        </w:rPr>
        <w:t>Ceza</w:t>
      </w:r>
      <w:r w:rsidR="000B06BA">
        <w:rPr>
          <w:b/>
          <w:bCs/>
        </w:rPr>
        <w:t>2</w:t>
      </w:r>
      <w:r w:rsidRPr="006E4083">
        <w:rPr>
          <w:b/>
          <w:bCs/>
        </w:rPr>
        <w:t>: Kasa içerisine bırakılmayan her top için adayın derecesine 2 saniye ceza eklenecektir.</w:t>
      </w:r>
    </w:p>
    <w:p w:rsidR="000A40CE" w:rsidRPr="006E4083" w:rsidRDefault="000A40CE" w:rsidP="00BF38F2">
      <w:pPr>
        <w:autoSpaceDE w:val="0"/>
        <w:autoSpaceDN w:val="0"/>
        <w:adjustRightInd w:val="0"/>
        <w:spacing w:after="0" w:line="312" w:lineRule="auto"/>
        <w:jc w:val="both"/>
        <w:rPr>
          <w:b/>
          <w:bCs/>
        </w:rPr>
      </w:pPr>
      <w:r w:rsidRPr="006E4083">
        <w:rPr>
          <w:b/>
          <w:bCs/>
        </w:rPr>
        <w:t xml:space="preserve">Hata3: Jimnastik sehpası üzerine basarak </w:t>
      </w:r>
      <w:r w:rsidR="00B12587">
        <w:rPr>
          <w:b/>
          <w:bCs/>
        </w:rPr>
        <w:t xml:space="preserve">ve etrafından dolaşarak </w:t>
      </w:r>
      <w:r w:rsidRPr="006E4083">
        <w:rPr>
          <w:b/>
          <w:bCs/>
        </w:rPr>
        <w:t>geçme.</w:t>
      </w:r>
    </w:p>
    <w:p w:rsidR="000A40CE" w:rsidRDefault="000A40CE" w:rsidP="00BF38F2">
      <w:pPr>
        <w:autoSpaceDE w:val="0"/>
        <w:autoSpaceDN w:val="0"/>
        <w:adjustRightInd w:val="0"/>
        <w:spacing w:after="0" w:line="312" w:lineRule="auto"/>
        <w:jc w:val="both"/>
        <w:rPr>
          <w:b/>
          <w:bCs/>
        </w:rPr>
      </w:pPr>
      <w:r w:rsidRPr="006E4083">
        <w:rPr>
          <w:b/>
          <w:bCs/>
        </w:rPr>
        <w:t>Ceza</w:t>
      </w:r>
      <w:r w:rsidR="000B06BA">
        <w:rPr>
          <w:b/>
          <w:bCs/>
        </w:rPr>
        <w:t>3</w:t>
      </w:r>
      <w:r w:rsidRPr="006E4083">
        <w:rPr>
          <w:b/>
          <w:bCs/>
        </w:rPr>
        <w:t>: jimnastik sehpası</w:t>
      </w:r>
      <w:r w:rsidR="006334AB">
        <w:rPr>
          <w:b/>
          <w:bCs/>
        </w:rPr>
        <w:t>na</w:t>
      </w:r>
      <w:r w:rsidRPr="006E4083">
        <w:rPr>
          <w:b/>
          <w:bCs/>
        </w:rPr>
        <w:t xml:space="preserve"> basarak </w:t>
      </w:r>
      <w:r w:rsidR="006334AB">
        <w:rPr>
          <w:b/>
          <w:bCs/>
        </w:rPr>
        <w:t xml:space="preserve">veya etrafından dolaşarak geçen </w:t>
      </w:r>
      <w:r w:rsidRPr="006E4083">
        <w:rPr>
          <w:b/>
          <w:bCs/>
        </w:rPr>
        <w:t>adayın derecesine 2 saniye ceza eklenecektir.</w:t>
      </w:r>
    </w:p>
    <w:p w:rsidR="006334AB" w:rsidRPr="006E4083" w:rsidRDefault="006334AB" w:rsidP="00BF38F2">
      <w:pPr>
        <w:autoSpaceDE w:val="0"/>
        <w:autoSpaceDN w:val="0"/>
        <w:adjustRightInd w:val="0"/>
        <w:spacing w:after="0" w:line="312" w:lineRule="auto"/>
        <w:jc w:val="both"/>
        <w:rPr>
          <w:b/>
          <w:bCs/>
        </w:rPr>
      </w:pPr>
    </w:p>
    <w:p w:rsidR="000A40CE" w:rsidRPr="006E4083" w:rsidRDefault="000B3EA4" w:rsidP="000A40CE">
      <w:pPr>
        <w:autoSpaceDE w:val="0"/>
        <w:autoSpaceDN w:val="0"/>
        <w:adjustRightInd w:val="0"/>
        <w:spacing w:after="0" w:line="312" w:lineRule="auto"/>
        <w:ind w:firstLine="708"/>
        <w:jc w:val="both"/>
        <w:rPr>
          <w:b/>
          <w:bCs/>
        </w:rPr>
      </w:pPr>
      <w:r>
        <w:rPr>
          <w:b/>
          <w:bCs/>
        </w:rPr>
        <w:t>3</w:t>
      </w:r>
      <w:r w:rsidR="003D7D8D" w:rsidRPr="006E4083">
        <w:rPr>
          <w:b/>
          <w:bCs/>
        </w:rPr>
        <w:t xml:space="preserve">. İSTASYON: </w:t>
      </w:r>
      <w:r>
        <w:rPr>
          <w:b/>
          <w:bCs/>
        </w:rPr>
        <w:t xml:space="preserve">Voleybol </w:t>
      </w:r>
      <w:r w:rsidR="005A7966">
        <w:rPr>
          <w:b/>
          <w:bCs/>
        </w:rPr>
        <w:t>İsabetli Atış</w:t>
      </w:r>
    </w:p>
    <w:p w:rsidR="000A40CE" w:rsidRPr="006E4083" w:rsidRDefault="00C466EE" w:rsidP="000B3EA4">
      <w:pPr>
        <w:autoSpaceDE w:val="0"/>
        <w:autoSpaceDN w:val="0"/>
        <w:adjustRightInd w:val="0"/>
        <w:spacing w:after="0" w:line="312" w:lineRule="auto"/>
        <w:ind w:firstLine="708"/>
        <w:jc w:val="both"/>
        <w:rPr>
          <w:b/>
          <w:bCs/>
        </w:rPr>
      </w:pPr>
      <w:r>
        <w:t xml:space="preserve">Sağlık topu </w:t>
      </w:r>
      <w:r w:rsidR="000A40CE" w:rsidRPr="006E4083">
        <w:t xml:space="preserve">istasyonunu tamamlayan aday </w:t>
      </w:r>
      <w:r w:rsidR="000B3EA4">
        <w:t>voleybol</w:t>
      </w:r>
      <w:r w:rsidR="000A40CE" w:rsidRPr="006E4083">
        <w:t xml:space="preserve"> istasyonuna geçer. Bu istasyonda</w:t>
      </w:r>
      <w:r>
        <w:t xml:space="preserve"> aday </w:t>
      </w:r>
      <w:r w:rsidR="000B3EA4">
        <w:t xml:space="preserve">2 voleybol topu bulunan kasadan topu alarak 2 metre uzaklıkta ve 2 metre yükseklikte bulunan 60x60 cm </w:t>
      </w:r>
      <w:proofErr w:type="spellStart"/>
      <w:r w:rsidR="000B3EA4">
        <w:t>ebatındaki</w:t>
      </w:r>
      <w:proofErr w:type="spellEnd"/>
      <w:r w:rsidR="000B3EA4">
        <w:t xml:space="preserve"> duvara sabit çerçeveye </w:t>
      </w:r>
      <w:r w:rsidR="00204311">
        <w:t>5</w:t>
      </w:r>
      <w:r w:rsidR="000B3EA4">
        <w:t xml:space="preserve"> defa voleybol </w:t>
      </w:r>
      <w:r w:rsidR="005A7966">
        <w:t>topunu tutarak</w:t>
      </w:r>
      <w:r w:rsidR="001C598D" w:rsidRPr="006E4083">
        <w:rPr>
          <w:b/>
          <w:bCs/>
        </w:rPr>
        <w:t xml:space="preserve"> </w:t>
      </w:r>
      <w:r w:rsidR="001C598D" w:rsidRPr="005A7966">
        <w:rPr>
          <w:bCs/>
        </w:rPr>
        <w:t>atacaktır.</w:t>
      </w:r>
      <w:r w:rsidR="001C598D">
        <w:t xml:space="preserve"> </w:t>
      </w:r>
      <w:r w:rsidR="000B3EA4">
        <w:t xml:space="preserve">Topun sekmesi halinde kasadaki diğer topu kullanarak kalan atışlarını tamamlayabilir. </w:t>
      </w:r>
      <w:r w:rsidR="001C598D">
        <w:t xml:space="preserve">2. Topunda kaçması halinde aday devam edebilir veya topu getirip atışını tamamlayabilir. </w:t>
      </w:r>
      <w:r w:rsidR="000B3EA4">
        <w:t xml:space="preserve">2 metre çizgisini geçerek </w:t>
      </w:r>
      <w:r w:rsidR="001C598D">
        <w:t xml:space="preserve">veya çizgi ihlali ile </w:t>
      </w:r>
      <w:r w:rsidR="000B3EA4">
        <w:t>yapılan atışlar ve topun yarısından fazlasının 60x60 cm çerçevenin dışına çıkan atışlar geçersiz sayılır.</w:t>
      </w:r>
      <w:r w:rsidR="00B63CCE">
        <w:t xml:space="preserve"> Duvara atış yapmadan adayın istasyonu geçmesi halinde istasyonu tamamlamamış sayılır.</w:t>
      </w:r>
    </w:p>
    <w:p w:rsidR="00204311" w:rsidRDefault="00204311" w:rsidP="001C598D">
      <w:pPr>
        <w:autoSpaceDE w:val="0"/>
        <w:autoSpaceDN w:val="0"/>
        <w:adjustRightInd w:val="0"/>
        <w:spacing w:after="0" w:line="312" w:lineRule="auto"/>
        <w:jc w:val="both"/>
        <w:rPr>
          <w:b/>
          <w:bCs/>
        </w:rPr>
      </w:pPr>
    </w:p>
    <w:p w:rsidR="001C598D" w:rsidRPr="006E4083" w:rsidRDefault="001C598D" w:rsidP="001C598D">
      <w:pPr>
        <w:autoSpaceDE w:val="0"/>
        <w:autoSpaceDN w:val="0"/>
        <w:adjustRightInd w:val="0"/>
        <w:spacing w:after="0" w:line="312" w:lineRule="auto"/>
        <w:jc w:val="both"/>
        <w:rPr>
          <w:b/>
          <w:bCs/>
        </w:rPr>
      </w:pPr>
      <w:r w:rsidRPr="006E4083">
        <w:rPr>
          <w:b/>
          <w:bCs/>
        </w:rPr>
        <w:t>Hata</w:t>
      </w:r>
      <w:r>
        <w:rPr>
          <w:b/>
          <w:bCs/>
        </w:rPr>
        <w:t>1</w:t>
      </w:r>
      <w:r w:rsidRPr="006E4083">
        <w:rPr>
          <w:b/>
          <w:bCs/>
        </w:rPr>
        <w:t xml:space="preserve">: Voleybol topunu </w:t>
      </w:r>
      <w:r w:rsidR="00204311">
        <w:rPr>
          <w:b/>
          <w:bCs/>
        </w:rPr>
        <w:t>5</w:t>
      </w:r>
      <w:r w:rsidR="005A7966">
        <w:rPr>
          <w:b/>
          <w:bCs/>
        </w:rPr>
        <w:t xml:space="preserve"> ten az isabet ettiren </w:t>
      </w:r>
      <w:r w:rsidRPr="006E4083">
        <w:rPr>
          <w:b/>
          <w:bCs/>
        </w:rPr>
        <w:t>aday</w:t>
      </w:r>
    </w:p>
    <w:p w:rsidR="001C598D" w:rsidRDefault="001C598D" w:rsidP="001C598D">
      <w:pPr>
        <w:autoSpaceDE w:val="0"/>
        <w:autoSpaceDN w:val="0"/>
        <w:adjustRightInd w:val="0"/>
        <w:spacing w:after="0" w:line="312" w:lineRule="auto"/>
        <w:jc w:val="both"/>
        <w:rPr>
          <w:b/>
          <w:bCs/>
        </w:rPr>
      </w:pPr>
      <w:r w:rsidRPr="006E4083">
        <w:rPr>
          <w:b/>
          <w:bCs/>
        </w:rPr>
        <w:t>Ceza</w:t>
      </w:r>
      <w:r>
        <w:rPr>
          <w:b/>
          <w:bCs/>
        </w:rPr>
        <w:t>1</w:t>
      </w:r>
      <w:r w:rsidRPr="006E4083">
        <w:rPr>
          <w:b/>
          <w:bCs/>
        </w:rPr>
        <w:t>: Topu duvara eksik</w:t>
      </w:r>
      <w:r w:rsidR="005A7966">
        <w:rPr>
          <w:b/>
          <w:bCs/>
        </w:rPr>
        <w:t xml:space="preserve"> atan veya 2 topuda da kullandığı halde </w:t>
      </w:r>
      <w:r w:rsidR="00204311">
        <w:rPr>
          <w:b/>
          <w:bCs/>
        </w:rPr>
        <w:t>5</w:t>
      </w:r>
      <w:r w:rsidR="005A7966">
        <w:rPr>
          <w:b/>
          <w:bCs/>
        </w:rPr>
        <w:t xml:space="preserve"> ten az isabet</w:t>
      </w:r>
      <w:r w:rsidRPr="006E4083">
        <w:rPr>
          <w:b/>
          <w:bCs/>
        </w:rPr>
        <w:t xml:space="preserve"> için 2 </w:t>
      </w:r>
      <w:proofErr w:type="spellStart"/>
      <w:r w:rsidRPr="006E4083">
        <w:rPr>
          <w:b/>
          <w:bCs/>
        </w:rPr>
        <w:t>sn</w:t>
      </w:r>
      <w:proofErr w:type="spellEnd"/>
      <w:r w:rsidRPr="006E4083">
        <w:rPr>
          <w:b/>
          <w:bCs/>
        </w:rPr>
        <w:t xml:space="preserve"> ceza verilir</w:t>
      </w:r>
      <w:r>
        <w:rPr>
          <w:b/>
          <w:bCs/>
        </w:rPr>
        <w:t>.</w:t>
      </w:r>
    </w:p>
    <w:p w:rsidR="00B63CCE" w:rsidRPr="006E4083" w:rsidRDefault="00B63CCE" w:rsidP="00B63CCE">
      <w:pPr>
        <w:autoSpaceDE w:val="0"/>
        <w:autoSpaceDN w:val="0"/>
        <w:adjustRightInd w:val="0"/>
        <w:spacing w:after="0" w:line="312" w:lineRule="auto"/>
        <w:jc w:val="both"/>
        <w:rPr>
          <w:b/>
          <w:bCs/>
        </w:rPr>
      </w:pPr>
      <w:r w:rsidRPr="006E4083">
        <w:rPr>
          <w:b/>
          <w:bCs/>
        </w:rPr>
        <w:t>Hata</w:t>
      </w:r>
      <w:r w:rsidR="005A7966">
        <w:rPr>
          <w:b/>
          <w:bCs/>
        </w:rPr>
        <w:t>2</w:t>
      </w:r>
      <w:r w:rsidRPr="006E4083">
        <w:rPr>
          <w:b/>
          <w:bCs/>
        </w:rPr>
        <w:t xml:space="preserve">: </w:t>
      </w:r>
      <w:r>
        <w:rPr>
          <w:b/>
          <w:bCs/>
        </w:rPr>
        <w:t xml:space="preserve">3 Atışı tamamlamadan </w:t>
      </w:r>
      <w:r w:rsidR="005A7966">
        <w:rPr>
          <w:b/>
          <w:bCs/>
        </w:rPr>
        <w:t>kasada top bırakan</w:t>
      </w:r>
      <w:r w:rsidRPr="006E4083">
        <w:rPr>
          <w:b/>
          <w:bCs/>
        </w:rPr>
        <w:t xml:space="preserve"> aday</w:t>
      </w:r>
    </w:p>
    <w:p w:rsidR="00F7031F" w:rsidRDefault="00B63CCE" w:rsidP="00F7031F">
      <w:pPr>
        <w:autoSpaceDE w:val="0"/>
        <w:autoSpaceDN w:val="0"/>
        <w:adjustRightInd w:val="0"/>
        <w:spacing w:after="0" w:line="312" w:lineRule="auto"/>
        <w:jc w:val="both"/>
        <w:rPr>
          <w:b/>
          <w:bCs/>
        </w:rPr>
      </w:pPr>
      <w:r w:rsidRPr="006E4083">
        <w:rPr>
          <w:b/>
          <w:bCs/>
        </w:rPr>
        <w:t>Ceza</w:t>
      </w:r>
      <w:r w:rsidR="005A7966">
        <w:rPr>
          <w:b/>
          <w:bCs/>
        </w:rPr>
        <w:t>2</w:t>
      </w:r>
      <w:r w:rsidRPr="006E4083">
        <w:rPr>
          <w:b/>
          <w:bCs/>
        </w:rPr>
        <w:t xml:space="preserve">: </w:t>
      </w:r>
      <w:r>
        <w:rPr>
          <w:b/>
          <w:bCs/>
        </w:rPr>
        <w:t xml:space="preserve">Adayın 3 </w:t>
      </w:r>
      <w:r w:rsidR="005A7966">
        <w:rPr>
          <w:b/>
          <w:bCs/>
        </w:rPr>
        <w:t>isabetli atış yapmaması ve</w:t>
      </w:r>
      <w:r>
        <w:rPr>
          <w:b/>
          <w:bCs/>
        </w:rPr>
        <w:t xml:space="preserve"> kasada top kalması halinde</w:t>
      </w:r>
      <w:r w:rsidRPr="006E4083">
        <w:rPr>
          <w:b/>
          <w:bCs/>
        </w:rPr>
        <w:t xml:space="preserve"> 2 </w:t>
      </w:r>
      <w:proofErr w:type="spellStart"/>
      <w:r w:rsidRPr="006E4083">
        <w:rPr>
          <w:b/>
          <w:bCs/>
        </w:rPr>
        <w:t>sn</w:t>
      </w:r>
      <w:proofErr w:type="spellEnd"/>
      <w:r w:rsidRPr="006E4083">
        <w:rPr>
          <w:b/>
          <w:bCs/>
        </w:rPr>
        <w:t xml:space="preserve"> ceza verilir</w:t>
      </w:r>
      <w:r>
        <w:rPr>
          <w:b/>
          <w:bCs/>
        </w:rPr>
        <w:t>.</w:t>
      </w:r>
    </w:p>
    <w:p w:rsidR="00F7031F" w:rsidRDefault="00F7031F" w:rsidP="00BF38F2">
      <w:pPr>
        <w:autoSpaceDE w:val="0"/>
        <w:autoSpaceDN w:val="0"/>
        <w:adjustRightInd w:val="0"/>
        <w:spacing w:after="0" w:line="312" w:lineRule="auto"/>
        <w:ind w:firstLine="708"/>
        <w:jc w:val="both"/>
        <w:rPr>
          <w:b/>
          <w:bCs/>
        </w:rPr>
      </w:pPr>
    </w:p>
    <w:p w:rsidR="00F7031F" w:rsidRDefault="00F7031F" w:rsidP="00BF38F2">
      <w:pPr>
        <w:autoSpaceDE w:val="0"/>
        <w:autoSpaceDN w:val="0"/>
        <w:adjustRightInd w:val="0"/>
        <w:spacing w:after="0" w:line="312" w:lineRule="auto"/>
        <w:ind w:firstLine="708"/>
        <w:jc w:val="both"/>
        <w:rPr>
          <w:b/>
          <w:bCs/>
        </w:rPr>
      </w:pPr>
    </w:p>
    <w:p w:rsidR="00F7031F" w:rsidRDefault="00F7031F" w:rsidP="00BF38F2">
      <w:pPr>
        <w:autoSpaceDE w:val="0"/>
        <w:autoSpaceDN w:val="0"/>
        <w:adjustRightInd w:val="0"/>
        <w:spacing w:after="0" w:line="312" w:lineRule="auto"/>
        <w:ind w:firstLine="708"/>
        <w:jc w:val="both"/>
        <w:rPr>
          <w:b/>
          <w:bCs/>
        </w:rPr>
      </w:pPr>
    </w:p>
    <w:p w:rsidR="001C598D" w:rsidRDefault="001C598D" w:rsidP="001C598D">
      <w:pPr>
        <w:autoSpaceDE w:val="0"/>
        <w:autoSpaceDN w:val="0"/>
        <w:adjustRightInd w:val="0"/>
        <w:spacing w:after="0" w:line="312" w:lineRule="auto"/>
        <w:ind w:firstLine="708"/>
        <w:jc w:val="both"/>
      </w:pPr>
      <w:r>
        <w:rPr>
          <w:b/>
          <w:bCs/>
        </w:rPr>
        <w:lastRenderedPageBreak/>
        <w:t>4</w:t>
      </w:r>
      <w:r w:rsidRPr="006E4083">
        <w:rPr>
          <w:b/>
          <w:bCs/>
        </w:rPr>
        <w:t>. İSTASYON</w:t>
      </w:r>
      <w:r>
        <w:rPr>
          <w:b/>
          <w:bCs/>
        </w:rPr>
        <w:t>: Çift Ayak Sıçrama</w:t>
      </w:r>
      <w:r>
        <w:t>:</w:t>
      </w:r>
    </w:p>
    <w:p w:rsidR="001C598D" w:rsidRDefault="001C598D" w:rsidP="001C598D">
      <w:pPr>
        <w:autoSpaceDE w:val="0"/>
        <w:autoSpaceDN w:val="0"/>
        <w:adjustRightInd w:val="0"/>
        <w:spacing w:after="0" w:line="312" w:lineRule="auto"/>
        <w:ind w:firstLine="708"/>
        <w:jc w:val="both"/>
      </w:pPr>
      <w:r>
        <w:t xml:space="preserve"> Aday voleybol istasyonundan çıktıktan sonra 40 cm yüksekliğinde ve 140 cm genişliğinde slalom çubukları arasında iki ayağını birleştirerek engelin üzerinden </w:t>
      </w:r>
      <w:r w:rsidR="00F36DDB">
        <w:t>toplam 5</w:t>
      </w:r>
      <w:r>
        <w:t xml:space="preserve"> defa sağa ve sola </w:t>
      </w:r>
      <w:r w:rsidR="00F36DDB">
        <w:t>sıçrama yapar.</w:t>
      </w:r>
      <w:r>
        <w:t xml:space="preserve"> </w:t>
      </w:r>
      <w:r w:rsidR="00835676">
        <w:t xml:space="preserve">Örneğin </w:t>
      </w:r>
      <w:r w:rsidR="00F36DDB">
        <w:t>2 sağa 3 sola veya 3 sağa 2 sola şeklinde yapabilir.</w:t>
      </w:r>
    </w:p>
    <w:p w:rsidR="001C598D" w:rsidRDefault="001C598D" w:rsidP="001661C1">
      <w:pPr>
        <w:autoSpaceDE w:val="0"/>
        <w:autoSpaceDN w:val="0"/>
        <w:adjustRightInd w:val="0"/>
        <w:spacing w:after="0" w:line="276" w:lineRule="auto"/>
        <w:jc w:val="both"/>
      </w:pPr>
      <w:r w:rsidRPr="0081138D">
        <w:rPr>
          <w:b/>
        </w:rPr>
        <w:t>Hata</w:t>
      </w:r>
      <w:r>
        <w:rPr>
          <w:b/>
        </w:rPr>
        <w:t>1</w:t>
      </w:r>
      <w:r w:rsidRPr="0081138D">
        <w:rPr>
          <w:b/>
        </w:rPr>
        <w:t>: Aday yere ve üste sabitlenmiş olan slalom çubuklarını kırması veya devirmesi</w:t>
      </w:r>
      <w:r>
        <w:t xml:space="preserve"> </w:t>
      </w:r>
    </w:p>
    <w:p w:rsidR="001C598D" w:rsidRPr="006E4083" w:rsidRDefault="001C598D" w:rsidP="001661C1">
      <w:pPr>
        <w:autoSpaceDE w:val="0"/>
        <w:autoSpaceDN w:val="0"/>
        <w:adjustRightInd w:val="0"/>
        <w:spacing w:after="0" w:line="276" w:lineRule="auto"/>
        <w:jc w:val="both"/>
        <w:rPr>
          <w:b/>
          <w:bCs/>
        </w:rPr>
      </w:pPr>
      <w:r w:rsidRPr="006E4083">
        <w:rPr>
          <w:b/>
          <w:bCs/>
        </w:rPr>
        <w:t>Ceza</w:t>
      </w:r>
      <w:r w:rsidR="00481591">
        <w:rPr>
          <w:b/>
          <w:bCs/>
        </w:rPr>
        <w:t>1</w:t>
      </w:r>
      <w:r w:rsidRPr="006E4083">
        <w:rPr>
          <w:b/>
          <w:bCs/>
        </w:rPr>
        <w:t xml:space="preserve">: </w:t>
      </w:r>
      <w:r w:rsidR="007E79F2">
        <w:rPr>
          <w:b/>
          <w:bCs/>
        </w:rPr>
        <w:t>D</w:t>
      </w:r>
      <w:r w:rsidRPr="006E4083">
        <w:rPr>
          <w:b/>
          <w:bCs/>
        </w:rPr>
        <w:t>erecesine 2 saniye ceza eklenecektir.</w:t>
      </w:r>
      <w:r w:rsidR="007E79F2">
        <w:rPr>
          <w:b/>
          <w:bCs/>
        </w:rPr>
        <w:t xml:space="preserve"> Çubuğu düzeltip devam ederse bu ceza yazılmayacak.</w:t>
      </w:r>
    </w:p>
    <w:p w:rsidR="001C598D" w:rsidRDefault="001C598D" w:rsidP="001661C1">
      <w:pPr>
        <w:autoSpaceDE w:val="0"/>
        <w:autoSpaceDN w:val="0"/>
        <w:adjustRightInd w:val="0"/>
        <w:spacing w:after="0" w:line="276" w:lineRule="auto"/>
        <w:jc w:val="both"/>
      </w:pPr>
      <w:r w:rsidRPr="0081138D">
        <w:rPr>
          <w:b/>
        </w:rPr>
        <w:t>Hata</w:t>
      </w:r>
      <w:r>
        <w:rPr>
          <w:b/>
        </w:rPr>
        <w:t>2</w:t>
      </w:r>
      <w:r w:rsidRPr="0081138D">
        <w:rPr>
          <w:b/>
        </w:rPr>
        <w:t xml:space="preserve">: </w:t>
      </w:r>
      <w:r>
        <w:rPr>
          <w:b/>
        </w:rPr>
        <w:t xml:space="preserve">Adayın engelden yanlış biçimde geçmesi </w:t>
      </w:r>
    </w:p>
    <w:p w:rsidR="001C598D" w:rsidRDefault="001C598D" w:rsidP="001661C1">
      <w:pPr>
        <w:autoSpaceDE w:val="0"/>
        <w:autoSpaceDN w:val="0"/>
        <w:adjustRightInd w:val="0"/>
        <w:spacing w:after="0" w:line="276" w:lineRule="auto"/>
        <w:jc w:val="both"/>
        <w:rPr>
          <w:b/>
          <w:bCs/>
        </w:rPr>
      </w:pPr>
      <w:r w:rsidRPr="006E4083">
        <w:rPr>
          <w:b/>
          <w:bCs/>
        </w:rPr>
        <w:t>Ceza</w:t>
      </w:r>
      <w:r w:rsidR="00481591">
        <w:rPr>
          <w:b/>
          <w:bCs/>
        </w:rPr>
        <w:t>2</w:t>
      </w:r>
      <w:r w:rsidRPr="006E4083">
        <w:rPr>
          <w:b/>
          <w:bCs/>
        </w:rPr>
        <w:t xml:space="preserve">: </w:t>
      </w:r>
      <w:r>
        <w:rPr>
          <w:b/>
          <w:bCs/>
        </w:rPr>
        <w:t>Adayın tek ayak sıçrama yapması</w:t>
      </w:r>
      <w:r w:rsidR="00481591">
        <w:rPr>
          <w:b/>
          <w:bCs/>
        </w:rPr>
        <w:t xml:space="preserve"> veya</w:t>
      </w:r>
      <w:r>
        <w:rPr>
          <w:b/>
          <w:bCs/>
        </w:rPr>
        <w:t xml:space="preserve"> makas geçişi yapması </w:t>
      </w:r>
      <w:r w:rsidR="00481591">
        <w:rPr>
          <w:b/>
          <w:bCs/>
        </w:rPr>
        <w:t>halinde</w:t>
      </w:r>
      <w:r>
        <w:rPr>
          <w:b/>
          <w:bCs/>
        </w:rPr>
        <w:t xml:space="preserve"> 2 </w:t>
      </w:r>
      <w:proofErr w:type="spellStart"/>
      <w:r>
        <w:rPr>
          <w:b/>
          <w:bCs/>
        </w:rPr>
        <w:t>sn</w:t>
      </w:r>
      <w:proofErr w:type="spellEnd"/>
      <w:r>
        <w:rPr>
          <w:b/>
          <w:bCs/>
        </w:rPr>
        <w:t xml:space="preserve"> ceza eklenecektir.</w:t>
      </w:r>
    </w:p>
    <w:p w:rsidR="00481591" w:rsidRDefault="00481591" w:rsidP="001661C1">
      <w:pPr>
        <w:autoSpaceDE w:val="0"/>
        <w:autoSpaceDN w:val="0"/>
        <w:adjustRightInd w:val="0"/>
        <w:spacing w:after="0" w:line="276" w:lineRule="auto"/>
        <w:jc w:val="both"/>
      </w:pPr>
      <w:r w:rsidRPr="0081138D">
        <w:rPr>
          <w:b/>
        </w:rPr>
        <w:t>Hata</w:t>
      </w:r>
      <w:r>
        <w:rPr>
          <w:b/>
        </w:rPr>
        <w:t>3</w:t>
      </w:r>
      <w:r w:rsidRPr="0081138D">
        <w:rPr>
          <w:b/>
        </w:rPr>
        <w:t xml:space="preserve">: </w:t>
      </w:r>
      <w:r>
        <w:rPr>
          <w:b/>
        </w:rPr>
        <w:t>Adayın son atlayıştan sonra sağ tarafa sıçramadan geçmesi.</w:t>
      </w:r>
    </w:p>
    <w:p w:rsidR="00481591" w:rsidRPr="006E4083" w:rsidRDefault="00481591" w:rsidP="001661C1">
      <w:pPr>
        <w:autoSpaceDE w:val="0"/>
        <w:autoSpaceDN w:val="0"/>
        <w:adjustRightInd w:val="0"/>
        <w:spacing w:after="0" w:line="276" w:lineRule="auto"/>
        <w:jc w:val="both"/>
        <w:rPr>
          <w:b/>
          <w:bCs/>
        </w:rPr>
      </w:pPr>
      <w:r w:rsidRPr="006E4083">
        <w:rPr>
          <w:b/>
          <w:bCs/>
        </w:rPr>
        <w:t>Ceza</w:t>
      </w:r>
      <w:r>
        <w:rPr>
          <w:b/>
          <w:bCs/>
        </w:rPr>
        <w:t>3</w:t>
      </w:r>
      <w:r w:rsidRPr="006E4083">
        <w:rPr>
          <w:b/>
          <w:bCs/>
        </w:rPr>
        <w:t>: Adayın derecesine 2 saniye ceza eklenecektir.</w:t>
      </w:r>
    </w:p>
    <w:p w:rsidR="001C598D" w:rsidRDefault="001C598D" w:rsidP="000A40CE">
      <w:pPr>
        <w:autoSpaceDE w:val="0"/>
        <w:autoSpaceDN w:val="0"/>
        <w:adjustRightInd w:val="0"/>
        <w:spacing w:after="0" w:line="312" w:lineRule="auto"/>
        <w:ind w:firstLine="708"/>
        <w:jc w:val="both"/>
        <w:rPr>
          <w:b/>
          <w:bCs/>
        </w:rPr>
      </w:pPr>
    </w:p>
    <w:p w:rsidR="00481591" w:rsidRPr="006E4083" w:rsidRDefault="00481591" w:rsidP="00481591">
      <w:pPr>
        <w:autoSpaceDE w:val="0"/>
        <w:autoSpaceDN w:val="0"/>
        <w:adjustRightInd w:val="0"/>
        <w:spacing w:after="0" w:line="312" w:lineRule="auto"/>
        <w:ind w:firstLine="708"/>
        <w:jc w:val="both"/>
        <w:rPr>
          <w:b/>
          <w:bCs/>
        </w:rPr>
      </w:pPr>
      <w:r>
        <w:rPr>
          <w:b/>
          <w:bCs/>
        </w:rPr>
        <w:t>5</w:t>
      </w:r>
      <w:r w:rsidRPr="006E4083">
        <w:rPr>
          <w:b/>
          <w:bCs/>
        </w:rPr>
        <w:t>. İSTASYON: Basketbol Slalom</w:t>
      </w:r>
    </w:p>
    <w:p w:rsidR="00481591" w:rsidRPr="006E4083" w:rsidRDefault="00481591" w:rsidP="00481591">
      <w:pPr>
        <w:autoSpaceDE w:val="0"/>
        <w:autoSpaceDN w:val="0"/>
        <w:adjustRightInd w:val="0"/>
        <w:spacing w:after="0" w:line="312" w:lineRule="auto"/>
        <w:ind w:firstLine="708"/>
        <w:jc w:val="both"/>
      </w:pPr>
      <w:r w:rsidRPr="001E6105">
        <w:rPr>
          <w:bCs/>
        </w:rPr>
        <w:t xml:space="preserve">Aday </w:t>
      </w:r>
      <w:r>
        <w:rPr>
          <w:bCs/>
        </w:rPr>
        <w:t>4. istasyonu</w:t>
      </w:r>
      <w:r w:rsidRPr="001E6105">
        <w:rPr>
          <w:bCs/>
        </w:rPr>
        <w:t xml:space="preserve"> geçtikten sonra </w:t>
      </w:r>
      <w:r>
        <w:rPr>
          <w:bCs/>
        </w:rPr>
        <w:t>4</w:t>
      </w:r>
      <w:r w:rsidRPr="001E6105">
        <w:rPr>
          <w:bCs/>
        </w:rPr>
        <w:t xml:space="preserve"> metre </w:t>
      </w:r>
      <w:r>
        <w:rPr>
          <w:bCs/>
        </w:rPr>
        <w:t>çaprazında</w:t>
      </w:r>
      <w:r w:rsidRPr="001E6105">
        <w:rPr>
          <w:bCs/>
        </w:rPr>
        <w:t xml:space="preserve"> bulunan </w:t>
      </w:r>
      <w:r w:rsidRPr="006E4083">
        <w:t>basketbol topu</w:t>
      </w:r>
      <w:r>
        <w:t>nu alıp</w:t>
      </w:r>
      <w:r w:rsidRPr="006E4083">
        <w:t xml:space="preserve"> 2 metre uzaklıkta bulunan çapraz dikmeler arasında slalom yaparak geçecektir. </w:t>
      </w:r>
      <w:r>
        <w:t xml:space="preserve">Aday solunda bulunan çubuktan slaloma başlayacaktır. Slalom, tek elle yapılacak ve top taşıma(step) yapılmayacaktır. </w:t>
      </w:r>
      <w:r w:rsidRPr="006E4083">
        <w:t xml:space="preserve">Bu istasyonda 6 dikme vardır ve dikmeler arası </w:t>
      </w:r>
      <w:r>
        <w:t>2 metre</w:t>
      </w:r>
      <w:r w:rsidRPr="006E4083">
        <w:t xml:space="preserve"> olacaktır. Aday kasa içerisinden aldığı basketbol topu ile her dikme arasında en az bir defa olacak şekilde sektirerek geçecektir. </w:t>
      </w:r>
      <w:r>
        <w:t xml:space="preserve">Ayrıca slaloma başlamadan önce ve slalom bittikten sonra en az bir defa topu sektirmesi zorunludur. </w:t>
      </w:r>
      <w:r w:rsidRPr="006E4083">
        <w:t xml:space="preserve">Slalom bittikten sonra </w:t>
      </w:r>
      <w:r>
        <w:t>topu 2 metre uzakta bulunan</w:t>
      </w:r>
      <w:r w:rsidRPr="006E4083">
        <w:t xml:space="preserve"> kasa içerisine bırakacaktır. Bu istasyonda topu kaçıran aday topu yakalayıp kaldığı dikme arasından tekrar istasyona devam edecektir.</w:t>
      </w:r>
    </w:p>
    <w:p w:rsidR="00481591" w:rsidRPr="006E4083" w:rsidRDefault="00481591" w:rsidP="00481591">
      <w:pPr>
        <w:autoSpaceDE w:val="0"/>
        <w:autoSpaceDN w:val="0"/>
        <w:adjustRightInd w:val="0"/>
        <w:spacing w:after="0" w:line="312" w:lineRule="auto"/>
        <w:jc w:val="both"/>
        <w:rPr>
          <w:b/>
          <w:bCs/>
        </w:rPr>
      </w:pPr>
      <w:r w:rsidRPr="006E4083">
        <w:rPr>
          <w:b/>
          <w:bCs/>
        </w:rPr>
        <w:t>Hata1: Basketbol topunu kasaya bırakmamak</w:t>
      </w:r>
    </w:p>
    <w:p w:rsidR="00481591" w:rsidRPr="006E4083" w:rsidRDefault="00481591" w:rsidP="00481591">
      <w:pPr>
        <w:autoSpaceDE w:val="0"/>
        <w:autoSpaceDN w:val="0"/>
        <w:adjustRightInd w:val="0"/>
        <w:spacing w:after="0" w:line="312" w:lineRule="auto"/>
        <w:jc w:val="both"/>
        <w:rPr>
          <w:b/>
          <w:bCs/>
        </w:rPr>
      </w:pPr>
      <w:r w:rsidRPr="006E4083">
        <w:rPr>
          <w:b/>
          <w:bCs/>
        </w:rPr>
        <w:t xml:space="preserve">Ceza1: Topu kasaya bırakmayan </w:t>
      </w:r>
      <w:r>
        <w:rPr>
          <w:b/>
          <w:bCs/>
        </w:rPr>
        <w:t xml:space="preserve">veya bıraktığı halde topu kasadan çıkan </w:t>
      </w:r>
      <w:r w:rsidRPr="006E4083">
        <w:rPr>
          <w:b/>
          <w:bCs/>
        </w:rPr>
        <w:t>adayın derecesine 2 saniye ceza eklenecektir.</w:t>
      </w:r>
    </w:p>
    <w:p w:rsidR="00481591" w:rsidRPr="006E4083" w:rsidRDefault="00481591" w:rsidP="00481591">
      <w:pPr>
        <w:autoSpaceDE w:val="0"/>
        <w:autoSpaceDN w:val="0"/>
        <w:adjustRightInd w:val="0"/>
        <w:spacing w:after="0" w:line="312" w:lineRule="auto"/>
        <w:jc w:val="both"/>
        <w:rPr>
          <w:b/>
          <w:bCs/>
        </w:rPr>
      </w:pPr>
      <w:r w:rsidRPr="006E4083">
        <w:rPr>
          <w:b/>
          <w:bCs/>
        </w:rPr>
        <w:t>Hata2: Slalom çubuklarını devirmek.</w:t>
      </w:r>
    </w:p>
    <w:p w:rsidR="00481591" w:rsidRDefault="00481591" w:rsidP="00481591">
      <w:pPr>
        <w:autoSpaceDE w:val="0"/>
        <w:autoSpaceDN w:val="0"/>
        <w:adjustRightInd w:val="0"/>
        <w:spacing w:after="0" w:line="312" w:lineRule="auto"/>
        <w:jc w:val="both"/>
        <w:rPr>
          <w:b/>
          <w:bCs/>
        </w:rPr>
      </w:pPr>
      <w:r w:rsidRPr="006E4083">
        <w:rPr>
          <w:b/>
          <w:bCs/>
        </w:rPr>
        <w:t>Ceza</w:t>
      </w:r>
      <w:r>
        <w:rPr>
          <w:b/>
          <w:bCs/>
        </w:rPr>
        <w:t>2</w:t>
      </w:r>
      <w:r w:rsidRPr="006E4083">
        <w:rPr>
          <w:b/>
          <w:bCs/>
        </w:rPr>
        <w:t xml:space="preserve">: </w:t>
      </w:r>
      <w:r>
        <w:rPr>
          <w:b/>
          <w:bCs/>
        </w:rPr>
        <w:t xml:space="preserve">Devrilen her çubuk için </w:t>
      </w:r>
      <w:r w:rsidRPr="006E4083">
        <w:rPr>
          <w:b/>
          <w:bCs/>
        </w:rPr>
        <w:t>adayın derecesine 2 saniye ceza eklenecektir.</w:t>
      </w:r>
    </w:p>
    <w:p w:rsidR="00481591" w:rsidRPr="006E4083" w:rsidRDefault="00481591" w:rsidP="00481591">
      <w:pPr>
        <w:autoSpaceDE w:val="0"/>
        <w:autoSpaceDN w:val="0"/>
        <w:adjustRightInd w:val="0"/>
        <w:spacing w:after="0" w:line="312" w:lineRule="auto"/>
        <w:jc w:val="both"/>
        <w:rPr>
          <w:b/>
          <w:bCs/>
        </w:rPr>
      </w:pPr>
      <w:r w:rsidRPr="006E4083">
        <w:rPr>
          <w:b/>
          <w:bCs/>
        </w:rPr>
        <w:t>Hata</w:t>
      </w:r>
      <w:r>
        <w:rPr>
          <w:b/>
          <w:bCs/>
        </w:rPr>
        <w:t>3</w:t>
      </w:r>
      <w:r w:rsidRPr="006E4083">
        <w:rPr>
          <w:b/>
          <w:bCs/>
        </w:rPr>
        <w:t xml:space="preserve">: Slalom çubuklarını </w:t>
      </w:r>
      <w:r>
        <w:rPr>
          <w:b/>
          <w:bCs/>
        </w:rPr>
        <w:t>atlamak.</w:t>
      </w:r>
    </w:p>
    <w:p w:rsidR="00481591" w:rsidRDefault="00481591" w:rsidP="00481591">
      <w:pPr>
        <w:autoSpaceDE w:val="0"/>
        <w:autoSpaceDN w:val="0"/>
        <w:adjustRightInd w:val="0"/>
        <w:spacing w:after="0" w:line="312" w:lineRule="auto"/>
        <w:jc w:val="both"/>
        <w:rPr>
          <w:b/>
          <w:bCs/>
        </w:rPr>
      </w:pPr>
      <w:r w:rsidRPr="006E4083">
        <w:rPr>
          <w:b/>
          <w:bCs/>
        </w:rPr>
        <w:t>Ceza</w:t>
      </w:r>
      <w:r>
        <w:rPr>
          <w:b/>
          <w:bCs/>
        </w:rPr>
        <w:t>3</w:t>
      </w:r>
      <w:r w:rsidRPr="006E4083">
        <w:rPr>
          <w:b/>
          <w:bCs/>
        </w:rPr>
        <w:t xml:space="preserve">: </w:t>
      </w:r>
      <w:r>
        <w:rPr>
          <w:b/>
          <w:bCs/>
        </w:rPr>
        <w:t xml:space="preserve">Slalom yapmadan atlanarak geçilen her çubuk için </w:t>
      </w:r>
      <w:r w:rsidRPr="006E4083">
        <w:rPr>
          <w:b/>
          <w:bCs/>
        </w:rPr>
        <w:t>adayın derecesine 2 saniye ceza eklenecektir.</w:t>
      </w:r>
    </w:p>
    <w:p w:rsidR="00481591" w:rsidRPr="006E4083" w:rsidRDefault="00481591" w:rsidP="00481591">
      <w:pPr>
        <w:autoSpaceDE w:val="0"/>
        <w:autoSpaceDN w:val="0"/>
        <w:adjustRightInd w:val="0"/>
        <w:spacing w:after="0" w:line="312" w:lineRule="auto"/>
        <w:jc w:val="both"/>
        <w:rPr>
          <w:b/>
          <w:bCs/>
        </w:rPr>
      </w:pPr>
      <w:r w:rsidRPr="006E4083">
        <w:rPr>
          <w:b/>
          <w:bCs/>
        </w:rPr>
        <w:t>Hata</w:t>
      </w:r>
      <w:r>
        <w:rPr>
          <w:b/>
          <w:bCs/>
        </w:rPr>
        <w:t>4</w:t>
      </w:r>
      <w:r w:rsidRPr="006E4083">
        <w:rPr>
          <w:b/>
          <w:bCs/>
        </w:rPr>
        <w:t xml:space="preserve">: </w:t>
      </w:r>
      <w:r>
        <w:rPr>
          <w:b/>
          <w:bCs/>
        </w:rPr>
        <w:t>Slalom alanında, slaloma girişte ve slalomdan çıkışta topu sektirmemek.</w:t>
      </w:r>
    </w:p>
    <w:p w:rsidR="00481591" w:rsidRPr="006E4083" w:rsidRDefault="00481591" w:rsidP="00481591">
      <w:pPr>
        <w:autoSpaceDE w:val="0"/>
        <w:autoSpaceDN w:val="0"/>
        <w:adjustRightInd w:val="0"/>
        <w:spacing w:after="0" w:line="312" w:lineRule="auto"/>
        <w:jc w:val="both"/>
        <w:rPr>
          <w:b/>
          <w:bCs/>
        </w:rPr>
      </w:pPr>
      <w:r w:rsidRPr="006E4083">
        <w:rPr>
          <w:b/>
          <w:bCs/>
        </w:rPr>
        <w:t>Ceza</w:t>
      </w:r>
      <w:r>
        <w:rPr>
          <w:b/>
          <w:bCs/>
        </w:rPr>
        <w:t>4</w:t>
      </w:r>
      <w:r w:rsidRPr="006E4083">
        <w:rPr>
          <w:b/>
          <w:bCs/>
        </w:rPr>
        <w:t xml:space="preserve">: </w:t>
      </w:r>
      <w:r>
        <w:rPr>
          <w:b/>
          <w:bCs/>
        </w:rPr>
        <w:t xml:space="preserve">Slaloma başlamadan önce, slalom bittikten sonra ve her slalom çubuğu arasında topu sektirmeyen adaya her bir hata için </w:t>
      </w:r>
      <w:r w:rsidRPr="006E4083">
        <w:rPr>
          <w:b/>
          <w:bCs/>
        </w:rPr>
        <w:t>2 saniye ceza eklenecektir.</w:t>
      </w:r>
    </w:p>
    <w:p w:rsidR="00481591" w:rsidRDefault="00481591" w:rsidP="00481591">
      <w:pPr>
        <w:autoSpaceDE w:val="0"/>
        <w:autoSpaceDN w:val="0"/>
        <w:adjustRightInd w:val="0"/>
        <w:spacing w:after="0" w:line="312" w:lineRule="auto"/>
        <w:jc w:val="both"/>
        <w:rPr>
          <w:b/>
          <w:bCs/>
        </w:rPr>
      </w:pPr>
      <w:r>
        <w:rPr>
          <w:b/>
          <w:bCs/>
        </w:rPr>
        <w:t>Hata5: Top taşımak ve çift elle slalom yapmak.</w:t>
      </w:r>
    </w:p>
    <w:p w:rsidR="00481591" w:rsidRDefault="00481591" w:rsidP="00481591">
      <w:pPr>
        <w:autoSpaceDE w:val="0"/>
        <w:autoSpaceDN w:val="0"/>
        <w:adjustRightInd w:val="0"/>
        <w:spacing w:after="0" w:line="312" w:lineRule="auto"/>
        <w:jc w:val="both"/>
        <w:rPr>
          <w:b/>
          <w:bCs/>
        </w:rPr>
      </w:pPr>
      <w:r>
        <w:rPr>
          <w:b/>
          <w:bCs/>
        </w:rPr>
        <w:t xml:space="preserve">Ceza5: Top taşınarak ve çift elle sürülerek geçilen her çubuk ve her vuruş noktası için 2 </w:t>
      </w:r>
      <w:proofErr w:type="spellStart"/>
      <w:r>
        <w:rPr>
          <w:b/>
          <w:bCs/>
        </w:rPr>
        <w:t>sn</w:t>
      </w:r>
      <w:proofErr w:type="spellEnd"/>
      <w:r>
        <w:rPr>
          <w:b/>
          <w:bCs/>
        </w:rPr>
        <w:t xml:space="preserve"> ceza eklenecektir.</w:t>
      </w:r>
    </w:p>
    <w:p w:rsidR="001661C1" w:rsidRDefault="001661C1" w:rsidP="00481591">
      <w:pPr>
        <w:autoSpaceDE w:val="0"/>
        <w:autoSpaceDN w:val="0"/>
        <w:adjustRightInd w:val="0"/>
        <w:spacing w:after="0" w:line="312" w:lineRule="auto"/>
        <w:jc w:val="both"/>
        <w:rPr>
          <w:b/>
          <w:bCs/>
        </w:rPr>
      </w:pPr>
    </w:p>
    <w:p w:rsidR="000A40CE" w:rsidRPr="006E4083" w:rsidRDefault="00481591" w:rsidP="000A40CE">
      <w:pPr>
        <w:autoSpaceDE w:val="0"/>
        <w:autoSpaceDN w:val="0"/>
        <w:adjustRightInd w:val="0"/>
        <w:spacing w:after="0" w:line="312" w:lineRule="auto"/>
        <w:ind w:firstLine="708"/>
        <w:jc w:val="both"/>
        <w:rPr>
          <w:b/>
          <w:bCs/>
        </w:rPr>
      </w:pPr>
      <w:r>
        <w:rPr>
          <w:b/>
          <w:bCs/>
        </w:rPr>
        <w:t>6</w:t>
      </w:r>
      <w:r w:rsidR="003D7D8D" w:rsidRPr="006E4083">
        <w:rPr>
          <w:b/>
          <w:bCs/>
        </w:rPr>
        <w:t>. İSTASYON:</w:t>
      </w:r>
      <w:r w:rsidR="000A40CE" w:rsidRPr="006E4083">
        <w:rPr>
          <w:b/>
          <w:bCs/>
        </w:rPr>
        <w:t xml:space="preserve"> </w:t>
      </w:r>
      <w:r w:rsidR="00204311">
        <w:rPr>
          <w:b/>
          <w:bCs/>
        </w:rPr>
        <w:t>Sağlık Topu Kuvvet Atışı</w:t>
      </w:r>
    </w:p>
    <w:p w:rsidR="004C0C92" w:rsidRDefault="003D7D8D" w:rsidP="000A40CE">
      <w:pPr>
        <w:autoSpaceDE w:val="0"/>
        <w:autoSpaceDN w:val="0"/>
        <w:adjustRightInd w:val="0"/>
        <w:spacing w:after="0" w:line="312" w:lineRule="auto"/>
        <w:ind w:firstLine="708"/>
        <w:jc w:val="both"/>
        <w:rPr>
          <w:bCs/>
        </w:rPr>
      </w:pPr>
      <w:r w:rsidRPr="006E4083">
        <w:rPr>
          <w:b/>
          <w:bCs/>
        </w:rPr>
        <w:t xml:space="preserve"> </w:t>
      </w:r>
      <w:r w:rsidR="00D54A64" w:rsidRPr="001E6105">
        <w:rPr>
          <w:bCs/>
        </w:rPr>
        <w:t xml:space="preserve">Aday </w:t>
      </w:r>
      <w:r w:rsidR="00481591">
        <w:rPr>
          <w:bCs/>
        </w:rPr>
        <w:t>Basketbol Slalom</w:t>
      </w:r>
      <w:r w:rsidR="00D54A64" w:rsidRPr="001E6105">
        <w:rPr>
          <w:bCs/>
        </w:rPr>
        <w:t xml:space="preserve"> istasyonunu geçtikten sonra </w:t>
      </w:r>
      <w:r w:rsidR="00481591">
        <w:rPr>
          <w:bCs/>
        </w:rPr>
        <w:t>4</w:t>
      </w:r>
      <w:r w:rsidR="00D54A64" w:rsidRPr="001E6105">
        <w:rPr>
          <w:bCs/>
        </w:rPr>
        <w:t xml:space="preserve"> metre uzakta </w:t>
      </w:r>
      <w:r w:rsidR="001661C1">
        <w:rPr>
          <w:bCs/>
        </w:rPr>
        <w:t xml:space="preserve">bulunan </w:t>
      </w:r>
      <w:r w:rsidR="00204311">
        <w:rPr>
          <w:bCs/>
        </w:rPr>
        <w:t xml:space="preserve">sağlık topu kuvvet atışı istasyonuna </w:t>
      </w:r>
      <w:r w:rsidR="001E6105" w:rsidRPr="001E6105">
        <w:rPr>
          <w:bCs/>
        </w:rPr>
        <w:t>ulaşacaktır.</w:t>
      </w:r>
      <w:r w:rsidR="00D54A64">
        <w:rPr>
          <w:b/>
          <w:bCs/>
        </w:rPr>
        <w:t xml:space="preserve"> </w:t>
      </w:r>
      <w:r w:rsidR="003E4182" w:rsidRPr="003E4182">
        <w:rPr>
          <w:bCs/>
        </w:rPr>
        <w:t xml:space="preserve">İstasyon </w:t>
      </w:r>
      <w:r w:rsidR="00204311">
        <w:rPr>
          <w:bCs/>
        </w:rPr>
        <w:t xml:space="preserve">sol tarafında sağlık topu bulunmaktadır. Ağırlığı kızlar için 2 kg, erkekler için ise 3 kg </w:t>
      </w:r>
      <w:proofErr w:type="spellStart"/>
      <w:r w:rsidR="00204311">
        <w:rPr>
          <w:bCs/>
        </w:rPr>
        <w:t>dır</w:t>
      </w:r>
      <w:proofErr w:type="spellEnd"/>
      <w:r w:rsidR="00204311">
        <w:rPr>
          <w:bCs/>
        </w:rPr>
        <w:t xml:space="preserve">. 2 metre genişliğinde slalom çubuklarının üzerinde 2,5 metre yükseklikte ip bulunmaktadır. Adayların sağlık topunu bu ipin üzerinden geçirmek suretiyle </w:t>
      </w:r>
      <w:r w:rsidR="00362D83">
        <w:rPr>
          <w:bCs/>
        </w:rPr>
        <w:t xml:space="preserve">yukarı doğru </w:t>
      </w:r>
      <w:r w:rsidR="00204311">
        <w:rPr>
          <w:bCs/>
        </w:rPr>
        <w:t xml:space="preserve">bir taraftan atıp diğer taraftan yakalamaları gerekmektedir. Toplamda 3 defa bu atış tekrar edilecektir. İpin </w:t>
      </w:r>
      <w:r w:rsidR="00204311">
        <w:rPr>
          <w:bCs/>
        </w:rPr>
        <w:lastRenderedPageBreak/>
        <w:t xml:space="preserve">üzerinden geçmeden yapılan atışlar geçersiz sayılacaktır. </w:t>
      </w:r>
      <w:r w:rsidR="00362D83">
        <w:rPr>
          <w:bCs/>
        </w:rPr>
        <w:t xml:space="preserve">Adayın altına bir yükseklik alarak atışı yapması halinde yapılan atışlar geçersiz sayılacaktır. </w:t>
      </w:r>
      <w:r w:rsidR="00204311">
        <w:rPr>
          <w:bCs/>
        </w:rPr>
        <w:t>Aday son atış tamamlandıktan sonra</w:t>
      </w:r>
      <w:r w:rsidR="003F2594">
        <w:rPr>
          <w:bCs/>
        </w:rPr>
        <w:t xml:space="preserve"> elindeki</w:t>
      </w:r>
      <w:r w:rsidR="00204311">
        <w:rPr>
          <w:bCs/>
        </w:rPr>
        <w:t xml:space="preserve"> sağlık topunu istasyonun yan tarafından bulunan </w:t>
      </w:r>
      <w:r w:rsidR="00210E34">
        <w:rPr>
          <w:bCs/>
        </w:rPr>
        <w:t xml:space="preserve">kasaya </w:t>
      </w:r>
      <w:r w:rsidR="00204311">
        <w:rPr>
          <w:bCs/>
        </w:rPr>
        <w:t>bırakacaktır.</w:t>
      </w:r>
    </w:p>
    <w:p w:rsidR="004E67F0" w:rsidRDefault="004E67F0" w:rsidP="000A40CE">
      <w:pPr>
        <w:autoSpaceDE w:val="0"/>
        <w:autoSpaceDN w:val="0"/>
        <w:adjustRightInd w:val="0"/>
        <w:spacing w:after="0" w:line="312" w:lineRule="auto"/>
        <w:ind w:firstLine="708"/>
        <w:jc w:val="both"/>
      </w:pPr>
    </w:p>
    <w:p w:rsidR="000E053A" w:rsidRPr="003A49D6" w:rsidRDefault="003A49D6" w:rsidP="006334AB">
      <w:pPr>
        <w:autoSpaceDE w:val="0"/>
        <w:autoSpaceDN w:val="0"/>
        <w:adjustRightInd w:val="0"/>
        <w:spacing w:after="0" w:line="312" w:lineRule="auto"/>
        <w:jc w:val="both"/>
        <w:rPr>
          <w:b/>
        </w:rPr>
      </w:pPr>
      <w:r w:rsidRPr="003A49D6">
        <w:rPr>
          <w:b/>
        </w:rPr>
        <w:t>Hata</w:t>
      </w:r>
      <w:r w:rsidR="001661C1">
        <w:rPr>
          <w:b/>
        </w:rPr>
        <w:t>1</w:t>
      </w:r>
      <w:r w:rsidRPr="003A49D6">
        <w:rPr>
          <w:b/>
        </w:rPr>
        <w:t xml:space="preserve">: </w:t>
      </w:r>
      <w:r w:rsidR="003F2594">
        <w:rPr>
          <w:b/>
        </w:rPr>
        <w:t>İpin üzerinden 3 defa sağlık topu geçirmeyen aday.</w:t>
      </w:r>
      <w:r w:rsidR="000A40CE" w:rsidRPr="003A49D6">
        <w:rPr>
          <w:b/>
        </w:rPr>
        <w:t xml:space="preserve"> </w:t>
      </w:r>
    </w:p>
    <w:p w:rsidR="003A49D6" w:rsidRPr="003A49D6" w:rsidRDefault="003A49D6" w:rsidP="006334AB">
      <w:pPr>
        <w:autoSpaceDE w:val="0"/>
        <w:autoSpaceDN w:val="0"/>
        <w:adjustRightInd w:val="0"/>
        <w:spacing w:after="0" w:line="312" w:lineRule="auto"/>
        <w:jc w:val="both"/>
        <w:rPr>
          <w:b/>
        </w:rPr>
      </w:pPr>
      <w:r w:rsidRPr="003A49D6">
        <w:rPr>
          <w:b/>
        </w:rPr>
        <w:t>Ceza</w:t>
      </w:r>
      <w:r w:rsidR="001661C1">
        <w:rPr>
          <w:b/>
        </w:rPr>
        <w:t>1</w:t>
      </w:r>
      <w:r w:rsidRPr="003A49D6">
        <w:rPr>
          <w:b/>
        </w:rPr>
        <w:t>:</w:t>
      </w:r>
      <w:r w:rsidR="000E053A" w:rsidRPr="003A49D6">
        <w:rPr>
          <w:b/>
        </w:rPr>
        <w:t xml:space="preserve"> </w:t>
      </w:r>
      <w:r w:rsidR="003F2594">
        <w:rPr>
          <w:b/>
        </w:rPr>
        <w:t>E</w:t>
      </w:r>
      <w:r w:rsidR="00210E34">
        <w:rPr>
          <w:b/>
        </w:rPr>
        <w:t>ksik yapılan her atış için 2</w:t>
      </w:r>
      <w:r w:rsidR="003F2594">
        <w:rPr>
          <w:b/>
        </w:rPr>
        <w:t xml:space="preserve"> </w:t>
      </w:r>
      <w:proofErr w:type="spellStart"/>
      <w:r w:rsidR="003F2594">
        <w:rPr>
          <w:b/>
        </w:rPr>
        <w:t>sn</w:t>
      </w:r>
      <w:proofErr w:type="spellEnd"/>
      <w:r w:rsidR="003F2594">
        <w:rPr>
          <w:b/>
        </w:rPr>
        <w:t xml:space="preserve"> ceza verilecektir.</w:t>
      </w:r>
    </w:p>
    <w:p w:rsidR="000E053A" w:rsidRPr="003A49D6" w:rsidRDefault="003A49D6" w:rsidP="006334AB">
      <w:pPr>
        <w:autoSpaceDE w:val="0"/>
        <w:autoSpaceDN w:val="0"/>
        <w:adjustRightInd w:val="0"/>
        <w:spacing w:after="0" w:line="312" w:lineRule="auto"/>
        <w:jc w:val="both"/>
        <w:rPr>
          <w:b/>
        </w:rPr>
      </w:pPr>
      <w:r w:rsidRPr="003A49D6">
        <w:rPr>
          <w:b/>
        </w:rPr>
        <w:t xml:space="preserve">Hata2: </w:t>
      </w:r>
      <w:r w:rsidR="00210E34">
        <w:rPr>
          <w:b/>
        </w:rPr>
        <w:t>Sağlık topunu kasaya bırakmamak.</w:t>
      </w:r>
    </w:p>
    <w:p w:rsidR="003A49D6" w:rsidRDefault="003A49D6" w:rsidP="006334AB">
      <w:pPr>
        <w:autoSpaceDE w:val="0"/>
        <w:autoSpaceDN w:val="0"/>
        <w:adjustRightInd w:val="0"/>
        <w:spacing w:after="0" w:line="312" w:lineRule="auto"/>
        <w:jc w:val="both"/>
        <w:rPr>
          <w:b/>
        </w:rPr>
      </w:pPr>
      <w:r w:rsidRPr="003A49D6">
        <w:rPr>
          <w:b/>
        </w:rPr>
        <w:t>Ceza:</w:t>
      </w:r>
      <w:r w:rsidR="001661C1">
        <w:rPr>
          <w:b/>
        </w:rPr>
        <w:t>2</w:t>
      </w:r>
      <w:r w:rsidRPr="003A49D6">
        <w:rPr>
          <w:b/>
        </w:rPr>
        <w:t xml:space="preserve"> </w:t>
      </w:r>
      <w:r w:rsidR="00210E34">
        <w:rPr>
          <w:b/>
        </w:rPr>
        <w:t xml:space="preserve">Sağlık topunu kasaya bırakmadan istasyonu terk eden adaya </w:t>
      </w:r>
      <w:r w:rsidRPr="003A49D6">
        <w:rPr>
          <w:b/>
        </w:rPr>
        <w:t>2 saniye ceza eklenecektir.</w:t>
      </w:r>
    </w:p>
    <w:p w:rsidR="002F2980" w:rsidRDefault="002F2980" w:rsidP="006334AB">
      <w:pPr>
        <w:autoSpaceDE w:val="0"/>
        <w:autoSpaceDN w:val="0"/>
        <w:adjustRightInd w:val="0"/>
        <w:spacing w:after="0" w:line="312" w:lineRule="auto"/>
        <w:jc w:val="both"/>
        <w:rPr>
          <w:b/>
        </w:rPr>
      </w:pPr>
      <w:r>
        <w:rPr>
          <w:b/>
        </w:rPr>
        <w:t>Hata3:</w:t>
      </w:r>
      <w:r w:rsidR="00210E34">
        <w:rPr>
          <w:b/>
        </w:rPr>
        <w:t xml:space="preserve"> Topun ipin tek tarafından atılıp tutulması. </w:t>
      </w:r>
    </w:p>
    <w:p w:rsidR="002F2980" w:rsidRDefault="006334AB" w:rsidP="006334AB">
      <w:pPr>
        <w:autoSpaceDE w:val="0"/>
        <w:autoSpaceDN w:val="0"/>
        <w:adjustRightInd w:val="0"/>
        <w:spacing w:after="0" w:line="312" w:lineRule="auto"/>
        <w:jc w:val="both"/>
        <w:rPr>
          <w:b/>
        </w:rPr>
      </w:pPr>
      <w:r>
        <w:rPr>
          <w:b/>
        </w:rPr>
        <w:t>Ceza</w:t>
      </w:r>
      <w:r w:rsidR="001661C1">
        <w:rPr>
          <w:b/>
        </w:rPr>
        <w:t>3</w:t>
      </w:r>
      <w:r w:rsidR="002F2980">
        <w:rPr>
          <w:b/>
        </w:rPr>
        <w:t>:</w:t>
      </w:r>
      <w:r>
        <w:rPr>
          <w:b/>
        </w:rPr>
        <w:t xml:space="preserve"> </w:t>
      </w:r>
      <w:r w:rsidR="00210E34">
        <w:rPr>
          <w:b/>
        </w:rPr>
        <w:t>Atılan sağlık topu ipin bir tarafından geçip, diğer tarafından tutulmaması halinde</w:t>
      </w:r>
      <w:r w:rsidR="00D54A64">
        <w:rPr>
          <w:b/>
        </w:rPr>
        <w:t xml:space="preserve"> </w:t>
      </w:r>
      <w:r w:rsidR="002F2980">
        <w:rPr>
          <w:b/>
        </w:rPr>
        <w:t>adayın derecesine 2 saniye ceza eklenecektir.</w:t>
      </w:r>
    </w:p>
    <w:p w:rsidR="00BF38F2" w:rsidRPr="006E4083" w:rsidRDefault="00BF38F2" w:rsidP="003A49D6">
      <w:pPr>
        <w:autoSpaceDE w:val="0"/>
        <w:autoSpaceDN w:val="0"/>
        <w:adjustRightInd w:val="0"/>
        <w:spacing w:after="0" w:line="312" w:lineRule="auto"/>
        <w:ind w:firstLine="708"/>
        <w:jc w:val="both"/>
        <w:rPr>
          <w:b/>
          <w:bCs/>
        </w:rPr>
      </w:pPr>
    </w:p>
    <w:p w:rsidR="003D7D8D" w:rsidRPr="006E4083" w:rsidRDefault="001E6105" w:rsidP="00BF38F2">
      <w:pPr>
        <w:autoSpaceDE w:val="0"/>
        <w:autoSpaceDN w:val="0"/>
        <w:adjustRightInd w:val="0"/>
        <w:spacing w:after="0" w:line="312" w:lineRule="auto"/>
        <w:ind w:firstLine="708"/>
        <w:jc w:val="both"/>
        <w:rPr>
          <w:b/>
          <w:bCs/>
        </w:rPr>
      </w:pPr>
      <w:r>
        <w:rPr>
          <w:b/>
          <w:bCs/>
        </w:rPr>
        <w:t>7</w:t>
      </w:r>
      <w:r w:rsidR="003D7D8D" w:rsidRPr="006E4083">
        <w:rPr>
          <w:b/>
          <w:bCs/>
        </w:rPr>
        <w:t xml:space="preserve">. İSTASYON: </w:t>
      </w:r>
      <w:r w:rsidR="005E40F9" w:rsidRPr="00070784">
        <w:rPr>
          <w:rFonts w:asciiTheme="minorHAnsi" w:hAnsiTheme="minorHAnsi" w:cstheme="minorHAnsi"/>
          <w:b/>
          <w:bCs/>
        </w:rPr>
        <w:t>Futbol (Minyatür Kaleye Şut Atma)</w:t>
      </w:r>
    </w:p>
    <w:p w:rsidR="00B60E25" w:rsidRPr="00070784" w:rsidRDefault="00B60E25" w:rsidP="007E79F2">
      <w:pPr>
        <w:autoSpaceDE w:val="0"/>
        <w:autoSpaceDN w:val="0"/>
        <w:adjustRightInd w:val="0"/>
        <w:spacing w:after="0" w:line="312" w:lineRule="auto"/>
        <w:jc w:val="both"/>
        <w:rPr>
          <w:rFonts w:asciiTheme="minorHAnsi" w:hAnsiTheme="minorHAnsi" w:cstheme="minorHAnsi"/>
        </w:rPr>
      </w:pPr>
      <w:r w:rsidRPr="00070784">
        <w:rPr>
          <w:rFonts w:asciiTheme="minorHAnsi" w:hAnsiTheme="minorHAnsi" w:cstheme="minorHAnsi"/>
        </w:rPr>
        <w:t xml:space="preserve">Aday </w:t>
      </w:r>
      <w:r>
        <w:rPr>
          <w:rFonts w:asciiTheme="minorHAnsi" w:hAnsiTheme="minorHAnsi" w:cstheme="minorHAnsi"/>
        </w:rPr>
        <w:t>7.</w:t>
      </w:r>
      <w:r w:rsidRPr="00070784">
        <w:rPr>
          <w:rFonts w:asciiTheme="minorHAnsi" w:hAnsiTheme="minorHAnsi" w:cstheme="minorHAnsi"/>
        </w:rPr>
        <w:t xml:space="preserve"> istasyonda minyatür kaleye </w:t>
      </w:r>
      <w:r w:rsidR="005E40F9">
        <w:rPr>
          <w:rFonts w:asciiTheme="minorHAnsi" w:hAnsiTheme="minorHAnsi" w:cstheme="minorHAnsi"/>
        </w:rPr>
        <w:t>2</w:t>
      </w:r>
      <w:r w:rsidRPr="00070784">
        <w:rPr>
          <w:rFonts w:asciiTheme="minorHAnsi" w:hAnsiTheme="minorHAnsi" w:cstheme="minorHAnsi"/>
        </w:rPr>
        <w:t xml:space="preserve"> gol atmalıdır. Kasa içerisinde bulunan </w:t>
      </w:r>
      <w:r w:rsidR="00B63CCE">
        <w:rPr>
          <w:rFonts w:asciiTheme="minorHAnsi" w:hAnsiTheme="minorHAnsi" w:cstheme="minorHAnsi"/>
        </w:rPr>
        <w:t>3</w:t>
      </w:r>
      <w:r w:rsidRPr="00070784">
        <w:rPr>
          <w:rFonts w:asciiTheme="minorHAnsi" w:hAnsiTheme="minorHAnsi" w:cstheme="minorHAnsi"/>
        </w:rPr>
        <w:t xml:space="preserve"> futbol topundan ilkini</w:t>
      </w:r>
      <w:r>
        <w:rPr>
          <w:rFonts w:asciiTheme="minorHAnsi" w:hAnsiTheme="minorHAnsi" w:cstheme="minorHAnsi"/>
        </w:rPr>
        <w:t xml:space="preserve"> </w:t>
      </w:r>
      <w:r w:rsidRPr="00070784">
        <w:rPr>
          <w:rFonts w:asciiTheme="minorHAnsi" w:hAnsiTheme="minorHAnsi" w:cstheme="minorHAnsi"/>
        </w:rPr>
        <w:t xml:space="preserve">alıp çizgi gerisinden </w:t>
      </w:r>
      <w:r w:rsidR="005E40F9">
        <w:rPr>
          <w:rFonts w:asciiTheme="minorHAnsi" w:hAnsiTheme="minorHAnsi" w:cstheme="minorHAnsi"/>
        </w:rPr>
        <w:t xml:space="preserve">80 cm yükseklikte ve 110 cm genişlikteki </w:t>
      </w:r>
      <w:r w:rsidRPr="00070784">
        <w:rPr>
          <w:rFonts w:asciiTheme="minorHAnsi" w:hAnsiTheme="minorHAnsi" w:cstheme="minorHAnsi"/>
        </w:rPr>
        <w:t xml:space="preserve">minyatür kaleye </w:t>
      </w:r>
      <w:r w:rsidR="005E40F9" w:rsidRPr="007E79F2">
        <w:rPr>
          <w:rFonts w:asciiTheme="minorHAnsi" w:hAnsiTheme="minorHAnsi" w:cstheme="minorHAnsi"/>
          <w:color w:val="auto"/>
        </w:rPr>
        <w:t xml:space="preserve">ayağıyla şut </w:t>
      </w:r>
      <w:r w:rsidR="007566DA" w:rsidRPr="007E79F2">
        <w:rPr>
          <w:rFonts w:asciiTheme="minorHAnsi" w:hAnsiTheme="minorHAnsi" w:cstheme="minorHAnsi"/>
          <w:color w:val="auto"/>
        </w:rPr>
        <w:t xml:space="preserve">veya </w:t>
      </w:r>
      <w:proofErr w:type="gramStart"/>
      <w:r w:rsidR="007566DA" w:rsidRPr="007E79F2">
        <w:rPr>
          <w:rFonts w:asciiTheme="minorHAnsi" w:hAnsiTheme="minorHAnsi" w:cstheme="minorHAnsi"/>
          <w:color w:val="auto"/>
        </w:rPr>
        <w:t>plase</w:t>
      </w:r>
      <w:proofErr w:type="gramEnd"/>
      <w:r w:rsidR="007566DA" w:rsidRPr="007E79F2">
        <w:rPr>
          <w:rFonts w:asciiTheme="minorHAnsi" w:hAnsiTheme="minorHAnsi" w:cstheme="minorHAnsi"/>
          <w:color w:val="auto"/>
        </w:rPr>
        <w:t xml:space="preserve"> </w:t>
      </w:r>
      <w:r w:rsidR="005E40F9" w:rsidRPr="007E79F2">
        <w:rPr>
          <w:rFonts w:asciiTheme="minorHAnsi" w:hAnsiTheme="minorHAnsi" w:cstheme="minorHAnsi"/>
          <w:color w:val="auto"/>
        </w:rPr>
        <w:t>atacaktır.</w:t>
      </w:r>
      <w:r w:rsidR="005E40F9">
        <w:rPr>
          <w:rFonts w:asciiTheme="minorHAnsi" w:hAnsiTheme="minorHAnsi" w:cstheme="minorHAnsi"/>
        </w:rPr>
        <w:t xml:space="preserve"> </w:t>
      </w:r>
      <w:r w:rsidRPr="00070784">
        <w:rPr>
          <w:rFonts w:asciiTheme="minorHAnsi" w:hAnsiTheme="minorHAnsi" w:cstheme="minorHAnsi"/>
        </w:rPr>
        <w:t xml:space="preserve">Aday </w:t>
      </w:r>
      <w:r w:rsidR="005E40F9">
        <w:rPr>
          <w:rFonts w:asciiTheme="minorHAnsi" w:hAnsiTheme="minorHAnsi" w:cstheme="minorHAnsi"/>
        </w:rPr>
        <w:t xml:space="preserve">iki </w:t>
      </w:r>
      <w:r w:rsidRPr="00070784">
        <w:rPr>
          <w:rFonts w:asciiTheme="minorHAnsi" w:hAnsiTheme="minorHAnsi" w:cstheme="minorHAnsi"/>
        </w:rPr>
        <w:t xml:space="preserve">gol </w:t>
      </w:r>
      <w:r w:rsidR="007E79F2">
        <w:rPr>
          <w:rFonts w:asciiTheme="minorHAnsi" w:hAnsiTheme="minorHAnsi" w:cstheme="minorHAnsi"/>
        </w:rPr>
        <w:t xml:space="preserve">attıktan sonra veya 3 topuda da kullandıktan sonra </w:t>
      </w:r>
      <w:r w:rsidRPr="00070784">
        <w:rPr>
          <w:rFonts w:asciiTheme="minorHAnsi" w:hAnsiTheme="minorHAnsi" w:cstheme="minorHAnsi"/>
        </w:rPr>
        <w:t>diğer</w:t>
      </w:r>
      <w:r>
        <w:rPr>
          <w:rFonts w:asciiTheme="minorHAnsi" w:hAnsiTheme="minorHAnsi" w:cstheme="minorHAnsi"/>
        </w:rPr>
        <w:t xml:space="preserve"> </w:t>
      </w:r>
      <w:r w:rsidRPr="00070784">
        <w:rPr>
          <w:rFonts w:asciiTheme="minorHAnsi" w:hAnsiTheme="minorHAnsi" w:cstheme="minorHAnsi"/>
        </w:rPr>
        <w:t>istasyona geçer.</w:t>
      </w:r>
      <w:r w:rsidR="005E40F9">
        <w:rPr>
          <w:rFonts w:asciiTheme="minorHAnsi" w:hAnsiTheme="minorHAnsi" w:cstheme="minorHAnsi"/>
        </w:rPr>
        <w:t xml:space="preserve"> </w:t>
      </w:r>
      <w:r w:rsidR="005E40F9" w:rsidRPr="00070784">
        <w:rPr>
          <w:rFonts w:asciiTheme="minorHAnsi" w:hAnsiTheme="minorHAnsi" w:cstheme="minorHAnsi"/>
        </w:rPr>
        <w:t>Aday topu çizginin gerisine koymalıdır, vurmadan top çizgiyi geçerse gol olsa bile atış</w:t>
      </w:r>
      <w:r w:rsidR="005E40F9">
        <w:rPr>
          <w:rFonts w:asciiTheme="minorHAnsi" w:hAnsiTheme="minorHAnsi" w:cstheme="minorHAnsi"/>
        </w:rPr>
        <w:t xml:space="preserve"> </w:t>
      </w:r>
      <w:r w:rsidR="005E40F9" w:rsidRPr="00070784">
        <w:rPr>
          <w:rFonts w:asciiTheme="minorHAnsi" w:hAnsiTheme="minorHAnsi" w:cstheme="minorHAnsi"/>
        </w:rPr>
        <w:t>geçersiz sayılacaktır.</w:t>
      </w:r>
      <w:r w:rsidR="007E79F2">
        <w:rPr>
          <w:rFonts w:asciiTheme="minorHAnsi" w:hAnsiTheme="minorHAnsi" w:cstheme="minorHAnsi"/>
        </w:rPr>
        <w:t xml:space="preserve"> </w:t>
      </w:r>
    </w:p>
    <w:p w:rsidR="00B60E25" w:rsidRPr="00070784" w:rsidRDefault="00B60E25" w:rsidP="00B60E25">
      <w:pPr>
        <w:autoSpaceDE w:val="0"/>
        <w:autoSpaceDN w:val="0"/>
        <w:adjustRightInd w:val="0"/>
        <w:spacing w:after="0" w:line="312" w:lineRule="auto"/>
        <w:jc w:val="both"/>
        <w:rPr>
          <w:rFonts w:asciiTheme="minorHAnsi" w:hAnsiTheme="minorHAnsi" w:cstheme="minorHAnsi"/>
        </w:rPr>
      </w:pPr>
      <w:r w:rsidRPr="00070784">
        <w:rPr>
          <w:rFonts w:asciiTheme="minorHAnsi" w:hAnsiTheme="minorHAnsi" w:cstheme="minorHAnsi"/>
          <w:b/>
          <w:bCs/>
        </w:rPr>
        <w:t xml:space="preserve">Not: </w:t>
      </w:r>
      <w:r w:rsidRPr="00070784">
        <w:rPr>
          <w:rFonts w:asciiTheme="minorHAnsi" w:hAnsiTheme="minorHAnsi" w:cstheme="minorHAnsi"/>
        </w:rPr>
        <w:t xml:space="preserve">Erkek Adaylarda mesafe 5 metre, Kız Adaylarda mesafe </w:t>
      </w:r>
      <w:r w:rsidR="005E40F9">
        <w:rPr>
          <w:rFonts w:asciiTheme="minorHAnsi" w:hAnsiTheme="minorHAnsi" w:cstheme="minorHAnsi"/>
        </w:rPr>
        <w:t>4</w:t>
      </w:r>
      <w:r w:rsidRPr="00070784">
        <w:rPr>
          <w:rFonts w:asciiTheme="minorHAnsi" w:hAnsiTheme="minorHAnsi" w:cstheme="minorHAnsi"/>
        </w:rPr>
        <w:t xml:space="preserve"> metre olacaktır.</w:t>
      </w:r>
    </w:p>
    <w:p w:rsidR="00B60E25" w:rsidRDefault="00B60E25" w:rsidP="00B60E25">
      <w:pPr>
        <w:autoSpaceDE w:val="0"/>
        <w:autoSpaceDN w:val="0"/>
        <w:adjustRightInd w:val="0"/>
        <w:spacing w:after="0" w:line="312" w:lineRule="auto"/>
        <w:jc w:val="both"/>
        <w:rPr>
          <w:rFonts w:asciiTheme="minorHAnsi" w:hAnsiTheme="minorHAnsi" w:cstheme="minorHAnsi"/>
          <w:b/>
          <w:bCs/>
        </w:rPr>
      </w:pPr>
      <w:r w:rsidRPr="00070784">
        <w:rPr>
          <w:rFonts w:asciiTheme="minorHAnsi" w:hAnsiTheme="minorHAnsi" w:cstheme="minorHAnsi"/>
          <w:b/>
          <w:bCs/>
        </w:rPr>
        <w:t xml:space="preserve">Hata1: </w:t>
      </w:r>
      <w:r w:rsidR="005E40F9">
        <w:rPr>
          <w:rFonts w:asciiTheme="minorHAnsi" w:hAnsiTheme="minorHAnsi" w:cstheme="minorHAnsi"/>
          <w:b/>
          <w:bCs/>
        </w:rPr>
        <w:t>Topun kaleye isabet etmemesi</w:t>
      </w:r>
    </w:p>
    <w:p w:rsidR="005E40F9" w:rsidRDefault="007E79F2" w:rsidP="00B60E25">
      <w:pPr>
        <w:autoSpaceDE w:val="0"/>
        <w:autoSpaceDN w:val="0"/>
        <w:adjustRightInd w:val="0"/>
        <w:spacing w:after="0" w:line="312" w:lineRule="auto"/>
        <w:jc w:val="both"/>
        <w:rPr>
          <w:rFonts w:asciiTheme="minorHAnsi" w:hAnsiTheme="minorHAnsi" w:cstheme="minorHAnsi"/>
          <w:b/>
          <w:bCs/>
        </w:rPr>
      </w:pPr>
      <w:r>
        <w:rPr>
          <w:rFonts w:asciiTheme="minorHAnsi" w:hAnsiTheme="minorHAnsi" w:cstheme="minorHAnsi"/>
          <w:b/>
          <w:bCs/>
        </w:rPr>
        <w:t>Ceza1</w:t>
      </w:r>
      <w:r w:rsidR="005E40F9">
        <w:rPr>
          <w:rFonts w:asciiTheme="minorHAnsi" w:hAnsiTheme="minorHAnsi" w:cstheme="minorHAnsi"/>
          <w:b/>
          <w:bCs/>
        </w:rPr>
        <w:t xml:space="preserve">: Adayın </w:t>
      </w:r>
      <w:r w:rsidR="00AF0657">
        <w:rPr>
          <w:rFonts w:asciiTheme="minorHAnsi" w:hAnsiTheme="minorHAnsi" w:cstheme="minorHAnsi"/>
          <w:b/>
          <w:bCs/>
        </w:rPr>
        <w:t xml:space="preserve">eksik yaptığı </w:t>
      </w:r>
      <w:r w:rsidR="005E40F9">
        <w:rPr>
          <w:rFonts w:asciiTheme="minorHAnsi" w:hAnsiTheme="minorHAnsi" w:cstheme="minorHAnsi"/>
          <w:b/>
          <w:bCs/>
        </w:rPr>
        <w:t xml:space="preserve">her atış için 2 </w:t>
      </w:r>
      <w:proofErr w:type="spellStart"/>
      <w:r w:rsidR="005E40F9">
        <w:rPr>
          <w:rFonts w:asciiTheme="minorHAnsi" w:hAnsiTheme="minorHAnsi" w:cstheme="minorHAnsi"/>
          <w:b/>
          <w:bCs/>
        </w:rPr>
        <w:t>sn</w:t>
      </w:r>
      <w:proofErr w:type="spellEnd"/>
      <w:r w:rsidR="005E40F9">
        <w:rPr>
          <w:rFonts w:asciiTheme="minorHAnsi" w:hAnsiTheme="minorHAnsi" w:cstheme="minorHAnsi"/>
          <w:b/>
          <w:bCs/>
        </w:rPr>
        <w:t xml:space="preserve"> ceza eklenecektir.</w:t>
      </w:r>
    </w:p>
    <w:p w:rsidR="007E79F2" w:rsidRDefault="007E79F2" w:rsidP="007E79F2">
      <w:pPr>
        <w:autoSpaceDE w:val="0"/>
        <w:autoSpaceDN w:val="0"/>
        <w:adjustRightInd w:val="0"/>
        <w:spacing w:after="0" w:line="312" w:lineRule="auto"/>
        <w:jc w:val="both"/>
        <w:rPr>
          <w:rFonts w:asciiTheme="minorHAnsi" w:hAnsiTheme="minorHAnsi" w:cstheme="minorHAnsi"/>
          <w:b/>
          <w:bCs/>
        </w:rPr>
      </w:pPr>
      <w:r w:rsidRPr="00070784">
        <w:rPr>
          <w:rFonts w:asciiTheme="minorHAnsi" w:hAnsiTheme="minorHAnsi" w:cstheme="minorHAnsi"/>
          <w:b/>
          <w:bCs/>
        </w:rPr>
        <w:t>Hata</w:t>
      </w:r>
      <w:r>
        <w:rPr>
          <w:rFonts w:asciiTheme="minorHAnsi" w:hAnsiTheme="minorHAnsi" w:cstheme="minorHAnsi"/>
          <w:b/>
          <w:bCs/>
        </w:rPr>
        <w:t>2</w:t>
      </w:r>
      <w:r w:rsidRPr="00070784">
        <w:rPr>
          <w:rFonts w:asciiTheme="minorHAnsi" w:hAnsiTheme="minorHAnsi" w:cstheme="minorHAnsi"/>
          <w:b/>
          <w:bCs/>
        </w:rPr>
        <w:t xml:space="preserve">: </w:t>
      </w:r>
      <w:r>
        <w:rPr>
          <w:rFonts w:asciiTheme="minorHAnsi" w:hAnsiTheme="minorHAnsi" w:cstheme="minorHAnsi"/>
          <w:b/>
          <w:bCs/>
        </w:rPr>
        <w:t>2 gol atmadan sepette top bırakma durumu</w:t>
      </w:r>
    </w:p>
    <w:p w:rsidR="007E79F2" w:rsidRPr="00070784" w:rsidRDefault="000B06BA" w:rsidP="00B60E25">
      <w:pPr>
        <w:autoSpaceDE w:val="0"/>
        <w:autoSpaceDN w:val="0"/>
        <w:adjustRightInd w:val="0"/>
        <w:spacing w:after="0" w:line="312" w:lineRule="auto"/>
        <w:jc w:val="both"/>
        <w:rPr>
          <w:rFonts w:asciiTheme="minorHAnsi" w:hAnsiTheme="minorHAnsi" w:cstheme="minorHAnsi"/>
        </w:rPr>
      </w:pPr>
      <w:r>
        <w:rPr>
          <w:rFonts w:asciiTheme="minorHAnsi" w:hAnsiTheme="minorHAnsi" w:cstheme="minorHAnsi"/>
          <w:b/>
          <w:bCs/>
        </w:rPr>
        <w:t>Ceza2</w:t>
      </w:r>
      <w:r w:rsidR="007E79F2">
        <w:rPr>
          <w:rFonts w:asciiTheme="minorHAnsi" w:hAnsiTheme="minorHAnsi" w:cstheme="minorHAnsi"/>
          <w:b/>
          <w:bCs/>
        </w:rPr>
        <w:t xml:space="preserve">: Adayın 2 gol atmadan bıraktığı her top için 2 </w:t>
      </w:r>
      <w:proofErr w:type="spellStart"/>
      <w:r w:rsidR="007E79F2">
        <w:rPr>
          <w:rFonts w:asciiTheme="minorHAnsi" w:hAnsiTheme="minorHAnsi" w:cstheme="minorHAnsi"/>
          <w:b/>
          <w:bCs/>
        </w:rPr>
        <w:t>sn</w:t>
      </w:r>
      <w:proofErr w:type="spellEnd"/>
      <w:r w:rsidR="007E79F2">
        <w:rPr>
          <w:rFonts w:asciiTheme="minorHAnsi" w:hAnsiTheme="minorHAnsi" w:cstheme="minorHAnsi"/>
          <w:b/>
          <w:bCs/>
        </w:rPr>
        <w:t xml:space="preserve"> ceza eklenecektir.</w:t>
      </w:r>
    </w:p>
    <w:p w:rsidR="00B60E25" w:rsidRDefault="00B60E25" w:rsidP="00454E39">
      <w:pPr>
        <w:autoSpaceDE w:val="0"/>
        <w:autoSpaceDN w:val="0"/>
        <w:adjustRightInd w:val="0"/>
        <w:spacing w:after="0" w:line="312" w:lineRule="auto"/>
        <w:ind w:firstLine="708"/>
        <w:jc w:val="both"/>
        <w:rPr>
          <w:b/>
          <w:bCs/>
        </w:rPr>
      </w:pPr>
    </w:p>
    <w:p w:rsidR="0024692E" w:rsidRPr="006E4083" w:rsidRDefault="0024692E" w:rsidP="0024692E">
      <w:pPr>
        <w:autoSpaceDE w:val="0"/>
        <w:autoSpaceDN w:val="0"/>
        <w:adjustRightInd w:val="0"/>
        <w:spacing w:after="0" w:line="312" w:lineRule="auto"/>
        <w:ind w:firstLine="708"/>
        <w:jc w:val="both"/>
        <w:rPr>
          <w:b/>
          <w:bCs/>
        </w:rPr>
      </w:pPr>
      <w:r>
        <w:rPr>
          <w:b/>
          <w:bCs/>
        </w:rPr>
        <w:t>8</w:t>
      </w:r>
      <w:r w:rsidRPr="006E4083">
        <w:rPr>
          <w:b/>
          <w:bCs/>
        </w:rPr>
        <w:t xml:space="preserve">. İSTASYON: </w:t>
      </w:r>
      <w:r>
        <w:rPr>
          <w:b/>
          <w:bCs/>
        </w:rPr>
        <w:t>Labirent</w:t>
      </w:r>
      <w:r w:rsidRPr="006E4083">
        <w:rPr>
          <w:b/>
          <w:bCs/>
        </w:rPr>
        <w:t xml:space="preserve"> koşusu</w:t>
      </w:r>
    </w:p>
    <w:p w:rsidR="0024692E" w:rsidRPr="006E4083" w:rsidRDefault="0024692E" w:rsidP="0024692E">
      <w:pPr>
        <w:autoSpaceDE w:val="0"/>
        <w:autoSpaceDN w:val="0"/>
        <w:adjustRightInd w:val="0"/>
        <w:spacing w:after="0" w:line="312" w:lineRule="auto"/>
        <w:ind w:firstLine="708"/>
        <w:jc w:val="both"/>
      </w:pPr>
      <w:r>
        <w:t xml:space="preserve">Futbol </w:t>
      </w:r>
      <w:r w:rsidRPr="006E4083">
        <w:t xml:space="preserve">istasyonunu tamamlayan aday </w:t>
      </w:r>
      <w:r>
        <w:t>2</w:t>
      </w:r>
      <w:r w:rsidRPr="006E4083">
        <w:t xml:space="preserve"> metre uzaklıkta bulunan huniler</w:t>
      </w:r>
      <w:r>
        <w:t>den oluşan kulvarda</w:t>
      </w:r>
      <w:r w:rsidRPr="006E4083">
        <w:t xml:space="preserve"> </w:t>
      </w:r>
      <w:r>
        <w:t xml:space="preserve">parkur resminde gösterildiği şekilde </w:t>
      </w:r>
      <w:proofErr w:type="gramStart"/>
      <w:r>
        <w:t>labirent</w:t>
      </w:r>
      <w:proofErr w:type="gramEnd"/>
      <w:r w:rsidRPr="006E4083">
        <w:t xml:space="preserve"> koşusu yaparak geçecektir. Bu istasyonda </w:t>
      </w:r>
      <w:r>
        <w:t xml:space="preserve">her sırada </w:t>
      </w:r>
      <w:r w:rsidRPr="006E4083">
        <w:t>4 huni</w:t>
      </w:r>
      <w:r>
        <w:t xml:space="preserve">den oluşan 3 </w:t>
      </w:r>
      <w:proofErr w:type="gramStart"/>
      <w:r>
        <w:t>kulvar</w:t>
      </w:r>
      <w:proofErr w:type="gramEnd"/>
      <w:r>
        <w:t xml:space="preserve"> vardır </w:t>
      </w:r>
      <w:r w:rsidRPr="006E4083">
        <w:t xml:space="preserve">ve </w:t>
      </w:r>
      <w:r>
        <w:t xml:space="preserve">her kulvar 8 </w:t>
      </w:r>
      <w:r w:rsidRPr="006E4083">
        <w:t xml:space="preserve">metre </w:t>
      </w:r>
      <w:r>
        <w:t xml:space="preserve">uzunluğunda olup toplam 24 metredir. İstasyonda toplam 4 sıra bulunmaktadır ve sıralar arası mesafe 1,2 metredir. Aday bu </w:t>
      </w:r>
      <w:proofErr w:type="gramStart"/>
      <w:r>
        <w:t>labirentin</w:t>
      </w:r>
      <w:proofErr w:type="gramEnd"/>
      <w:r>
        <w:t xml:space="preserve"> tümünün içinden geçmek zorundadır. </w:t>
      </w:r>
    </w:p>
    <w:p w:rsidR="0024692E" w:rsidRPr="006E4083" w:rsidRDefault="0024692E" w:rsidP="0024692E">
      <w:pPr>
        <w:autoSpaceDE w:val="0"/>
        <w:autoSpaceDN w:val="0"/>
        <w:adjustRightInd w:val="0"/>
        <w:spacing w:after="0" w:line="312" w:lineRule="auto"/>
        <w:jc w:val="both"/>
        <w:rPr>
          <w:b/>
          <w:bCs/>
        </w:rPr>
      </w:pPr>
      <w:r w:rsidRPr="006E4083">
        <w:rPr>
          <w:b/>
          <w:bCs/>
        </w:rPr>
        <w:t>Hata1: Hunileri devirmek</w:t>
      </w:r>
    </w:p>
    <w:p w:rsidR="0024692E" w:rsidRPr="006E4083" w:rsidRDefault="0024692E" w:rsidP="0024692E">
      <w:pPr>
        <w:autoSpaceDE w:val="0"/>
        <w:autoSpaceDN w:val="0"/>
        <w:adjustRightInd w:val="0"/>
        <w:spacing w:after="0" w:line="312" w:lineRule="auto"/>
        <w:jc w:val="both"/>
        <w:rPr>
          <w:b/>
          <w:bCs/>
        </w:rPr>
      </w:pPr>
      <w:r w:rsidRPr="006E4083">
        <w:rPr>
          <w:b/>
          <w:bCs/>
        </w:rPr>
        <w:t>Ceza1: Adayın devirdiği her huni için adayın derecesine 2 saniye ceza eklenecektir.</w:t>
      </w:r>
    </w:p>
    <w:p w:rsidR="0024692E" w:rsidRPr="006E4083" w:rsidRDefault="0024692E" w:rsidP="0024692E">
      <w:pPr>
        <w:autoSpaceDE w:val="0"/>
        <w:autoSpaceDN w:val="0"/>
        <w:adjustRightInd w:val="0"/>
        <w:spacing w:after="0" w:line="312" w:lineRule="auto"/>
        <w:jc w:val="both"/>
        <w:rPr>
          <w:b/>
          <w:bCs/>
        </w:rPr>
      </w:pPr>
      <w:r w:rsidRPr="006E4083">
        <w:rPr>
          <w:b/>
          <w:bCs/>
        </w:rPr>
        <w:t xml:space="preserve">Hata2: </w:t>
      </w:r>
      <w:r>
        <w:rPr>
          <w:b/>
          <w:bCs/>
        </w:rPr>
        <w:t>Labirent arasında atlayarak</w:t>
      </w:r>
      <w:r w:rsidRPr="006E4083">
        <w:rPr>
          <w:b/>
          <w:bCs/>
        </w:rPr>
        <w:t xml:space="preserve"> geçmek</w:t>
      </w:r>
    </w:p>
    <w:p w:rsidR="0024692E" w:rsidRPr="006E4083" w:rsidRDefault="0024692E" w:rsidP="0024692E">
      <w:pPr>
        <w:autoSpaceDE w:val="0"/>
        <w:autoSpaceDN w:val="0"/>
        <w:adjustRightInd w:val="0"/>
        <w:spacing w:after="0" w:line="312" w:lineRule="auto"/>
        <w:jc w:val="both"/>
        <w:rPr>
          <w:b/>
          <w:bCs/>
        </w:rPr>
      </w:pPr>
      <w:r w:rsidRPr="006E4083">
        <w:rPr>
          <w:b/>
          <w:bCs/>
        </w:rPr>
        <w:t xml:space="preserve">Ceza2: Adayın </w:t>
      </w:r>
      <w:proofErr w:type="gramStart"/>
      <w:r>
        <w:rPr>
          <w:b/>
          <w:bCs/>
        </w:rPr>
        <w:t>labirent</w:t>
      </w:r>
      <w:proofErr w:type="gramEnd"/>
      <w:r>
        <w:rPr>
          <w:b/>
          <w:bCs/>
        </w:rPr>
        <w:t xml:space="preserve"> içerisinde resminde gösterildiği şekilde geçmemesi durumunda</w:t>
      </w:r>
      <w:r w:rsidRPr="006E4083">
        <w:rPr>
          <w:b/>
          <w:bCs/>
        </w:rPr>
        <w:t xml:space="preserve"> </w:t>
      </w:r>
      <w:r>
        <w:rPr>
          <w:b/>
          <w:bCs/>
        </w:rPr>
        <w:t xml:space="preserve">yani kulvarı tamamlamadan diğer kulvara geçmesi halinde </w:t>
      </w:r>
      <w:r w:rsidRPr="006E4083">
        <w:rPr>
          <w:b/>
          <w:bCs/>
        </w:rPr>
        <w:t xml:space="preserve">derecesine </w:t>
      </w:r>
      <w:r>
        <w:rPr>
          <w:b/>
          <w:bCs/>
        </w:rPr>
        <w:t xml:space="preserve">6 </w:t>
      </w:r>
      <w:r w:rsidRPr="006E4083">
        <w:rPr>
          <w:b/>
          <w:bCs/>
        </w:rPr>
        <w:t xml:space="preserve">saniye ceza eklenecektir.  </w:t>
      </w:r>
    </w:p>
    <w:p w:rsidR="0024692E" w:rsidRPr="006E4083" w:rsidRDefault="0024692E" w:rsidP="0024692E">
      <w:pPr>
        <w:autoSpaceDE w:val="0"/>
        <w:autoSpaceDN w:val="0"/>
        <w:adjustRightInd w:val="0"/>
        <w:spacing w:after="0" w:line="312" w:lineRule="auto"/>
        <w:jc w:val="both"/>
        <w:rPr>
          <w:b/>
          <w:bCs/>
        </w:rPr>
      </w:pPr>
      <w:r w:rsidRPr="006E4083">
        <w:rPr>
          <w:b/>
          <w:bCs/>
        </w:rPr>
        <w:t>Hata3:</w:t>
      </w:r>
      <w:r>
        <w:rPr>
          <w:b/>
          <w:bCs/>
        </w:rPr>
        <w:t xml:space="preserve"> Parkura yanlış girmek ve parkuru yanlış bitirmek.</w:t>
      </w:r>
    </w:p>
    <w:p w:rsidR="0024692E" w:rsidRPr="006E4083" w:rsidRDefault="0024692E" w:rsidP="0024692E">
      <w:pPr>
        <w:spacing w:line="312" w:lineRule="auto"/>
        <w:jc w:val="both"/>
        <w:rPr>
          <w:b/>
        </w:rPr>
      </w:pPr>
      <w:r w:rsidRPr="006E4083">
        <w:rPr>
          <w:b/>
          <w:bCs/>
        </w:rPr>
        <w:t>Ceza3:</w:t>
      </w:r>
      <w:r>
        <w:rPr>
          <w:b/>
          <w:bCs/>
        </w:rPr>
        <w:t xml:space="preserve"> Parkurun başlangıcı ve bitişinde bulunan hunilerin üzerinden atlayarak geçen adaya 2</w:t>
      </w:r>
      <w:r w:rsidRPr="006E4083">
        <w:rPr>
          <w:b/>
          <w:bCs/>
        </w:rPr>
        <w:t xml:space="preserve"> </w:t>
      </w:r>
      <w:proofErr w:type="spellStart"/>
      <w:r w:rsidRPr="006E4083">
        <w:rPr>
          <w:b/>
          <w:bCs/>
        </w:rPr>
        <w:t>sn</w:t>
      </w:r>
      <w:proofErr w:type="spellEnd"/>
      <w:r w:rsidRPr="006E4083">
        <w:rPr>
          <w:b/>
          <w:bCs/>
        </w:rPr>
        <w:t xml:space="preserve"> ceza verilir</w:t>
      </w:r>
      <w:r>
        <w:rPr>
          <w:b/>
          <w:bCs/>
        </w:rPr>
        <w:t>.</w:t>
      </w:r>
    </w:p>
    <w:p w:rsidR="0024692E" w:rsidRDefault="0024692E" w:rsidP="00454E39">
      <w:pPr>
        <w:autoSpaceDE w:val="0"/>
        <w:autoSpaceDN w:val="0"/>
        <w:adjustRightInd w:val="0"/>
        <w:spacing w:after="0" w:line="312" w:lineRule="auto"/>
        <w:ind w:firstLine="708"/>
        <w:jc w:val="both"/>
        <w:rPr>
          <w:b/>
          <w:bCs/>
        </w:rPr>
      </w:pPr>
    </w:p>
    <w:p w:rsidR="00BF38F2" w:rsidRPr="006E4083" w:rsidRDefault="00BF38F2" w:rsidP="00F7031F">
      <w:pPr>
        <w:autoSpaceDE w:val="0"/>
        <w:autoSpaceDN w:val="0"/>
        <w:adjustRightInd w:val="0"/>
        <w:spacing w:after="0" w:line="312" w:lineRule="auto"/>
        <w:jc w:val="both"/>
        <w:rPr>
          <w:b/>
          <w:bCs/>
          <w:color w:val="auto"/>
          <w:sz w:val="24"/>
          <w:lang w:eastAsia="en-US"/>
        </w:rPr>
      </w:pPr>
      <w:r w:rsidRPr="006E4083">
        <w:rPr>
          <w:b/>
          <w:bCs/>
          <w:color w:val="auto"/>
          <w:sz w:val="24"/>
          <w:lang w:eastAsia="en-US"/>
        </w:rPr>
        <w:br w:type="page"/>
      </w:r>
    </w:p>
    <w:p w:rsidR="00123CFC" w:rsidRPr="006E4083" w:rsidRDefault="00123CFC" w:rsidP="00123CFC">
      <w:pPr>
        <w:rPr>
          <w:b/>
          <w:bCs/>
          <w:color w:val="auto"/>
          <w:sz w:val="24"/>
          <w:lang w:eastAsia="en-US"/>
        </w:rPr>
      </w:pPr>
      <w:r w:rsidRPr="006E4083">
        <w:rPr>
          <w:b/>
          <w:bCs/>
          <w:color w:val="auto"/>
          <w:sz w:val="24"/>
          <w:lang w:eastAsia="en-US"/>
        </w:rPr>
        <w:lastRenderedPageBreak/>
        <w:t>B) ÇABUKLUK VE HIZ TESTİ</w:t>
      </w:r>
      <w:r w:rsidR="00AD7F46" w:rsidRPr="006E4083">
        <w:rPr>
          <w:b/>
          <w:bCs/>
          <w:color w:val="auto"/>
          <w:sz w:val="24"/>
          <w:lang w:eastAsia="en-US"/>
        </w:rPr>
        <w:t xml:space="preserve"> </w:t>
      </w:r>
      <w:r w:rsidRPr="006E4083">
        <w:rPr>
          <w:b/>
          <w:bCs/>
          <w:color w:val="auto"/>
          <w:sz w:val="24"/>
          <w:lang w:eastAsia="en-US"/>
        </w:rPr>
        <w:t>- 20 MT. SÜRAT KOŞUSU (15 PUAN)</w:t>
      </w:r>
    </w:p>
    <w:p w:rsidR="00123CFC" w:rsidRPr="006E4083" w:rsidRDefault="00123CFC" w:rsidP="001B311C">
      <w:pPr>
        <w:spacing w:line="240" w:lineRule="auto"/>
        <w:rPr>
          <w:color w:val="auto"/>
        </w:rPr>
      </w:pPr>
    </w:p>
    <w:p w:rsidR="00123CFC" w:rsidRDefault="00123CFC" w:rsidP="001B311C">
      <w:pPr>
        <w:spacing w:line="360" w:lineRule="auto"/>
        <w:ind w:firstLine="708"/>
        <w:jc w:val="both"/>
      </w:pPr>
      <w:r>
        <w:t xml:space="preserve">Bu sınav adayların sürat becerilerini ölçmek amacıyla yapılacaktır. Adaylardan, şekilde gösterildiği gibi, başlangıcında ve bitişinde fotosel aleti olan 20 metrelik mesafeyi en hızlı şekilde koşmaları istenilecektir. Çıkışlar çizgilerle belirlenmiş alandan yüksek çıkış olarak uygulanacaktır. (Ayakta durarak çıkış) 20 metre koşu sınavında sadece fotoselli </w:t>
      </w:r>
      <w:proofErr w:type="gramStart"/>
      <w:r>
        <w:t>kronometre</w:t>
      </w:r>
      <w:proofErr w:type="gramEnd"/>
      <w:r>
        <w:t xml:space="preserve"> değerleri esas alınacaktır. Herhangi bir adayın sınavı sırasında fotosel aletinin arızalanması durumunda yedekte bulundurulan fotosel aleti </w:t>
      </w:r>
      <w:r w:rsidR="008F15DB">
        <w:t xml:space="preserve">veya dijital </w:t>
      </w:r>
      <w:proofErr w:type="gramStart"/>
      <w:r w:rsidR="008F15DB">
        <w:t>kronometre</w:t>
      </w:r>
      <w:proofErr w:type="gramEnd"/>
      <w:r w:rsidR="008F15DB">
        <w:t xml:space="preserve"> </w:t>
      </w:r>
      <w:r>
        <w:t xml:space="preserve">kullanılacak, durumdan etkilenen aday </w:t>
      </w:r>
      <w:r w:rsidR="000904EB">
        <w:t xml:space="preserve">komisyon başkanı tarafından belirlenen süre kadar </w:t>
      </w:r>
      <w:r>
        <w:t xml:space="preserve">dinlendirildikten sonra tekrar sınava alınacaktır.  </w:t>
      </w:r>
    </w:p>
    <w:p w:rsidR="00AD7F46" w:rsidRDefault="00AD7F46" w:rsidP="001B311C">
      <w:pPr>
        <w:numPr>
          <w:ilvl w:val="0"/>
          <w:numId w:val="13"/>
        </w:numPr>
        <w:spacing w:after="0" w:line="360" w:lineRule="auto"/>
        <w:ind w:left="0"/>
        <w:jc w:val="both"/>
      </w:pPr>
      <w:r w:rsidRPr="00AD7F46">
        <w:t>Aday işaretli bölgeden yüksek çıkış yaparak koşacaktır.</w:t>
      </w:r>
    </w:p>
    <w:p w:rsidR="002E5C67" w:rsidRDefault="002E5C67" w:rsidP="001B311C">
      <w:pPr>
        <w:numPr>
          <w:ilvl w:val="0"/>
          <w:numId w:val="13"/>
        </w:numPr>
        <w:spacing w:after="0" w:line="360" w:lineRule="auto"/>
        <w:ind w:left="0"/>
        <w:jc w:val="both"/>
      </w:pPr>
      <w:r>
        <w:t>Adayların geriden başlayarak hız almasına izin verilmeyecektir.</w:t>
      </w:r>
    </w:p>
    <w:p w:rsidR="00123CFC" w:rsidRDefault="00123CFC" w:rsidP="001B311C">
      <w:pPr>
        <w:numPr>
          <w:ilvl w:val="0"/>
          <w:numId w:val="13"/>
        </w:numPr>
        <w:spacing w:after="0" w:line="360" w:lineRule="auto"/>
        <w:ind w:left="0"/>
        <w:jc w:val="both"/>
      </w:pPr>
      <w:r>
        <w:t>Aday</w:t>
      </w:r>
      <w:r w:rsidR="00AD7F46">
        <w:t>ın</w:t>
      </w:r>
      <w:r>
        <w:t xml:space="preserve"> </w:t>
      </w:r>
      <w:r w:rsidR="00AD7F46" w:rsidRPr="00AD7F46">
        <w:t>tabanca ya</w:t>
      </w:r>
      <w:r w:rsidR="00AD7F46">
        <w:t xml:space="preserve"> </w:t>
      </w:r>
      <w:r w:rsidR="00AD7F46" w:rsidRPr="00AD7F46">
        <w:t>da kendisine verilen “Başla” komutuyla</w:t>
      </w:r>
      <w:r w:rsidR="00AD7F46">
        <w:t xml:space="preserve"> </w:t>
      </w:r>
      <w:r>
        <w:t>başlangıç fotosel aralığından geçerek sınavı başla</w:t>
      </w:r>
      <w:r w:rsidR="00AD7F46">
        <w:t>r</w:t>
      </w:r>
      <w:r>
        <w:t>, bitiş fotosel aralığından vücudu dik bir şekilde geçerek fotoseli durdurmak zorundadır. Böylece sürat testi sınavını tamamlamış olur.</w:t>
      </w:r>
    </w:p>
    <w:p w:rsidR="00AD7F46" w:rsidRDefault="00123CFC" w:rsidP="001B311C">
      <w:pPr>
        <w:numPr>
          <w:ilvl w:val="0"/>
          <w:numId w:val="12"/>
        </w:numPr>
        <w:autoSpaceDE w:val="0"/>
        <w:autoSpaceDN w:val="0"/>
        <w:adjustRightInd w:val="0"/>
        <w:spacing w:after="0" w:line="360" w:lineRule="auto"/>
        <w:ind w:left="0"/>
        <w:jc w:val="both"/>
      </w:pPr>
      <w:r>
        <w:t>Adaylara 20 Metre Sürat Testinde 1 (bir) hak</w:t>
      </w:r>
      <w:r w:rsidR="00835676">
        <w:t>*</w:t>
      </w:r>
      <w:r>
        <w:t xml:space="preserve"> verilecektir.</w:t>
      </w:r>
    </w:p>
    <w:p w:rsidR="00AD7F46" w:rsidRDefault="00AD7F46" w:rsidP="00AD7F46">
      <w:pPr>
        <w:autoSpaceDE w:val="0"/>
        <w:autoSpaceDN w:val="0"/>
        <w:adjustRightInd w:val="0"/>
        <w:spacing w:after="0" w:line="240" w:lineRule="auto"/>
        <w:jc w:val="both"/>
      </w:pPr>
    </w:p>
    <w:p w:rsidR="002E5C67" w:rsidRDefault="00835676" w:rsidP="00835676">
      <w:pPr>
        <w:pStyle w:val="ListeParagraf"/>
        <w:spacing w:line="360" w:lineRule="auto"/>
        <w:ind w:left="0"/>
        <w:jc w:val="both"/>
        <w:rPr>
          <w:b/>
        </w:rPr>
      </w:pPr>
      <w:r>
        <w:rPr>
          <w:b/>
          <w:bCs/>
          <w:color w:val="auto"/>
          <w:lang w:eastAsia="en-US"/>
        </w:rPr>
        <w:t>*</w:t>
      </w:r>
      <w:r w:rsidRPr="00201307">
        <w:rPr>
          <w:b/>
          <w:bCs/>
          <w:color w:val="auto"/>
          <w:u w:val="single"/>
          <w:lang w:eastAsia="en-US"/>
        </w:rPr>
        <w:t>Sınav Komisyonu başvuran</w:t>
      </w:r>
      <w:r w:rsidRPr="00454E39">
        <w:rPr>
          <w:b/>
          <w:bCs/>
          <w:color w:val="auto"/>
          <w:u w:val="single"/>
          <w:lang w:eastAsia="en-US"/>
        </w:rPr>
        <w:t xml:space="preserve"> aday sayısına göre ve karar</w:t>
      </w:r>
      <w:r>
        <w:rPr>
          <w:b/>
          <w:bCs/>
          <w:color w:val="auto"/>
          <w:u w:val="single"/>
          <w:lang w:eastAsia="en-US"/>
        </w:rPr>
        <w:t xml:space="preserve"> almak koşuluyla</w:t>
      </w:r>
      <w:r w:rsidRPr="00454E39">
        <w:rPr>
          <w:b/>
          <w:bCs/>
          <w:color w:val="auto"/>
          <w:u w:val="single"/>
          <w:lang w:eastAsia="en-US"/>
        </w:rPr>
        <w:t xml:space="preserve"> 2(iki) sınav hakkı verilebilecektir.</w:t>
      </w:r>
      <w:r>
        <w:rPr>
          <w:b/>
          <w:bCs/>
          <w:color w:val="auto"/>
          <w:u w:val="single"/>
          <w:lang w:eastAsia="en-US"/>
        </w:rPr>
        <w:t xml:space="preserve"> Bu durumun oluşması halinde sınav tarihinden önce adaylara duyurulacaktır. </w:t>
      </w:r>
    </w:p>
    <w:p w:rsidR="002E5C67" w:rsidRDefault="002E5C67" w:rsidP="006109A4">
      <w:pPr>
        <w:spacing w:after="0" w:line="276" w:lineRule="auto"/>
        <w:rPr>
          <w:b/>
        </w:rPr>
      </w:pPr>
    </w:p>
    <w:p w:rsidR="00123CFC" w:rsidRDefault="00123CFC" w:rsidP="006109A4">
      <w:pPr>
        <w:spacing w:after="0" w:line="276" w:lineRule="auto"/>
        <w:rPr>
          <w:b/>
        </w:rPr>
      </w:pPr>
      <w:r w:rsidRPr="00123CFC">
        <w:rPr>
          <w:b/>
        </w:rPr>
        <w:t>Puanlama EK-</w:t>
      </w:r>
      <w:r w:rsidR="001B311C">
        <w:rPr>
          <w:b/>
        </w:rPr>
        <w:t>B</w:t>
      </w:r>
      <w:r w:rsidRPr="00123CFC">
        <w:rPr>
          <w:b/>
        </w:rPr>
        <w:t xml:space="preserve"> göre yapılacaktır.</w:t>
      </w:r>
    </w:p>
    <w:p w:rsidR="006109A4" w:rsidRPr="006E4083" w:rsidRDefault="00977B6B" w:rsidP="006109A4">
      <w:pPr>
        <w:spacing w:after="0" w:line="276" w:lineRule="auto"/>
        <w:rPr>
          <w:b/>
        </w:rPr>
      </w:pPr>
      <w:r>
        <w:rPr>
          <w:noProof/>
        </w:rPr>
        <mc:AlternateContent>
          <mc:Choice Requires="wps">
            <w:drawing>
              <wp:anchor distT="45720" distB="45720" distL="114300" distR="114300" simplePos="0" relativeHeight="251654656" behindDoc="0" locked="0" layoutInCell="1" allowOverlap="1">
                <wp:simplePos x="0" y="0"/>
                <wp:positionH relativeFrom="column">
                  <wp:posOffset>144780</wp:posOffset>
                </wp:positionH>
                <wp:positionV relativeFrom="paragraph">
                  <wp:posOffset>431800</wp:posOffset>
                </wp:positionV>
                <wp:extent cx="5474970" cy="2447925"/>
                <wp:effectExtent l="0" t="0" r="11430"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2447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7CF4" w:rsidRDefault="00477CF4" w:rsidP="001B311C">
                            <w:pPr>
                              <w:jc w:val="center"/>
                            </w:pPr>
                          </w:p>
                          <w:p w:rsidR="00477CF4" w:rsidRPr="006E4083" w:rsidRDefault="00477CF4" w:rsidP="001B311C">
                            <w:pPr>
                              <w:jc w:val="center"/>
                            </w:pPr>
                            <w:r w:rsidRPr="006E4083">
                              <w:rPr>
                                <w:lang w:eastAsia="en-US"/>
                              </w:rPr>
                              <w:t>Aday işaretli bölgeden yüksek çıkış yaparak koşacaktır.</w:t>
                            </w:r>
                          </w:p>
                          <w:p w:rsidR="00477CF4" w:rsidRDefault="00477CF4" w:rsidP="001B311C">
                            <w:pPr>
                              <w:spacing w:after="0"/>
                              <w:jc w:val="center"/>
                            </w:pPr>
                            <w:r>
                              <w:t xml:space="preserve">                </w:t>
                            </w:r>
                            <w:r w:rsidRPr="004B5DCA">
                              <w:rPr>
                                <w:noProof/>
                              </w:rPr>
                              <w:drawing>
                                <wp:inline distT="0" distB="0" distL="0" distR="0">
                                  <wp:extent cx="628650" cy="1104900"/>
                                  <wp:effectExtent l="0" t="0" r="0" b="0"/>
                                  <wp:docPr id="1" name="Resim 17" descr="dfvgbcvbmcvb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descr="dfvgbcvbmcvbh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650" cy="1104900"/>
                                          </a:xfrm>
                                          <a:prstGeom prst="rect">
                                            <a:avLst/>
                                          </a:prstGeom>
                                          <a:noFill/>
                                          <a:ln>
                                            <a:noFill/>
                                          </a:ln>
                                        </pic:spPr>
                                      </pic:pic>
                                    </a:graphicData>
                                  </a:graphic>
                                </wp:inline>
                              </w:drawing>
                            </w:r>
                            <w:r>
                              <w:t xml:space="preserve">                                                                  </w:t>
                            </w:r>
                            <w:r>
                              <w:rPr>
                                <w:noProof/>
                              </w:rPr>
                              <w:t xml:space="preserve">                           </w:t>
                            </w:r>
                            <w:r w:rsidRPr="004B5DCA">
                              <w:rPr>
                                <w:noProof/>
                              </w:rPr>
                              <w:drawing>
                                <wp:inline distT="0" distB="0" distL="0" distR="0">
                                  <wp:extent cx="628650" cy="1104900"/>
                                  <wp:effectExtent l="0" t="0" r="0" b="0"/>
                                  <wp:docPr id="2" name="Resim 18" descr="dfvgbcvbmcvb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descr="dfvgbcvbmcvbh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650" cy="1104900"/>
                                          </a:xfrm>
                                          <a:prstGeom prst="rect">
                                            <a:avLst/>
                                          </a:prstGeom>
                                          <a:noFill/>
                                          <a:ln>
                                            <a:noFill/>
                                          </a:ln>
                                        </pic:spPr>
                                      </pic:pic>
                                    </a:graphicData>
                                  </a:graphic>
                                </wp:inline>
                              </w:drawing>
                            </w:r>
                          </w:p>
                          <w:p w:rsidR="00477CF4" w:rsidRDefault="00477CF4" w:rsidP="001B311C">
                            <w:pPr>
                              <w:spacing w:after="0"/>
                              <w:jc w:val="center"/>
                            </w:pPr>
                            <w:r w:rsidRPr="004B5DCA">
                              <w:rPr>
                                <w:noProof/>
                              </w:rPr>
                              <w:drawing>
                                <wp:inline distT="0" distB="0" distL="0" distR="0">
                                  <wp:extent cx="3667125" cy="133350"/>
                                  <wp:effectExtent l="0" t="0" r="9525" b="0"/>
                                  <wp:docPr id="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67125" cy="133350"/>
                                          </a:xfrm>
                                          <a:prstGeom prst="rect">
                                            <a:avLst/>
                                          </a:prstGeom>
                                          <a:noFill/>
                                          <a:ln>
                                            <a:noFill/>
                                          </a:ln>
                                        </pic:spPr>
                                      </pic:pic>
                                    </a:graphicData>
                                  </a:graphic>
                                </wp:inline>
                              </w:drawing>
                            </w:r>
                          </w:p>
                          <w:p w:rsidR="00477CF4" w:rsidRPr="00EB179F" w:rsidRDefault="00477CF4" w:rsidP="001B311C">
                            <w:pPr>
                              <w:jc w:val="center"/>
                              <w:rPr>
                                <w:b/>
                              </w:rPr>
                            </w:pPr>
                            <w:r w:rsidRPr="00EB179F">
                              <w:rPr>
                                <w:b/>
                              </w:rPr>
                              <w:t>Fotosellerin arası 20 metre</w:t>
                            </w:r>
                          </w:p>
                          <w:p w:rsidR="00477CF4" w:rsidRDefault="00477CF4" w:rsidP="001B311C">
                            <w:pPr>
                              <w:jc w:val="center"/>
                            </w:pPr>
                          </w:p>
                          <w:p w:rsidR="00477CF4" w:rsidRDefault="00477CF4" w:rsidP="001B311C">
                            <w:pPr>
                              <w:jc w:val="center"/>
                            </w:pPr>
                          </w:p>
                          <w:p w:rsidR="00477CF4" w:rsidRDefault="00477CF4" w:rsidP="001B311C">
                            <w:pPr>
                              <w:jc w:val="center"/>
                            </w:pPr>
                          </w:p>
                          <w:p w:rsidR="00477CF4" w:rsidRDefault="00477CF4" w:rsidP="001B311C">
                            <w:pPr>
                              <w:jc w:val="center"/>
                            </w:pPr>
                          </w:p>
                          <w:p w:rsidR="00477CF4" w:rsidRDefault="00477CF4" w:rsidP="001B311C">
                            <w:pPr>
                              <w:jc w:val="center"/>
                            </w:pPr>
                          </w:p>
                          <w:p w:rsidR="00477CF4" w:rsidRDefault="00477CF4" w:rsidP="001B311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11.4pt;margin-top:34pt;width:431.1pt;height:192.7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" filled="f">
                <v:textbox>
                  <w:txbxContent>
                    <w:p w:rsidR="00477CF4" w:rsidRDefault="00477CF4" w:rsidP="001B311C">
                      <w:pPr>
                        <w:jc w:val="center"/>
                      </w:pPr>
                    </w:p>
                    <w:p w:rsidR="00477CF4" w:rsidRPr="006E4083" w:rsidRDefault="00477CF4" w:rsidP="001B311C">
                      <w:pPr>
                        <w:jc w:val="center"/>
                      </w:pPr>
                      <w:r w:rsidRPr="006E4083">
                        <w:rPr>
                          <w:lang w:eastAsia="en-US"/>
                        </w:rPr>
                        <w:t>Aday işaretli bölgeden yüksek çıkış yaparak koşacaktır.</w:t>
                      </w:r>
                    </w:p>
                    <w:p w:rsidR="00477CF4" w:rsidRDefault="00477CF4" w:rsidP="001B311C">
                      <w:pPr>
                        <w:spacing w:after="0"/>
                        <w:jc w:val="center"/>
                      </w:pPr>
                      <w:r>
                        <w:t xml:space="preserve">                </w:t>
                      </w:r>
                      <w:r w:rsidRPr="004B5DCA">
                        <w:rPr>
                          <w:noProof/>
                        </w:rPr>
                        <w:drawing>
                          <wp:inline distT="0" distB="0" distL="0" distR="0">
                            <wp:extent cx="628650" cy="1104900"/>
                            <wp:effectExtent l="0" t="0" r="0" b="0"/>
                            <wp:docPr id="1" name="Resim 17" descr="dfvgbcvbmcvb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descr="dfvgbcvbmcvbh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8650" cy="1104900"/>
                                    </a:xfrm>
                                    <a:prstGeom prst="rect">
                                      <a:avLst/>
                                    </a:prstGeom>
                                    <a:noFill/>
                                    <a:ln>
                                      <a:noFill/>
                                    </a:ln>
                                  </pic:spPr>
                                </pic:pic>
                              </a:graphicData>
                            </a:graphic>
                          </wp:inline>
                        </w:drawing>
                      </w:r>
                      <w:r>
                        <w:t xml:space="preserve">                                                                  </w:t>
                      </w:r>
                      <w:r>
                        <w:rPr>
                          <w:noProof/>
                        </w:rPr>
                        <w:t xml:space="preserve">                           </w:t>
                      </w:r>
                      <w:r w:rsidRPr="004B5DCA">
                        <w:rPr>
                          <w:noProof/>
                        </w:rPr>
                        <w:drawing>
                          <wp:inline distT="0" distB="0" distL="0" distR="0">
                            <wp:extent cx="628650" cy="1104900"/>
                            <wp:effectExtent l="0" t="0" r="0" b="0"/>
                            <wp:docPr id="2" name="Resim 18" descr="dfvgbcvbmcvb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descr="dfvgbcvbmcvbh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8650" cy="1104900"/>
                                    </a:xfrm>
                                    <a:prstGeom prst="rect">
                                      <a:avLst/>
                                    </a:prstGeom>
                                    <a:noFill/>
                                    <a:ln>
                                      <a:noFill/>
                                    </a:ln>
                                  </pic:spPr>
                                </pic:pic>
                              </a:graphicData>
                            </a:graphic>
                          </wp:inline>
                        </w:drawing>
                      </w:r>
                    </w:p>
                    <w:p w:rsidR="00477CF4" w:rsidRDefault="00477CF4" w:rsidP="001B311C">
                      <w:pPr>
                        <w:spacing w:after="0"/>
                        <w:jc w:val="center"/>
                      </w:pPr>
                      <w:r w:rsidRPr="004B5DCA">
                        <w:rPr>
                          <w:noProof/>
                        </w:rPr>
                        <w:drawing>
                          <wp:inline distT="0" distB="0" distL="0" distR="0">
                            <wp:extent cx="3667125" cy="133350"/>
                            <wp:effectExtent l="0" t="0" r="9525" b="0"/>
                            <wp:docPr id="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67125" cy="133350"/>
                                    </a:xfrm>
                                    <a:prstGeom prst="rect">
                                      <a:avLst/>
                                    </a:prstGeom>
                                    <a:noFill/>
                                    <a:ln>
                                      <a:noFill/>
                                    </a:ln>
                                  </pic:spPr>
                                </pic:pic>
                              </a:graphicData>
                            </a:graphic>
                          </wp:inline>
                        </w:drawing>
                      </w:r>
                    </w:p>
                    <w:p w:rsidR="00477CF4" w:rsidRPr="00EB179F" w:rsidRDefault="00477CF4" w:rsidP="001B311C">
                      <w:pPr>
                        <w:jc w:val="center"/>
                        <w:rPr>
                          <w:b/>
                        </w:rPr>
                      </w:pPr>
                      <w:r w:rsidRPr="00EB179F">
                        <w:rPr>
                          <w:b/>
                        </w:rPr>
                        <w:t>Fotosellerin arası 20 metre</w:t>
                      </w:r>
                    </w:p>
                    <w:p w:rsidR="00477CF4" w:rsidRDefault="00477CF4" w:rsidP="001B311C">
                      <w:pPr>
                        <w:jc w:val="center"/>
                      </w:pPr>
                    </w:p>
                    <w:p w:rsidR="00477CF4" w:rsidRDefault="00477CF4" w:rsidP="001B311C">
                      <w:pPr>
                        <w:jc w:val="center"/>
                      </w:pPr>
                    </w:p>
                    <w:p w:rsidR="00477CF4" w:rsidRDefault="00477CF4" w:rsidP="001B311C">
                      <w:pPr>
                        <w:jc w:val="center"/>
                      </w:pPr>
                    </w:p>
                    <w:p w:rsidR="00477CF4" w:rsidRDefault="00477CF4" w:rsidP="001B311C">
                      <w:pPr>
                        <w:jc w:val="center"/>
                      </w:pPr>
                    </w:p>
                    <w:p w:rsidR="00477CF4" w:rsidRDefault="00477CF4" w:rsidP="001B311C">
                      <w:pPr>
                        <w:jc w:val="center"/>
                      </w:pPr>
                    </w:p>
                    <w:p w:rsidR="00477CF4" w:rsidRDefault="00477CF4" w:rsidP="001B311C">
                      <w:pPr>
                        <w:jc w:val="center"/>
                      </w:pPr>
                    </w:p>
                  </w:txbxContent>
                </v:textbox>
                <w10:wrap type="square"/>
              </v:shape>
            </w:pict>
          </mc:Fallback>
        </mc:AlternateContent>
      </w:r>
    </w:p>
    <w:p w:rsidR="00AD7F46" w:rsidRPr="006E4083" w:rsidRDefault="00AD7F46" w:rsidP="006109A4">
      <w:pPr>
        <w:spacing w:after="0" w:line="276" w:lineRule="auto"/>
        <w:rPr>
          <w:b/>
        </w:rPr>
      </w:pPr>
    </w:p>
    <w:p w:rsidR="00AD7F46" w:rsidRPr="006E4083" w:rsidRDefault="00AD7F46">
      <w:pPr>
        <w:spacing w:after="200" w:line="276" w:lineRule="auto"/>
        <w:rPr>
          <w:b/>
        </w:rPr>
      </w:pPr>
    </w:p>
    <w:p w:rsidR="003B03F4" w:rsidRPr="006E4083" w:rsidRDefault="003B03F4">
      <w:pPr>
        <w:spacing w:after="200" w:line="276" w:lineRule="auto"/>
        <w:rPr>
          <w:b/>
        </w:rPr>
      </w:pPr>
    </w:p>
    <w:p w:rsidR="00AD7F46" w:rsidRPr="006E4083" w:rsidRDefault="00AD7F46" w:rsidP="00AD7F46">
      <w:pPr>
        <w:pStyle w:val="ListeParagraf"/>
        <w:spacing w:after="200" w:line="276" w:lineRule="auto"/>
        <w:ind w:left="0"/>
        <w:rPr>
          <w:b/>
          <w:sz w:val="24"/>
        </w:rPr>
      </w:pPr>
      <w:r w:rsidRPr="006E4083">
        <w:rPr>
          <w:b/>
          <w:sz w:val="24"/>
        </w:rPr>
        <w:lastRenderedPageBreak/>
        <w:t xml:space="preserve">C)  </w:t>
      </w:r>
      <w:r w:rsidR="00F27DBD" w:rsidRPr="006E4083">
        <w:rPr>
          <w:b/>
          <w:sz w:val="24"/>
        </w:rPr>
        <w:t xml:space="preserve">KUVVET TESTİ - </w:t>
      </w:r>
      <w:r w:rsidRPr="006E4083">
        <w:rPr>
          <w:b/>
          <w:sz w:val="24"/>
        </w:rPr>
        <w:t>DURARAK UZUN ATLAMA (10 PUAN)</w:t>
      </w:r>
    </w:p>
    <w:p w:rsidR="001B311C" w:rsidRPr="006E4083" w:rsidRDefault="001B311C" w:rsidP="001B311C">
      <w:pPr>
        <w:pStyle w:val="ListeParagraf"/>
        <w:spacing w:after="200" w:line="240" w:lineRule="auto"/>
        <w:ind w:left="0"/>
        <w:rPr>
          <w:b/>
        </w:rPr>
      </w:pPr>
    </w:p>
    <w:p w:rsidR="001B311C" w:rsidRPr="001B311C" w:rsidRDefault="001B311C" w:rsidP="001B311C">
      <w:pPr>
        <w:pStyle w:val="ListeParagraf"/>
        <w:spacing w:line="240" w:lineRule="auto"/>
        <w:ind w:left="0" w:firstLine="708"/>
        <w:jc w:val="both"/>
        <w:rPr>
          <w:sz w:val="20"/>
        </w:rPr>
      </w:pPr>
    </w:p>
    <w:p w:rsidR="00FE28A2" w:rsidRDefault="00AD7F46" w:rsidP="001B311C">
      <w:pPr>
        <w:pStyle w:val="ListeParagraf"/>
        <w:spacing w:line="360" w:lineRule="auto"/>
        <w:ind w:left="0" w:firstLine="708"/>
        <w:jc w:val="both"/>
      </w:pPr>
      <w:r>
        <w:t xml:space="preserve">Bu sınav Adayların kuvvet becerilerini ölçmek amacıyla yapılacaktır. Adaylardan, şekilde gösterildiği gibi, belirlenen noktada durmaları ve durarak çift ayakla ileriye atlamaları istenilecektir. Ölçüm yapılırken adayların iki ayaklarının üzerine düşmeleri esastır. Adayların atlamaya başladıkları çizgi ile atlamanın tamamlandığı </w:t>
      </w:r>
      <w:r w:rsidR="001B311C">
        <w:t>nokta arasındaki</w:t>
      </w:r>
      <w:r>
        <w:t xml:space="preserve"> mesafe ölçülür. </w:t>
      </w:r>
      <w:r w:rsidR="001B311C">
        <w:t>Bu mesafe a</w:t>
      </w:r>
      <w:r w:rsidR="001B311C" w:rsidRPr="001B311C">
        <w:t>dayların atlamaya başladıkları nokta ile atladıkları noktada ayaklarının arkası arasındaki mesafe ölçülecek</w:t>
      </w:r>
      <w:r w:rsidR="001B311C">
        <w:t xml:space="preserve"> </w:t>
      </w:r>
      <w:r w:rsidR="001B311C" w:rsidRPr="001B311C">
        <w:t>ve puan olarak değerlendirilecektir.</w:t>
      </w:r>
      <w:r w:rsidR="001B311C">
        <w:t xml:space="preserve"> </w:t>
      </w:r>
      <w:r>
        <w:t>Düştükten sonra kayma olursa ayağın ilk konuş noktası esas alınır.</w:t>
      </w:r>
    </w:p>
    <w:p w:rsidR="00FE28A2" w:rsidRDefault="00AD7F46" w:rsidP="001B311C">
      <w:pPr>
        <w:pStyle w:val="ListeParagraf"/>
        <w:spacing w:line="360" w:lineRule="auto"/>
        <w:ind w:left="0" w:firstLine="708"/>
        <w:jc w:val="both"/>
      </w:pPr>
      <w:r>
        <w:t xml:space="preserve">Bu kısımda adaylara 2 (iki) hak verilecek, iyi olan dereceleri değerlendirmeye alınacaktır. İki hakkında da </w:t>
      </w:r>
      <w:proofErr w:type="gramStart"/>
      <w:r>
        <w:t>faul</w:t>
      </w:r>
      <w:proofErr w:type="gramEnd"/>
      <w:r>
        <w:t xml:space="preserve"> yapan, kurallara uymadan atlama yapan adaylar bu sınavdan 0 (sıfır) puan alacaklardır. </w:t>
      </w:r>
    </w:p>
    <w:p w:rsidR="00AD7F46" w:rsidRDefault="00AD7F46" w:rsidP="001B311C">
      <w:pPr>
        <w:pStyle w:val="ListeParagraf"/>
        <w:numPr>
          <w:ilvl w:val="0"/>
          <w:numId w:val="12"/>
        </w:numPr>
        <w:spacing w:after="0" w:line="360" w:lineRule="auto"/>
        <w:ind w:left="0"/>
        <w:contextualSpacing w:val="0"/>
        <w:jc w:val="both"/>
      </w:pPr>
      <w:r>
        <w:t xml:space="preserve">Adayların geriden başlayarak hız almasına izin verilmeyecektir. </w:t>
      </w:r>
    </w:p>
    <w:p w:rsidR="00AD7F46" w:rsidRDefault="00AD7F46" w:rsidP="001B311C">
      <w:pPr>
        <w:pStyle w:val="ListeParagraf"/>
        <w:numPr>
          <w:ilvl w:val="0"/>
          <w:numId w:val="12"/>
        </w:numPr>
        <w:spacing w:after="0" w:line="360" w:lineRule="auto"/>
        <w:ind w:left="0"/>
        <w:contextualSpacing w:val="0"/>
        <w:jc w:val="both"/>
      </w:pPr>
      <w:r>
        <w:t>Adayların hatalı düşüş yapmaları durumunda (atlamadan sonra kalçalarının üzerine oturmaları, elleriyle yerden destek alarak atlayış yapmaları vb.) atlamaları hatalı kabul edilerek ölçüm yapılmayacaktır. Bu sebeple adayların iki ayaklarının üzerine düşecek şekilde atlama yapmaları ölçüm yapılabilmesi için şarttır.</w:t>
      </w:r>
    </w:p>
    <w:p w:rsidR="001B311C" w:rsidRDefault="001B311C" w:rsidP="001B311C">
      <w:pPr>
        <w:pStyle w:val="ListeParagraf"/>
      </w:pPr>
    </w:p>
    <w:p w:rsidR="00FE28A2" w:rsidRDefault="00FE28A2" w:rsidP="001B311C">
      <w:pPr>
        <w:spacing w:after="200" w:line="276" w:lineRule="auto"/>
        <w:rPr>
          <w:b/>
        </w:rPr>
      </w:pPr>
    </w:p>
    <w:p w:rsidR="006109A4" w:rsidRDefault="001B311C" w:rsidP="001B311C">
      <w:pPr>
        <w:spacing w:after="200" w:line="276" w:lineRule="auto"/>
        <w:rPr>
          <w:b/>
        </w:rPr>
      </w:pPr>
      <w:r w:rsidRPr="00123CFC">
        <w:rPr>
          <w:b/>
        </w:rPr>
        <w:t>Puanlama EK-</w:t>
      </w:r>
      <w:r>
        <w:rPr>
          <w:b/>
        </w:rPr>
        <w:t>C</w:t>
      </w:r>
      <w:r w:rsidRPr="00123CFC">
        <w:rPr>
          <w:b/>
        </w:rPr>
        <w:t xml:space="preserve"> göre yapılacaktır.</w:t>
      </w:r>
    </w:p>
    <w:p w:rsidR="00AD7F46" w:rsidRPr="006E4083" w:rsidRDefault="00977B6B" w:rsidP="001B311C">
      <w:pPr>
        <w:spacing w:after="200" w:line="276" w:lineRule="auto"/>
        <w:rPr>
          <w:b/>
        </w:rPr>
      </w:pPr>
      <w:r>
        <w:rPr>
          <w:noProof/>
        </w:rPr>
        <mc:AlternateContent>
          <mc:Choice Requires="wps">
            <w:drawing>
              <wp:anchor distT="45720" distB="45720" distL="114300" distR="114300" simplePos="0" relativeHeight="251655680" behindDoc="0" locked="0" layoutInCell="1" allowOverlap="1">
                <wp:simplePos x="0" y="0"/>
                <wp:positionH relativeFrom="column">
                  <wp:posOffset>157480</wp:posOffset>
                </wp:positionH>
                <wp:positionV relativeFrom="paragraph">
                  <wp:posOffset>418465</wp:posOffset>
                </wp:positionV>
                <wp:extent cx="5381625" cy="2505075"/>
                <wp:effectExtent l="0" t="0" r="28575" b="28575"/>
                <wp:wrapSquare wrapText="bothSides"/>
                <wp:docPr id="2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250507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tx1">
                                  <a:lumMod val="65000"/>
                                  <a:lumOff val="35000"/>
                                </a:schemeClr>
                              </a:solidFill>
                            </a14:hiddenFill>
                          </a:ext>
                        </a:extLst>
                      </wps:spPr>
                      <wps:txbx>
                        <w:txbxContent>
                          <w:p w:rsidR="00477CF4" w:rsidRDefault="00477CF4" w:rsidP="001B311C">
                            <w:pPr>
                              <w:jc w:val="center"/>
                              <w:rPr>
                                <w:noProof/>
                              </w:rPr>
                            </w:pPr>
                            <w:r w:rsidRPr="004B5DCA">
                              <w:rPr>
                                <w:noProof/>
                              </w:rPr>
                              <w:drawing>
                                <wp:inline distT="0" distB="0" distL="0" distR="0">
                                  <wp:extent cx="4057650" cy="1838325"/>
                                  <wp:effectExtent l="0" t="0" r="0" b="9525"/>
                                  <wp:docPr id="4" name="Resim 5" descr="http://www.westmerciasupplies.co.uk/media/catalog/product/cache/5/image/9df78eab33525d08d6e5fb8d27136e95/700002cx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http://www.westmerciasupplies.co.uk/media/catalog/product/cache/5/image/9df78eab33525d08d6e5fb8d27136e95/700002cx_1.jpg"/>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b="26920"/>
                                          <a:stretch>
                                            <a:fillRect/>
                                          </a:stretch>
                                        </pic:blipFill>
                                        <pic:spPr bwMode="auto">
                                          <a:xfrm>
                                            <a:off x="0" y="0"/>
                                            <a:ext cx="4057650" cy="1838325"/>
                                          </a:xfrm>
                                          <a:prstGeom prst="rect">
                                            <a:avLst/>
                                          </a:prstGeom>
                                          <a:noFill/>
                                          <a:ln>
                                            <a:noFill/>
                                          </a:ln>
                                        </pic:spPr>
                                      </pic:pic>
                                    </a:graphicData>
                                  </a:graphic>
                                </wp:inline>
                              </w:drawing>
                            </w:r>
                          </w:p>
                          <w:p w:rsidR="00477CF4" w:rsidRDefault="00477CF4" w:rsidP="001B311C">
                            <w:pPr>
                              <w:spacing w:after="0"/>
                              <w:jc w:val="center"/>
                              <w:rPr>
                                <w:noProof/>
                              </w:rPr>
                            </w:pPr>
                            <w:r w:rsidRPr="004B5DCA">
                              <w:rPr>
                                <w:noProof/>
                              </w:rPr>
                              <w:drawing>
                                <wp:inline distT="0" distB="0" distL="0" distR="0">
                                  <wp:extent cx="2752725" cy="104775"/>
                                  <wp:effectExtent l="0" t="0" r="9525" b="9525"/>
                                  <wp:docPr id="5"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52725" cy="104775"/>
                                          </a:xfrm>
                                          <a:prstGeom prst="rect">
                                            <a:avLst/>
                                          </a:prstGeom>
                                          <a:noFill/>
                                          <a:ln>
                                            <a:noFill/>
                                          </a:ln>
                                        </pic:spPr>
                                      </pic:pic>
                                    </a:graphicData>
                                  </a:graphic>
                                </wp:inline>
                              </w:drawing>
                            </w:r>
                          </w:p>
                          <w:p w:rsidR="00477CF4" w:rsidRDefault="00477CF4" w:rsidP="001B311C">
                            <w:pPr>
                              <w:jc w:val="center"/>
                            </w:pPr>
                            <w:r w:rsidRPr="008E73E0">
                              <w:rPr>
                                <w:b/>
                              </w:rPr>
                              <w:t>ÖLÇÜLECEK OLAN MESAFE</w:t>
                            </w:r>
                          </w:p>
                          <w:p w:rsidR="00477CF4" w:rsidRDefault="00477CF4" w:rsidP="001B311C">
                            <w:pPr>
                              <w:spacing w:after="0"/>
                              <w:jc w:val="center"/>
                              <w:rPr>
                                <w:noProof/>
                              </w:rPr>
                            </w:pPr>
                          </w:p>
                          <w:p w:rsidR="00477CF4" w:rsidRDefault="00477CF4" w:rsidP="001B311C">
                            <w:pPr>
                              <w:spacing w:after="0"/>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id="Metin Kutusu 2" o:spid="_x0000_s1027" type="#_x0000_t202" style="position:absolute;margin-left:12.4pt;margin-top:32.95pt;width:423.75pt;height:197.2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" filled="f" fillcolor="#5a5a5a [2109]">
                <v:textbox>
                  <w:txbxContent>
                    <w:p w:rsidR="00477CF4" w:rsidRDefault="00477CF4" w:rsidP="001B311C">
                      <w:pPr>
                        <w:jc w:val="center"/>
                        <w:rPr>
                          <w:noProof/>
                        </w:rPr>
                      </w:pPr>
                      <w:r w:rsidRPr="004B5DCA">
                        <w:rPr>
                          <w:noProof/>
                        </w:rPr>
                        <w:drawing>
                          <wp:inline distT="0" distB="0" distL="0" distR="0">
                            <wp:extent cx="4057650" cy="1838325"/>
                            <wp:effectExtent l="0" t="0" r="0" b="9525"/>
                            <wp:docPr id="4" name="Resim 5" descr="http://www.westmerciasupplies.co.uk/media/catalog/product/cache/5/image/9df78eab33525d08d6e5fb8d27136e95/700002cx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http://www.westmerciasupplies.co.uk/media/catalog/product/cache/5/image/9df78eab33525d08d6e5fb8d27136e95/700002cx_1.jpg"/>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b="26920"/>
                                    <a:stretch>
                                      <a:fillRect/>
                                    </a:stretch>
                                  </pic:blipFill>
                                  <pic:spPr bwMode="auto">
                                    <a:xfrm>
                                      <a:off x="0" y="0"/>
                                      <a:ext cx="4057650" cy="1838325"/>
                                    </a:xfrm>
                                    <a:prstGeom prst="rect">
                                      <a:avLst/>
                                    </a:prstGeom>
                                    <a:noFill/>
                                    <a:ln>
                                      <a:noFill/>
                                    </a:ln>
                                  </pic:spPr>
                                </pic:pic>
                              </a:graphicData>
                            </a:graphic>
                          </wp:inline>
                        </w:drawing>
                      </w:r>
                    </w:p>
                    <w:p w:rsidR="00477CF4" w:rsidRDefault="00477CF4" w:rsidP="001B311C">
                      <w:pPr>
                        <w:spacing w:after="0"/>
                        <w:jc w:val="center"/>
                        <w:rPr>
                          <w:noProof/>
                        </w:rPr>
                      </w:pPr>
                      <w:r w:rsidRPr="004B5DCA">
                        <w:rPr>
                          <w:noProof/>
                        </w:rPr>
                        <w:drawing>
                          <wp:inline distT="0" distB="0" distL="0" distR="0">
                            <wp:extent cx="2752725" cy="104775"/>
                            <wp:effectExtent l="0" t="0" r="9525" b="9525"/>
                            <wp:docPr id="5"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52725" cy="104775"/>
                                    </a:xfrm>
                                    <a:prstGeom prst="rect">
                                      <a:avLst/>
                                    </a:prstGeom>
                                    <a:noFill/>
                                    <a:ln>
                                      <a:noFill/>
                                    </a:ln>
                                  </pic:spPr>
                                </pic:pic>
                              </a:graphicData>
                            </a:graphic>
                          </wp:inline>
                        </w:drawing>
                      </w:r>
                    </w:p>
                    <w:p w:rsidR="00477CF4" w:rsidRDefault="00477CF4" w:rsidP="001B311C">
                      <w:pPr>
                        <w:jc w:val="center"/>
                      </w:pPr>
                      <w:r w:rsidRPr="008E73E0">
                        <w:rPr>
                          <w:b/>
                        </w:rPr>
                        <w:t>ÖLÇÜLECEK OLAN MESAFE</w:t>
                      </w:r>
                    </w:p>
                    <w:p w:rsidR="00477CF4" w:rsidRDefault="00477CF4" w:rsidP="001B311C">
                      <w:pPr>
                        <w:spacing w:after="0"/>
                        <w:jc w:val="center"/>
                        <w:rPr>
                          <w:noProof/>
                        </w:rPr>
                      </w:pPr>
                    </w:p>
                    <w:p w:rsidR="00477CF4" w:rsidRDefault="00477CF4" w:rsidP="001B311C">
                      <w:pPr>
                        <w:spacing w:after="0"/>
                        <w:jc w:val="center"/>
                      </w:pPr>
                    </w:p>
                  </w:txbxContent>
                </v:textbox>
                <w10:wrap type="square"/>
              </v:shape>
            </w:pict>
          </mc:Fallback>
        </mc:AlternateContent>
      </w:r>
      <w:r w:rsidR="00AD7F46" w:rsidRPr="006E4083">
        <w:rPr>
          <w:b/>
        </w:rPr>
        <w:br w:type="page"/>
      </w:r>
    </w:p>
    <w:p w:rsidR="00345E14" w:rsidRPr="00DD688C" w:rsidRDefault="00DD688C" w:rsidP="00345E14">
      <w:pPr>
        <w:spacing w:after="0" w:line="240" w:lineRule="auto"/>
        <w:ind w:right="214"/>
        <w:jc w:val="both"/>
        <w:rPr>
          <w:b/>
          <w:sz w:val="32"/>
        </w:rPr>
      </w:pPr>
      <w:r w:rsidRPr="00DD688C">
        <w:rPr>
          <w:b/>
          <w:sz w:val="32"/>
        </w:rPr>
        <w:lastRenderedPageBreak/>
        <w:t>2-</w:t>
      </w:r>
      <w:r w:rsidR="00345E14" w:rsidRPr="00DD688C">
        <w:rPr>
          <w:b/>
          <w:sz w:val="32"/>
        </w:rPr>
        <w:t xml:space="preserve"> RİTİM SINAVI (15 PUAN )</w:t>
      </w:r>
    </w:p>
    <w:p w:rsidR="00345E14" w:rsidRDefault="00345E14" w:rsidP="00345E14">
      <w:pPr>
        <w:pStyle w:val="ListeParagraf"/>
        <w:ind w:left="1068" w:right="214"/>
        <w:jc w:val="both"/>
      </w:pPr>
    </w:p>
    <w:p w:rsidR="008F15DB" w:rsidRDefault="00345E14" w:rsidP="00DD688C">
      <w:pPr>
        <w:pStyle w:val="ListeParagraf"/>
        <w:spacing w:after="0" w:line="360" w:lineRule="auto"/>
        <w:ind w:left="0" w:firstLine="709"/>
        <w:jc w:val="both"/>
      </w:pPr>
      <w:r>
        <w:t xml:space="preserve">Bu sınav adayların ritmi algılayabilme ve verilen ritmi uygulayabilme becerilerini ölçmek amacıyla yapılacaktır. </w:t>
      </w:r>
      <w:r w:rsidR="008F15DB">
        <w:t>Adaylar komisyon tarafından oluşturulan ritim kalıpları arasından kendilerinin kurayla belirleyecekleri 5 ritimden sınava tabi tutulacaklardır. Her adayın</w:t>
      </w:r>
      <w:r w:rsidR="008F15DB" w:rsidRPr="00345E14">
        <w:t xml:space="preserve"> </w:t>
      </w:r>
      <w:r w:rsidR="008F15DB">
        <w:t>kapalı zarf içinde kura ile zarf çekmesi istenecektir. Her zarfta 5 adet</w:t>
      </w:r>
      <w:r w:rsidR="008F15DB" w:rsidRPr="00345E14">
        <w:t xml:space="preserve"> ritim verilecektir.</w:t>
      </w:r>
      <w:r w:rsidR="008F15DB">
        <w:t xml:space="preserve"> </w:t>
      </w:r>
    </w:p>
    <w:p w:rsidR="00345E14" w:rsidRDefault="008F15DB" w:rsidP="00DD688C">
      <w:pPr>
        <w:pStyle w:val="ListeParagraf"/>
        <w:spacing w:after="0" w:line="360" w:lineRule="auto"/>
        <w:ind w:left="0" w:firstLine="709"/>
        <w:jc w:val="both"/>
      </w:pPr>
      <w:r>
        <w:t xml:space="preserve">Zarftan çekilen ritimler </w:t>
      </w:r>
      <w:r w:rsidR="001E5E82">
        <w:t>aday</w:t>
      </w:r>
      <w:r w:rsidR="00345E14">
        <w:t xml:space="preserve"> tarafından elle veya kalemle bir nesne üzerine vurularak uygulamalı olarak </w:t>
      </w:r>
      <w:r>
        <w:t>gösteril</w:t>
      </w:r>
      <w:r w:rsidR="001E5E82">
        <w:t>mesi</w:t>
      </w:r>
      <w:r>
        <w:t xml:space="preserve"> </w:t>
      </w:r>
      <w:r w:rsidR="00345E14">
        <w:t xml:space="preserve">istenilecektir. </w:t>
      </w:r>
    </w:p>
    <w:p w:rsidR="00345E14" w:rsidRDefault="00345E14" w:rsidP="00DD688C">
      <w:pPr>
        <w:autoSpaceDE w:val="0"/>
        <w:autoSpaceDN w:val="0"/>
        <w:adjustRightInd w:val="0"/>
        <w:spacing w:after="0" w:line="360" w:lineRule="auto"/>
        <w:ind w:firstLine="708"/>
        <w:jc w:val="both"/>
      </w:pPr>
      <w:r>
        <w:t>Adaylar d</w:t>
      </w:r>
      <w:r w:rsidRPr="00345E14">
        <w:t>oğru</w:t>
      </w:r>
      <w:r>
        <w:t xml:space="preserve"> </w:t>
      </w:r>
      <w:r w:rsidRPr="00345E14">
        <w:t xml:space="preserve">yaptıkları her ritim için 3 puan alacaklardır. </w:t>
      </w:r>
      <w:r w:rsidR="00A972D1">
        <w:t>Tüm r</w:t>
      </w:r>
      <w:r w:rsidRPr="00345E14">
        <w:t>itimleri doğru olarak yapan adaylar toplamda 15 puan</w:t>
      </w:r>
      <w:r>
        <w:t xml:space="preserve"> </w:t>
      </w:r>
      <w:r w:rsidRPr="00345E14">
        <w:t>alacaklardır.</w:t>
      </w:r>
    </w:p>
    <w:p w:rsidR="00345E14" w:rsidRDefault="00345E14" w:rsidP="00345E14">
      <w:pPr>
        <w:pStyle w:val="ListeParagraf"/>
        <w:spacing w:after="0" w:line="360" w:lineRule="auto"/>
        <w:ind w:left="0" w:right="214" w:firstLine="709"/>
        <w:jc w:val="both"/>
      </w:pPr>
    </w:p>
    <w:p w:rsidR="00345E14" w:rsidRDefault="00345E14" w:rsidP="00345E14">
      <w:pPr>
        <w:pStyle w:val="ListeParagraf"/>
        <w:spacing w:after="0" w:line="360" w:lineRule="auto"/>
        <w:ind w:left="0" w:right="214" w:firstLine="709"/>
        <w:jc w:val="both"/>
      </w:pPr>
      <w:r>
        <w:t xml:space="preserve">Bu ritimler aşağıdaki </w:t>
      </w:r>
      <w:r w:rsidR="001E5E82">
        <w:t xml:space="preserve">örnekleri gösterilen </w:t>
      </w:r>
      <w:r>
        <w:t>ritim kalıpları</w:t>
      </w:r>
      <w:r w:rsidR="001E5E82">
        <w:t>na benzer veya aynısı</w:t>
      </w:r>
      <w:r>
        <w:t xml:space="preserve"> kullanılarak adaylara sunulacaktır: </w:t>
      </w:r>
    </w:p>
    <w:p w:rsidR="00345E14" w:rsidRDefault="00345E14" w:rsidP="00345E14">
      <w:pPr>
        <w:pStyle w:val="ListeParagraf"/>
        <w:spacing w:after="0"/>
        <w:ind w:left="497" w:right="214" w:firstLine="709"/>
        <w:jc w:val="both"/>
      </w:pPr>
    </w:p>
    <w:p w:rsidR="00345E14" w:rsidRDefault="00977B6B" w:rsidP="00345E14">
      <w:pPr>
        <w:rPr>
          <w:sz w:val="96"/>
          <w:szCs w:val="96"/>
        </w:rPr>
      </w:pPr>
      <w:r w:rsidRPr="006E4083">
        <w:rPr>
          <w:noProof/>
          <w:sz w:val="96"/>
          <w:szCs w:val="96"/>
        </w:rPr>
        <w:drawing>
          <wp:inline distT="0" distB="0" distL="0" distR="0">
            <wp:extent cx="609600" cy="600075"/>
            <wp:effectExtent l="0" t="0" r="0" b="9525"/>
            <wp:docPr id="6" name="Resim 3" descr="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VA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a:ln>
                      <a:noFill/>
                    </a:ln>
                  </pic:spPr>
                </pic:pic>
              </a:graphicData>
            </a:graphic>
          </wp:inline>
        </w:drawing>
      </w:r>
      <w:r w:rsidR="00345E14" w:rsidRPr="00273001">
        <w:rPr>
          <w:sz w:val="96"/>
          <w:szCs w:val="96"/>
        </w:rPr>
        <w:t xml:space="preserve"> </w:t>
      </w:r>
      <w:r w:rsidRPr="006E4083">
        <w:rPr>
          <w:noProof/>
          <w:sz w:val="96"/>
          <w:szCs w:val="96"/>
        </w:rPr>
        <w:drawing>
          <wp:inline distT="0" distB="0" distL="0" distR="0">
            <wp:extent cx="638175" cy="561975"/>
            <wp:effectExtent l="0" t="0" r="9525" b="9525"/>
            <wp:docPr id="7" name="Resim 4" descr="İZM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İZMİ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8175" cy="561975"/>
                    </a:xfrm>
                    <a:prstGeom prst="rect">
                      <a:avLst/>
                    </a:prstGeom>
                    <a:noFill/>
                    <a:ln>
                      <a:noFill/>
                    </a:ln>
                  </pic:spPr>
                </pic:pic>
              </a:graphicData>
            </a:graphic>
          </wp:inline>
        </w:drawing>
      </w:r>
      <w:r w:rsidR="00345E14">
        <w:rPr>
          <w:sz w:val="96"/>
          <w:szCs w:val="96"/>
        </w:rPr>
        <w:t xml:space="preserve">  </w:t>
      </w:r>
      <w:r w:rsidRPr="006E4083">
        <w:rPr>
          <w:noProof/>
          <w:sz w:val="96"/>
          <w:szCs w:val="96"/>
        </w:rPr>
        <w:drawing>
          <wp:inline distT="0" distB="0" distL="0" distR="0">
            <wp:extent cx="771525" cy="609600"/>
            <wp:effectExtent l="0" t="0" r="9525" b="0"/>
            <wp:docPr id="8" name="Resim 5" descr="ANK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ANKAR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1525" cy="609600"/>
                    </a:xfrm>
                    <a:prstGeom prst="rect">
                      <a:avLst/>
                    </a:prstGeom>
                    <a:noFill/>
                    <a:ln>
                      <a:noFill/>
                    </a:ln>
                  </pic:spPr>
                </pic:pic>
              </a:graphicData>
            </a:graphic>
          </wp:inline>
        </w:drawing>
      </w:r>
      <w:r w:rsidR="00345E14">
        <w:rPr>
          <w:sz w:val="96"/>
          <w:szCs w:val="96"/>
        </w:rPr>
        <w:t xml:space="preserve">  </w:t>
      </w:r>
      <w:r w:rsidRPr="006E4083">
        <w:rPr>
          <w:noProof/>
          <w:sz w:val="96"/>
          <w:szCs w:val="96"/>
        </w:rPr>
        <w:drawing>
          <wp:inline distT="0" distB="0" distL="0" distR="0">
            <wp:extent cx="762000" cy="647700"/>
            <wp:effectExtent l="0" t="0" r="0" b="0"/>
            <wp:docPr id="9" name="Resim 6" descr="KARA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KARAMA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0" cy="647700"/>
                    </a:xfrm>
                    <a:prstGeom prst="rect">
                      <a:avLst/>
                    </a:prstGeom>
                    <a:noFill/>
                    <a:ln>
                      <a:noFill/>
                    </a:ln>
                  </pic:spPr>
                </pic:pic>
              </a:graphicData>
            </a:graphic>
          </wp:inline>
        </w:drawing>
      </w:r>
      <w:r w:rsidR="00345E14">
        <w:rPr>
          <w:sz w:val="96"/>
          <w:szCs w:val="96"/>
        </w:rPr>
        <w:t xml:space="preserve">  </w:t>
      </w:r>
      <w:r w:rsidRPr="006E4083">
        <w:rPr>
          <w:noProof/>
          <w:sz w:val="96"/>
          <w:szCs w:val="96"/>
        </w:rPr>
        <w:drawing>
          <wp:inline distT="0" distB="0" distL="0" distR="0">
            <wp:extent cx="733425" cy="647700"/>
            <wp:effectExtent l="0" t="0" r="9525" b="0"/>
            <wp:docPr id="10" name="Resim 7" descr="GELİBO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descr="GELİBOLU"/>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33425" cy="647700"/>
                    </a:xfrm>
                    <a:prstGeom prst="rect">
                      <a:avLst/>
                    </a:prstGeom>
                    <a:noFill/>
                    <a:ln>
                      <a:noFill/>
                    </a:ln>
                  </pic:spPr>
                </pic:pic>
              </a:graphicData>
            </a:graphic>
          </wp:inline>
        </w:drawing>
      </w:r>
      <w:r w:rsidR="00345E14">
        <w:rPr>
          <w:sz w:val="96"/>
          <w:szCs w:val="96"/>
        </w:rPr>
        <w:t xml:space="preserve"> </w:t>
      </w:r>
      <w:r w:rsidRPr="006E4083">
        <w:rPr>
          <w:noProof/>
          <w:sz w:val="96"/>
          <w:szCs w:val="96"/>
        </w:rPr>
        <w:drawing>
          <wp:inline distT="0" distB="0" distL="0" distR="0">
            <wp:extent cx="838200" cy="457200"/>
            <wp:effectExtent l="0" t="0" r="0" b="0"/>
            <wp:docPr id="11" name="Resim 8" descr="ŞEFT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ŞEFTALİ"/>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38200" cy="457200"/>
                    </a:xfrm>
                    <a:prstGeom prst="rect">
                      <a:avLst/>
                    </a:prstGeom>
                    <a:noFill/>
                    <a:ln>
                      <a:noFill/>
                    </a:ln>
                  </pic:spPr>
                </pic:pic>
              </a:graphicData>
            </a:graphic>
          </wp:inline>
        </w:drawing>
      </w:r>
    </w:p>
    <w:p w:rsidR="00345E14" w:rsidRDefault="00345E14" w:rsidP="00345E14">
      <w:r>
        <w:t xml:space="preserve">  VAN            </w:t>
      </w:r>
      <w:r>
        <w:tab/>
        <w:t xml:space="preserve">  İZMİR           </w:t>
      </w:r>
      <w:r>
        <w:tab/>
        <w:t xml:space="preserve">ANKARA          </w:t>
      </w:r>
      <w:r>
        <w:tab/>
        <w:t xml:space="preserve">   KARAMAN                GELİBOLU               ŞEFTALİ</w:t>
      </w:r>
    </w:p>
    <w:p w:rsidR="00345E14" w:rsidRDefault="00345E14" w:rsidP="00345E14"/>
    <w:p w:rsidR="00345E14" w:rsidRPr="002C75B2" w:rsidRDefault="00345E14" w:rsidP="00345E14">
      <w:pPr>
        <w:pStyle w:val="AralkYok"/>
        <w:spacing w:line="360" w:lineRule="auto"/>
        <w:ind w:firstLine="708"/>
        <w:rPr>
          <w:rStyle w:val="Gl"/>
        </w:rPr>
      </w:pPr>
      <w:r w:rsidRPr="002C75B2">
        <w:rPr>
          <w:rStyle w:val="Gl"/>
        </w:rPr>
        <w:t>PUANLAMA:</w:t>
      </w:r>
    </w:p>
    <w:p w:rsidR="00345E14" w:rsidRDefault="00345E14" w:rsidP="00345E14">
      <w:pPr>
        <w:pStyle w:val="AralkYok"/>
        <w:spacing w:line="360" w:lineRule="auto"/>
        <w:ind w:left="497" w:right="214"/>
        <w:rPr>
          <w:rStyle w:val="Gl"/>
          <w:b w:val="0"/>
        </w:rPr>
      </w:pPr>
    </w:p>
    <w:p w:rsidR="00345E14" w:rsidRDefault="00345E14" w:rsidP="00173ECE">
      <w:pPr>
        <w:pStyle w:val="AralkYok"/>
        <w:spacing w:line="360" w:lineRule="auto"/>
        <w:ind w:firstLine="708"/>
        <w:jc w:val="both"/>
      </w:pPr>
      <w:r>
        <w:t xml:space="preserve">Bu sınavda cinsiyet farkı olmadığından Kız Adaylar ve Erkek Adaylar birlikte değerlendirilecektir. Verilen ritimleri doğru uygulayabilen Adaylar, uygulayabildikleri doğruluk derecesinde puanlarını alacaklardır. Komisyon üyelerinin vermiş olduğu puanların aritmetik ortalaması adayın ritim puanını belirleyecektir. Aşağıda örnek bir ritim kalıbı ve </w:t>
      </w:r>
      <w:r w:rsidR="00E364C4">
        <w:t xml:space="preserve">örnek </w:t>
      </w:r>
      <w:r>
        <w:t>değerlendirme ölçeği verilmiştir.</w:t>
      </w:r>
    </w:p>
    <w:p w:rsidR="00E364C4" w:rsidRDefault="00E364C4" w:rsidP="00345E14">
      <w:pPr>
        <w:pStyle w:val="AralkYok"/>
        <w:spacing w:line="360" w:lineRule="auto"/>
        <w:ind w:right="214" w:firstLine="708"/>
        <w:jc w:val="both"/>
      </w:pPr>
    </w:p>
    <w:p w:rsidR="00DD688C" w:rsidRDefault="00977B6B" w:rsidP="00DD688C">
      <w:pPr>
        <w:spacing w:line="360" w:lineRule="auto"/>
        <w:ind w:right="214"/>
        <w:jc w:val="both"/>
        <w:rPr>
          <w:szCs w:val="26"/>
        </w:rPr>
      </w:pPr>
      <w:r>
        <w:rPr>
          <w:noProof/>
        </w:rPr>
        <mc:AlternateContent>
          <mc:Choice Requires="wps">
            <w:drawing>
              <wp:anchor distT="0" distB="0" distL="114299" distR="114299" simplePos="0" relativeHeight="251659776" behindDoc="0" locked="0" layoutInCell="1" allowOverlap="1">
                <wp:simplePos x="0" y="0"/>
                <wp:positionH relativeFrom="column">
                  <wp:posOffset>5491479</wp:posOffset>
                </wp:positionH>
                <wp:positionV relativeFrom="paragraph">
                  <wp:posOffset>6350</wp:posOffset>
                </wp:positionV>
                <wp:extent cx="0" cy="914400"/>
                <wp:effectExtent l="19050" t="0" r="19050" b="19050"/>
                <wp:wrapNone/>
                <wp:docPr id="2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1593903"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15A97088" id="_x0000_t32" coordsize="21600,21600" o:spt="32" o:oned="t" path="m,l21600,21600e" filled="f">
                <v:path arrowok="t" fillok="f" o:connecttype="none"/>
                <o:lock v:ext="edit" shapetype="t"/>
              </v:shapetype>
              <v:shape id="AutoShape 12" o:spid="_x0000_s1026" type="#_x0000_t32" style="position:absolute;margin-left:432.4pt;margin-top:.5pt;width:0;height:1in;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" strokeweight="2.25pt">
                <v:shadow offset=",1pt"/>
              </v:shape>
            </w:pict>
          </mc:Fallback>
        </mc:AlternateContent>
      </w:r>
      <w:r>
        <w:rPr>
          <w:noProof/>
        </w:rPr>
        <mc:AlternateContent>
          <mc:Choice Requires="wps">
            <w:drawing>
              <wp:anchor distT="0" distB="0" distL="114299" distR="114299" simplePos="0" relativeHeight="251658752" behindDoc="0" locked="0" layoutInCell="1" allowOverlap="1">
                <wp:simplePos x="0" y="0"/>
                <wp:positionH relativeFrom="column">
                  <wp:posOffset>4005579</wp:posOffset>
                </wp:positionH>
                <wp:positionV relativeFrom="paragraph">
                  <wp:posOffset>6350</wp:posOffset>
                </wp:positionV>
                <wp:extent cx="0" cy="914400"/>
                <wp:effectExtent l="19050" t="0" r="19050" b="19050"/>
                <wp:wrapNone/>
                <wp:docPr id="2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1593903"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D77A439" id="AutoShape 11" o:spid="_x0000_s1026" type="#_x0000_t32" style="position:absolute;margin-left:315.4pt;margin-top:.5pt;width:0;height:1in;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" strokeweight="2.25pt">
                <v:shadow offset=",1pt"/>
              </v:shape>
            </w:pict>
          </mc:Fallback>
        </mc:AlternateContent>
      </w:r>
      <w:r>
        <w:rPr>
          <w:noProof/>
        </w:rPr>
        <mc:AlternateContent>
          <mc:Choice Requires="wps">
            <w:drawing>
              <wp:anchor distT="0" distB="0" distL="114299" distR="114299" simplePos="0" relativeHeight="251657728" behindDoc="0" locked="0" layoutInCell="1" allowOverlap="1">
                <wp:simplePos x="0" y="0"/>
                <wp:positionH relativeFrom="column">
                  <wp:posOffset>2605404</wp:posOffset>
                </wp:positionH>
                <wp:positionV relativeFrom="paragraph">
                  <wp:posOffset>6350</wp:posOffset>
                </wp:positionV>
                <wp:extent cx="0" cy="914400"/>
                <wp:effectExtent l="19050" t="0" r="19050" b="19050"/>
                <wp:wrapNone/>
                <wp:docPr id="2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1593903"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212C564" id="AutoShape 10" o:spid="_x0000_s1026" type="#_x0000_t32" style="position:absolute;margin-left:205.15pt;margin-top:.5pt;width:0;height:1in;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" strokeweight="2.25pt">
                <v:shadow offset=",1pt"/>
              </v:shape>
            </w:pict>
          </mc:Fallback>
        </mc:AlternateContent>
      </w:r>
      <w:r>
        <w:rPr>
          <w:noProof/>
        </w:rPr>
        <mc:AlternateContent>
          <mc:Choice Requires="wps">
            <w:drawing>
              <wp:anchor distT="0" distB="0" distL="114299" distR="114299" simplePos="0" relativeHeight="251656704" behindDoc="0" locked="0" layoutInCell="1" allowOverlap="1">
                <wp:simplePos x="0" y="0"/>
                <wp:positionH relativeFrom="column">
                  <wp:posOffset>1271904</wp:posOffset>
                </wp:positionH>
                <wp:positionV relativeFrom="paragraph">
                  <wp:posOffset>6350</wp:posOffset>
                </wp:positionV>
                <wp:extent cx="0" cy="914400"/>
                <wp:effectExtent l="19050" t="0" r="19050" b="19050"/>
                <wp:wrapNone/>
                <wp:docPr id="2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1593903"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72505E3" id="AutoShape 9" o:spid="_x0000_s1026" type="#_x0000_t32" style="position:absolute;margin-left:100.15pt;margin-top:.5pt;width:0;height:1in;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" strokeweight="2.25pt">
                <v:shadow offset=",1pt"/>
              </v:shape>
            </w:pict>
          </mc:Fallback>
        </mc:AlternateContent>
      </w:r>
      <w:r w:rsidRPr="006E4083">
        <w:rPr>
          <w:noProof/>
          <w:sz w:val="96"/>
          <w:szCs w:val="96"/>
        </w:rPr>
        <w:drawing>
          <wp:inline distT="0" distB="0" distL="0" distR="0">
            <wp:extent cx="609600" cy="600075"/>
            <wp:effectExtent l="0" t="0" r="0" b="9525"/>
            <wp:docPr id="12" name="Resim 9" descr="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VA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a:ln>
                      <a:noFill/>
                    </a:ln>
                  </pic:spPr>
                </pic:pic>
              </a:graphicData>
            </a:graphic>
          </wp:inline>
        </w:drawing>
      </w:r>
      <w:r w:rsidRPr="006E4083">
        <w:rPr>
          <w:noProof/>
          <w:sz w:val="96"/>
          <w:szCs w:val="96"/>
        </w:rPr>
        <w:drawing>
          <wp:inline distT="0" distB="0" distL="0" distR="0">
            <wp:extent cx="609600" cy="600075"/>
            <wp:effectExtent l="0" t="0" r="0" b="9525"/>
            <wp:docPr id="13" name="Resim 10" descr="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descr="VA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a:ln>
                      <a:noFill/>
                    </a:ln>
                  </pic:spPr>
                </pic:pic>
              </a:graphicData>
            </a:graphic>
          </wp:inline>
        </w:drawing>
      </w:r>
      <w:r w:rsidRPr="006E4083">
        <w:rPr>
          <w:noProof/>
          <w:sz w:val="96"/>
          <w:szCs w:val="96"/>
        </w:rPr>
        <w:drawing>
          <wp:inline distT="0" distB="0" distL="0" distR="0">
            <wp:extent cx="609600" cy="600075"/>
            <wp:effectExtent l="0" t="0" r="0" b="9525"/>
            <wp:docPr id="14" name="Resim 11" descr="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descr="VA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a:ln>
                      <a:noFill/>
                    </a:ln>
                  </pic:spPr>
                </pic:pic>
              </a:graphicData>
            </a:graphic>
          </wp:inline>
        </w:drawing>
      </w:r>
      <w:r w:rsidRPr="006E4083">
        <w:rPr>
          <w:noProof/>
          <w:sz w:val="96"/>
          <w:szCs w:val="96"/>
        </w:rPr>
        <w:drawing>
          <wp:inline distT="0" distB="0" distL="0" distR="0">
            <wp:extent cx="638175" cy="561975"/>
            <wp:effectExtent l="0" t="0" r="9525" b="9525"/>
            <wp:docPr id="15" name="Resim 12" descr="İZM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descr="İZMİ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8175" cy="561975"/>
                    </a:xfrm>
                    <a:prstGeom prst="rect">
                      <a:avLst/>
                    </a:prstGeom>
                    <a:noFill/>
                    <a:ln>
                      <a:noFill/>
                    </a:ln>
                  </pic:spPr>
                </pic:pic>
              </a:graphicData>
            </a:graphic>
          </wp:inline>
        </w:drawing>
      </w:r>
      <w:r w:rsidR="00DD688C">
        <w:rPr>
          <w:sz w:val="96"/>
          <w:szCs w:val="96"/>
        </w:rPr>
        <w:t xml:space="preserve"> </w:t>
      </w:r>
      <w:r w:rsidRPr="006E4083">
        <w:rPr>
          <w:noProof/>
          <w:sz w:val="96"/>
          <w:szCs w:val="96"/>
        </w:rPr>
        <w:drawing>
          <wp:inline distT="0" distB="0" distL="0" distR="0">
            <wp:extent cx="771525" cy="609600"/>
            <wp:effectExtent l="0" t="0" r="9525" b="0"/>
            <wp:docPr id="16" name="Resim 13" descr="ANK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descr="ANKAR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1525" cy="609600"/>
                    </a:xfrm>
                    <a:prstGeom prst="rect">
                      <a:avLst/>
                    </a:prstGeom>
                    <a:noFill/>
                    <a:ln>
                      <a:noFill/>
                    </a:ln>
                  </pic:spPr>
                </pic:pic>
              </a:graphicData>
            </a:graphic>
          </wp:inline>
        </w:drawing>
      </w:r>
      <w:r w:rsidRPr="006E4083">
        <w:rPr>
          <w:noProof/>
          <w:sz w:val="96"/>
          <w:szCs w:val="96"/>
        </w:rPr>
        <w:drawing>
          <wp:inline distT="0" distB="0" distL="0" distR="0">
            <wp:extent cx="609600" cy="600075"/>
            <wp:effectExtent l="0" t="0" r="0" b="9525"/>
            <wp:docPr id="17" name="Resim 14" descr="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4" descr="VA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a:ln>
                      <a:noFill/>
                    </a:ln>
                  </pic:spPr>
                </pic:pic>
              </a:graphicData>
            </a:graphic>
          </wp:inline>
        </w:drawing>
      </w:r>
      <w:r w:rsidRPr="006E4083">
        <w:rPr>
          <w:noProof/>
          <w:sz w:val="96"/>
          <w:szCs w:val="96"/>
        </w:rPr>
        <w:drawing>
          <wp:inline distT="0" distB="0" distL="0" distR="0">
            <wp:extent cx="733425" cy="647700"/>
            <wp:effectExtent l="0" t="0" r="9525" b="0"/>
            <wp:docPr id="18" name="Resim 15" descr="GELİBO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5" descr="GELİBOLU"/>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33425" cy="647700"/>
                    </a:xfrm>
                    <a:prstGeom prst="rect">
                      <a:avLst/>
                    </a:prstGeom>
                    <a:noFill/>
                    <a:ln>
                      <a:noFill/>
                    </a:ln>
                  </pic:spPr>
                </pic:pic>
              </a:graphicData>
            </a:graphic>
          </wp:inline>
        </w:drawing>
      </w:r>
      <w:r w:rsidRPr="006E4083">
        <w:rPr>
          <w:noProof/>
          <w:sz w:val="96"/>
          <w:szCs w:val="96"/>
        </w:rPr>
        <w:drawing>
          <wp:inline distT="0" distB="0" distL="0" distR="0">
            <wp:extent cx="609600" cy="600075"/>
            <wp:effectExtent l="0" t="0" r="0" b="9525"/>
            <wp:docPr id="19" name="Resim 16" descr="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 descr="VA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a:ln>
                      <a:noFill/>
                    </a:ln>
                  </pic:spPr>
                </pic:pic>
              </a:graphicData>
            </a:graphic>
          </wp:inline>
        </w:drawing>
      </w:r>
      <w:r w:rsidR="00DD688C">
        <w:rPr>
          <w:sz w:val="96"/>
          <w:szCs w:val="96"/>
        </w:rPr>
        <w:t xml:space="preserve"> </w:t>
      </w:r>
    </w:p>
    <w:p w:rsidR="00DD688C" w:rsidRDefault="00262186" w:rsidP="00DD688C">
      <w:pPr>
        <w:ind w:firstLine="708"/>
        <w:rPr>
          <w:rStyle w:val="Gl"/>
        </w:rPr>
      </w:pPr>
      <w:r>
        <w:rPr>
          <w:rStyle w:val="Gl"/>
        </w:rPr>
        <w:t>3</w:t>
      </w:r>
      <w:r w:rsidR="00DD688C" w:rsidRPr="00A724CA">
        <w:rPr>
          <w:rStyle w:val="Gl"/>
        </w:rPr>
        <w:t xml:space="preserve"> PUAN         </w:t>
      </w:r>
      <w:r w:rsidR="00DD688C">
        <w:rPr>
          <w:rStyle w:val="Gl"/>
        </w:rPr>
        <w:t xml:space="preserve">  +</w:t>
      </w:r>
      <w:r w:rsidR="00DD688C">
        <w:rPr>
          <w:rStyle w:val="Gl"/>
        </w:rPr>
        <w:tab/>
      </w:r>
      <w:r w:rsidR="00DD688C">
        <w:rPr>
          <w:rStyle w:val="Gl"/>
        </w:rPr>
        <w:tab/>
      </w:r>
      <w:r>
        <w:rPr>
          <w:rStyle w:val="Gl"/>
        </w:rPr>
        <w:t xml:space="preserve"> 3 </w:t>
      </w:r>
      <w:r w:rsidR="00DD688C" w:rsidRPr="00A724CA">
        <w:rPr>
          <w:rStyle w:val="Gl"/>
        </w:rPr>
        <w:t>PUAN</w:t>
      </w:r>
      <w:r w:rsidR="00DD688C">
        <w:rPr>
          <w:rStyle w:val="Gl"/>
        </w:rPr>
        <w:t xml:space="preserve">          +           </w:t>
      </w:r>
      <w:r>
        <w:rPr>
          <w:rStyle w:val="Gl"/>
        </w:rPr>
        <w:t>3</w:t>
      </w:r>
      <w:r w:rsidR="00DD688C" w:rsidRPr="00A724CA">
        <w:rPr>
          <w:rStyle w:val="Gl"/>
        </w:rPr>
        <w:t xml:space="preserve"> PUAN            </w:t>
      </w:r>
      <w:r w:rsidR="00DD688C">
        <w:rPr>
          <w:rStyle w:val="Gl"/>
        </w:rPr>
        <w:t xml:space="preserve">  </w:t>
      </w:r>
      <w:r w:rsidR="00DD688C" w:rsidRPr="00A724CA">
        <w:rPr>
          <w:rStyle w:val="Gl"/>
        </w:rPr>
        <w:t xml:space="preserve">    </w:t>
      </w:r>
      <w:r w:rsidR="00DD688C">
        <w:rPr>
          <w:rStyle w:val="Gl"/>
        </w:rPr>
        <w:t>+</w:t>
      </w:r>
      <w:r w:rsidR="00DD688C" w:rsidRPr="00A724CA">
        <w:rPr>
          <w:rStyle w:val="Gl"/>
        </w:rPr>
        <w:t xml:space="preserve">   </w:t>
      </w:r>
      <w:r w:rsidR="00DD688C">
        <w:rPr>
          <w:rStyle w:val="Gl"/>
        </w:rPr>
        <w:t xml:space="preserve">    </w:t>
      </w:r>
      <w:r>
        <w:rPr>
          <w:rStyle w:val="Gl"/>
        </w:rPr>
        <w:t>3</w:t>
      </w:r>
      <w:r w:rsidR="00DD688C" w:rsidRPr="00A724CA">
        <w:rPr>
          <w:rStyle w:val="Gl"/>
        </w:rPr>
        <w:t xml:space="preserve"> PUAN</w:t>
      </w:r>
      <w:r w:rsidR="00DD688C">
        <w:rPr>
          <w:rStyle w:val="Gl"/>
        </w:rPr>
        <w:t xml:space="preserve">             </w:t>
      </w:r>
    </w:p>
    <w:p w:rsidR="00345E14" w:rsidRDefault="00345E14" w:rsidP="00DD688C">
      <w:pPr>
        <w:spacing w:line="360" w:lineRule="auto"/>
        <w:ind w:right="214"/>
        <w:jc w:val="both"/>
        <w:rPr>
          <w:rStyle w:val="Gl"/>
        </w:rPr>
      </w:pPr>
    </w:p>
    <w:p w:rsidR="00DD688C" w:rsidRPr="00DD688C" w:rsidRDefault="00DD688C" w:rsidP="00DD688C">
      <w:pPr>
        <w:spacing w:after="0" w:line="240" w:lineRule="auto"/>
        <w:ind w:right="214"/>
        <w:jc w:val="both"/>
        <w:rPr>
          <w:b/>
          <w:sz w:val="32"/>
        </w:rPr>
      </w:pPr>
      <w:r>
        <w:rPr>
          <w:b/>
          <w:sz w:val="32"/>
        </w:rPr>
        <w:lastRenderedPageBreak/>
        <w:t>3</w:t>
      </w:r>
      <w:r w:rsidRPr="00DD688C">
        <w:rPr>
          <w:b/>
          <w:sz w:val="32"/>
        </w:rPr>
        <w:t xml:space="preserve">- </w:t>
      </w:r>
      <w:r>
        <w:rPr>
          <w:b/>
          <w:sz w:val="32"/>
        </w:rPr>
        <w:t>SPORCU ÖZGEÇMİŞİ</w:t>
      </w:r>
      <w:r w:rsidRPr="00DD688C">
        <w:rPr>
          <w:b/>
          <w:sz w:val="32"/>
        </w:rPr>
        <w:t xml:space="preserve"> (15 PUAN )</w:t>
      </w:r>
    </w:p>
    <w:p w:rsidR="00DD688C" w:rsidRPr="006E4083" w:rsidRDefault="00DD688C" w:rsidP="00F461D1">
      <w:pPr>
        <w:spacing w:after="0" w:line="360" w:lineRule="auto"/>
        <w:jc w:val="center"/>
        <w:rPr>
          <w:b/>
        </w:rPr>
      </w:pPr>
    </w:p>
    <w:p w:rsidR="001E5E82" w:rsidRDefault="006E1362" w:rsidP="00FA234E">
      <w:pPr>
        <w:spacing w:after="0" w:line="276" w:lineRule="auto"/>
        <w:ind w:firstLine="708"/>
        <w:jc w:val="both"/>
      </w:pPr>
      <w:r>
        <w:t>Bu kısımda adayların Okul Sporları müsabakaları ile ilgili federasyonun resmi olarak düzenlediği müsabakaların dereceleri kabul edilecektir. Adaylar</w:t>
      </w:r>
      <w:r w:rsidR="00794CE5">
        <w:t xml:space="preserve"> sportif özgeçmişlerini Gençlik ve Spor Bakanlığı’ndan, ilgili federasyonlardan, okul sporları federasyonundan veya </w:t>
      </w:r>
      <w:r w:rsidR="008F15DB">
        <w:t xml:space="preserve">İl/İlçe </w:t>
      </w:r>
      <w:r w:rsidR="00794CE5">
        <w:t xml:space="preserve">Gençlik Hizmetleri ve Spor Müdürlüklerinden resmi olarak belgelendirerek ön kayıt sırasında veya </w:t>
      </w:r>
      <w:r w:rsidR="00B93CB8">
        <w:rPr>
          <w:b/>
        </w:rPr>
        <w:t>0</w:t>
      </w:r>
      <w:r w:rsidR="00091ADF">
        <w:rPr>
          <w:b/>
        </w:rPr>
        <w:t>4</w:t>
      </w:r>
      <w:r w:rsidR="00794CE5" w:rsidRPr="005848EC">
        <w:rPr>
          <w:b/>
        </w:rPr>
        <w:t xml:space="preserve"> </w:t>
      </w:r>
      <w:r w:rsidR="00FA234E">
        <w:rPr>
          <w:b/>
        </w:rPr>
        <w:t>Temmuz</w:t>
      </w:r>
      <w:r w:rsidR="00794CE5" w:rsidRPr="005848EC">
        <w:rPr>
          <w:b/>
        </w:rPr>
        <w:t xml:space="preserve"> </w:t>
      </w:r>
      <w:r w:rsidR="00DF7E7C">
        <w:rPr>
          <w:b/>
        </w:rPr>
        <w:t>2025</w:t>
      </w:r>
      <w:r w:rsidR="00794CE5">
        <w:t xml:space="preserve"> mesai bitimine kadar beyan edeceklerdir. </w:t>
      </w:r>
      <w:r>
        <w:t xml:space="preserve">Teslim süresi komisyon kararı ile değiştirilebilecektir. </w:t>
      </w:r>
      <w:r w:rsidR="00664A09">
        <w:t xml:space="preserve">Sporcu özgeçmişine ait beyan edilecek belge </w:t>
      </w:r>
      <w:r w:rsidR="001E5E82">
        <w:t>ortaokulun 5-6-7-8 sınıflarında</w:t>
      </w:r>
      <w:r w:rsidR="00664A09">
        <w:t xml:space="preserve"> </w:t>
      </w:r>
      <w:r w:rsidR="00F8143E">
        <w:t>20</w:t>
      </w:r>
      <w:r w:rsidR="00B93CB8">
        <w:t>2</w:t>
      </w:r>
      <w:r w:rsidR="00091ADF">
        <w:t>1</w:t>
      </w:r>
      <w:r w:rsidR="00FA234E">
        <w:t>-202</w:t>
      </w:r>
      <w:r w:rsidR="00091ADF">
        <w:t>2</w:t>
      </w:r>
      <w:r w:rsidR="00F8143E">
        <w:t xml:space="preserve"> eğitim-öğretim yılı ile 202</w:t>
      </w:r>
      <w:r w:rsidR="00091ADF">
        <w:t>4</w:t>
      </w:r>
      <w:r w:rsidR="001E5E82">
        <w:t>-</w:t>
      </w:r>
      <w:r w:rsidR="00DF7E7C">
        <w:t>2025</w:t>
      </w:r>
      <w:r w:rsidR="001E5E82">
        <w:t xml:space="preserve"> eğitim-öğretim yılı arasındaki </w:t>
      </w:r>
      <w:r w:rsidR="00664A09">
        <w:t>elde edilen başarıları kapsamaktadır. Önceki yıllar</w:t>
      </w:r>
      <w:r w:rsidR="002E5C67">
        <w:t>a</w:t>
      </w:r>
      <w:r w:rsidR="00664A09">
        <w:t xml:space="preserve"> ait belgeler puanlamaya </w:t>
      </w:r>
      <w:r w:rsidR="001E5E82">
        <w:t>dâhil</w:t>
      </w:r>
      <w:r w:rsidR="00664A09">
        <w:t xml:space="preserve"> edilmeyecektir. </w:t>
      </w:r>
      <w:r w:rsidR="00794CE5">
        <w:t xml:space="preserve">Bu kısım değerlendirilirken Milli Eğitim Bakanlığının yayınlamış olduğu </w:t>
      </w:r>
      <w:r w:rsidR="00DF7E7C">
        <w:t>2025</w:t>
      </w:r>
      <w:r w:rsidR="001E5E82">
        <w:t xml:space="preserve"> </w:t>
      </w:r>
      <w:r w:rsidR="00DF7E7C">
        <w:t>Kılavuz</w:t>
      </w:r>
      <w:r w:rsidR="00794CE5">
        <w:t xml:space="preserve"> </w:t>
      </w:r>
      <w:r w:rsidR="008F15DB">
        <w:t>esas</w:t>
      </w:r>
      <w:r w:rsidR="00794CE5">
        <w:t xml:space="preserve"> alınarak aşağıdaki tablo kullanılacaktır. </w:t>
      </w:r>
    </w:p>
    <w:p w:rsidR="00DD52C0" w:rsidRDefault="00DD52C0" w:rsidP="00FA234E">
      <w:pPr>
        <w:spacing w:after="0" w:line="276" w:lineRule="auto"/>
        <w:ind w:firstLine="708"/>
        <w:jc w:val="both"/>
      </w:pPr>
    </w:p>
    <w:p w:rsidR="003E19C3" w:rsidRPr="004E67F0" w:rsidRDefault="003E19C3" w:rsidP="00FA234E">
      <w:pPr>
        <w:spacing w:after="0" w:line="276" w:lineRule="auto"/>
        <w:ind w:firstLine="708"/>
        <w:jc w:val="both"/>
        <w:rPr>
          <w:b/>
        </w:rPr>
      </w:pPr>
      <w:r w:rsidRPr="004E67F0">
        <w:rPr>
          <w:b/>
        </w:rPr>
        <w:t xml:space="preserve">Özellikle takım sporlarında elde edilen başarılarda takım derecesinin yanı sıra, lisans, </w:t>
      </w:r>
      <w:proofErr w:type="spellStart"/>
      <w:r w:rsidRPr="004E67F0">
        <w:rPr>
          <w:b/>
        </w:rPr>
        <w:t>esame</w:t>
      </w:r>
      <w:proofErr w:type="spellEnd"/>
      <w:r w:rsidRPr="004E67F0">
        <w:rPr>
          <w:b/>
        </w:rPr>
        <w:t xml:space="preserve"> ve kafile listesi örnekleri de onaylı olarak getirilmelidir.</w:t>
      </w:r>
      <w:r w:rsidR="006E1362" w:rsidRPr="004E67F0">
        <w:rPr>
          <w:b/>
        </w:rPr>
        <w:t xml:space="preserve"> </w:t>
      </w:r>
      <w:r w:rsidR="00794CE5" w:rsidRPr="004E67F0">
        <w:rPr>
          <w:b/>
        </w:rPr>
        <w:t xml:space="preserve">Sportif özgeçmişin resmi olarak belgelendirilmesi hususunda tüm sorumluluk adayın kendisine ve velisine aittir. Sahte belge getirenler sınavı kazansalar, eğitim – öğretime başlasalar dahi okulla ilişikleri kesilecek ve komisyonu yanıltmak ve sınavlara hile karıştırarak başkalarının hakkına engel olmak isnadıyla haklarında suç duyurusunda bulunulacak, maddi ve manevi tazminat talepleri olan hukuk süreci başlatılacaktır. </w:t>
      </w:r>
    </w:p>
    <w:p w:rsidR="00FA234E" w:rsidRPr="006E4083" w:rsidRDefault="00FA234E" w:rsidP="00FA234E">
      <w:pPr>
        <w:spacing w:after="0" w:line="276" w:lineRule="auto"/>
        <w:ind w:firstLine="708"/>
        <w:jc w:val="both"/>
        <w:rPr>
          <w:b/>
        </w:rPr>
      </w:pPr>
    </w:p>
    <w:tbl>
      <w:tblPr>
        <w:tblpPr w:leftFromText="141" w:rightFromText="141" w:vertAnchor="page" w:horzAnchor="margin" w:tblpY="8251"/>
        <w:tblW w:w="9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5"/>
        <w:gridCol w:w="3996"/>
        <w:gridCol w:w="2908"/>
      </w:tblGrid>
      <w:tr w:rsidR="003E19C3" w:rsidTr="003E19C3">
        <w:trPr>
          <w:trHeight w:val="401"/>
        </w:trPr>
        <w:tc>
          <w:tcPr>
            <w:tcW w:w="2125" w:type="dxa"/>
            <w:vMerge w:val="restart"/>
            <w:shd w:val="clear" w:color="auto" w:fill="auto"/>
            <w:vAlign w:val="center"/>
          </w:tcPr>
          <w:p w:rsidR="003E19C3" w:rsidRPr="006E4083" w:rsidRDefault="003E19C3" w:rsidP="003E19C3">
            <w:pPr>
              <w:spacing w:after="0"/>
              <w:rPr>
                <w:b/>
              </w:rPr>
            </w:pPr>
            <w:proofErr w:type="gramStart"/>
            <w:r w:rsidRPr="006E4083">
              <w:rPr>
                <w:b/>
              </w:rPr>
              <w:t>a</w:t>
            </w:r>
            <w:proofErr w:type="gramEnd"/>
            <w:r w:rsidRPr="006E4083">
              <w:rPr>
                <w:b/>
              </w:rPr>
              <w:t>-Takım Sporları</w:t>
            </w:r>
          </w:p>
        </w:tc>
        <w:tc>
          <w:tcPr>
            <w:tcW w:w="3996" w:type="dxa"/>
            <w:shd w:val="clear" w:color="auto" w:fill="auto"/>
          </w:tcPr>
          <w:p w:rsidR="003E19C3" w:rsidRDefault="003E19C3" w:rsidP="00CE2295">
            <w:pPr>
              <w:spacing w:after="0" w:line="240" w:lineRule="auto"/>
              <w:jc w:val="both"/>
            </w:pPr>
            <w:r w:rsidRPr="005A1F62">
              <w:t>Millî sporcu</w:t>
            </w:r>
          </w:p>
          <w:p w:rsidR="00CE2295" w:rsidRPr="005A1F62" w:rsidRDefault="00CE2295" w:rsidP="00CE2295">
            <w:pPr>
              <w:spacing w:after="0" w:line="240" w:lineRule="auto"/>
            </w:pPr>
            <w:r>
              <w:t>Türkiye şampiyonası 1-4.</w:t>
            </w:r>
          </w:p>
        </w:tc>
        <w:tc>
          <w:tcPr>
            <w:tcW w:w="2908" w:type="dxa"/>
            <w:shd w:val="clear" w:color="auto" w:fill="auto"/>
            <w:vAlign w:val="center"/>
          </w:tcPr>
          <w:p w:rsidR="003E19C3" w:rsidRPr="006E4083" w:rsidRDefault="003E19C3" w:rsidP="003E19C3">
            <w:pPr>
              <w:spacing w:after="0" w:line="360" w:lineRule="auto"/>
              <w:jc w:val="center"/>
              <w:rPr>
                <w:b/>
              </w:rPr>
            </w:pPr>
            <w:r w:rsidRPr="006E4083">
              <w:rPr>
                <w:b/>
              </w:rPr>
              <w:t>15 Puan</w:t>
            </w:r>
          </w:p>
        </w:tc>
      </w:tr>
      <w:tr w:rsidR="003E19C3" w:rsidTr="00CE2295">
        <w:trPr>
          <w:trHeight w:val="1015"/>
        </w:trPr>
        <w:tc>
          <w:tcPr>
            <w:tcW w:w="2125" w:type="dxa"/>
            <w:vMerge/>
            <w:shd w:val="clear" w:color="auto" w:fill="auto"/>
            <w:vAlign w:val="center"/>
          </w:tcPr>
          <w:p w:rsidR="003E19C3" w:rsidRPr="005A1F62" w:rsidRDefault="003E19C3" w:rsidP="003E19C3">
            <w:pPr>
              <w:spacing w:after="0"/>
            </w:pPr>
          </w:p>
        </w:tc>
        <w:tc>
          <w:tcPr>
            <w:tcW w:w="3996" w:type="dxa"/>
            <w:shd w:val="clear" w:color="auto" w:fill="auto"/>
          </w:tcPr>
          <w:p w:rsidR="003E19C3" w:rsidRPr="005A1F62" w:rsidRDefault="003E19C3" w:rsidP="00CE2295">
            <w:pPr>
              <w:spacing w:after="0" w:line="240" w:lineRule="auto"/>
            </w:pPr>
            <w:r w:rsidRPr="005A1F62">
              <w:t>Türkiye şampiyonası 1.</w:t>
            </w:r>
          </w:p>
          <w:p w:rsidR="003E19C3" w:rsidRPr="005A1F62" w:rsidRDefault="003E19C3" w:rsidP="00CE2295">
            <w:pPr>
              <w:spacing w:after="0" w:line="240" w:lineRule="auto"/>
            </w:pPr>
            <w:r w:rsidRPr="005A1F62">
              <w:t>Türkiye şampiyonası 2.</w:t>
            </w:r>
          </w:p>
          <w:p w:rsidR="003E19C3" w:rsidRPr="005A1F62" w:rsidRDefault="003E19C3" w:rsidP="00CE2295">
            <w:pPr>
              <w:spacing w:after="0" w:line="240" w:lineRule="auto"/>
            </w:pPr>
            <w:r w:rsidRPr="005A1F62">
              <w:t>Türkiye şampiyonası 3.</w:t>
            </w:r>
          </w:p>
          <w:p w:rsidR="003E19C3" w:rsidRPr="005A1F62" w:rsidRDefault="003E19C3" w:rsidP="00CE2295">
            <w:pPr>
              <w:spacing w:after="0" w:line="240" w:lineRule="auto"/>
            </w:pPr>
            <w:r w:rsidRPr="005A1F62">
              <w:t>Türkiye şampiyonası 4.</w:t>
            </w:r>
          </w:p>
        </w:tc>
        <w:tc>
          <w:tcPr>
            <w:tcW w:w="2908" w:type="dxa"/>
            <w:shd w:val="clear" w:color="auto" w:fill="auto"/>
          </w:tcPr>
          <w:p w:rsidR="003E19C3" w:rsidRPr="006E4083" w:rsidRDefault="003E19C3" w:rsidP="003E19C3">
            <w:pPr>
              <w:spacing w:after="0" w:line="240" w:lineRule="auto"/>
              <w:jc w:val="center"/>
              <w:rPr>
                <w:b/>
              </w:rPr>
            </w:pPr>
            <w:r w:rsidRPr="006E4083">
              <w:rPr>
                <w:b/>
              </w:rPr>
              <w:t>13 Puan</w:t>
            </w:r>
          </w:p>
          <w:p w:rsidR="003E19C3" w:rsidRPr="006E4083" w:rsidRDefault="003E19C3" w:rsidP="003E19C3">
            <w:pPr>
              <w:spacing w:after="0" w:line="240" w:lineRule="auto"/>
              <w:jc w:val="center"/>
              <w:rPr>
                <w:b/>
              </w:rPr>
            </w:pPr>
            <w:r w:rsidRPr="006E4083">
              <w:rPr>
                <w:b/>
              </w:rPr>
              <w:t>12 Puan</w:t>
            </w:r>
          </w:p>
          <w:p w:rsidR="003E19C3" w:rsidRPr="006E4083" w:rsidRDefault="003E19C3" w:rsidP="003E19C3">
            <w:pPr>
              <w:spacing w:after="0" w:line="240" w:lineRule="auto"/>
              <w:jc w:val="center"/>
              <w:rPr>
                <w:b/>
              </w:rPr>
            </w:pPr>
            <w:r w:rsidRPr="006E4083">
              <w:rPr>
                <w:b/>
              </w:rPr>
              <w:t>11 Puan</w:t>
            </w:r>
          </w:p>
          <w:p w:rsidR="003E19C3" w:rsidRPr="006E4083" w:rsidRDefault="003E19C3" w:rsidP="003E19C3">
            <w:pPr>
              <w:spacing w:after="0" w:line="240" w:lineRule="auto"/>
              <w:jc w:val="center"/>
              <w:rPr>
                <w:b/>
              </w:rPr>
            </w:pPr>
            <w:r w:rsidRPr="006E4083">
              <w:rPr>
                <w:b/>
              </w:rPr>
              <w:t>10 Puan</w:t>
            </w:r>
          </w:p>
        </w:tc>
      </w:tr>
      <w:tr w:rsidR="003E19C3" w:rsidTr="003E19C3">
        <w:trPr>
          <w:trHeight w:val="261"/>
        </w:trPr>
        <w:tc>
          <w:tcPr>
            <w:tcW w:w="2125" w:type="dxa"/>
            <w:vMerge/>
            <w:shd w:val="clear" w:color="auto" w:fill="auto"/>
            <w:vAlign w:val="center"/>
          </w:tcPr>
          <w:p w:rsidR="003E19C3" w:rsidRPr="005A1F62" w:rsidRDefault="003E19C3" w:rsidP="003E19C3">
            <w:pPr>
              <w:spacing w:after="0"/>
            </w:pPr>
          </w:p>
        </w:tc>
        <w:tc>
          <w:tcPr>
            <w:tcW w:w="3996" w:type="dxa"/>
            <w:shd w:val="clear" w:color="auto" w:fill="auto"/>
            <w:vAlign w:val="center"/>
          </w:tcPr>
          <w:p w:rsidR="003E19C3" w:rsidRPr="005A1F62" w:rsidRDefault="003E19C3" w:rsidP="00CE2295">
            <w:pPr>
              <w:spacing w:after="0" w:line="240" w:lineRule="auto"/>
            </w:pPr>
            <w:r w:rsidRPr="005A1F62">
              <w:t>Türkiye şampiyonası 5-8.</w:t>
            </w:r>
          </w:p>
        </w:tc>
        <w:tc>
          <w:tcPr>
            <w:tcW w:w="2908" w:type="dxa"/>
            <w:shd w:val="clear" w:color="auto" w:fill="auto"/>
            <w:vAlign w:val="center"/>
          </w:tcPr>
          <w:p w:rsidR="003E19C3" w:rsidRPr="006E4083" w:rsidRDefault="003E19C3" w:rsidP="003E19C3">
            <w:pPr>
              <w:spacing w:after="0" w:line="240" w:lineRule="auto"/>
              <w:jc w:val="center"/>
              <w:rPr>
                <w:b/>
              </w:rPr>
            </w:pPr>
            <w:r w:rsidRPr="006E4083">
              <w:rPr>
                <w:b/>
              </w:rPr>
              <w:t>9 Puan</w:t>
            </w:r>
          </w:p>
        </w:tc>
      </w:tr>
      <w:tr w:rsidR="003E19C3" w:rsidTr="003E19C3">
        <w:trPr>
          <w:trHeight w:val="237"/>
        </w:trPr>
        <w:tc>
          <w:tcPr>
            <w:tcW w:w="2125" w:type="dxa"/>
            <w:vMerge/>
            <w:shd w:val="clear" w:color="auto" w:fill="auto"/>
            <w:vAlign w:val="center"/>
          </w:tcPr>
          <w:p w:rsidR="003E19C3" w:rsidRPr="005A1F62" w:rsidRDefault="003E19C3" w:rsidP="003E19C3">
            <w:pPr>
              <w:spacing w:after="0"/>
            </w:pPr>
          </w:p>
        </w:tc>
        <w:tc>
          <w:tcPr>
            <w:tcW w:w="3996" w:type="dxa"/>
            <w:shd w:val="clear" w:color="auto" w:fill="auto"/>
            <w:vAlign w:val="center"/>
          </w:tcPr>
          <w:p w:rsidR="003E19C3" w:rsidRPr="006E4083" w:rsidRDefault="003E19C3" w:rsidP="00CE2295">
            <w:pPr>
              <w:pStyle w:val="Default"/>
              <w:rPr>
                <w:rFonts w:ascii="Calibri" w:hAnsi="Calibri" w:cs="Calibri"/>
              </w:rPr>
            </w:pPr>
            <w:r w:rsidRPr="006E4083">
              <w:rPr>
                <w:rFonts w:ascii="Calibri" w:hAnsi="Calibri" w:cs="Calibri"/>
                <w:sz w:val="22"/>
                <w:szCs w:val="22"/>
              </w:rPr>
              <w:t xml:space="preserve">*Grup 1. </w:t>
            </w:r>
          </w:p>
        </w:tc>
        <w:tc>
          <w:tcPr>
            <w:tcW w:w="2908" w:type="dxa"/>
            <w:shd w:val="clear" w:color="auto" w:fill="auto"/>
            <w:vAlign w:val="center"/>
          </w:tcPr>
          <w:p w:rsidR="003E19C3" w:rsidRPr="006E4083" w:rsidRDefault="003E19C3" w:rsidP="003E19C3">
            <w:pPr>
              <w:spacing w:after="0" w:line="240" w:lineRule="auto"/>
              <w:jc w:val="center"/>
              <w:rPr>
                <w:b/>
              </w:rPr>
            </w:pPr>
            <w:r w:rsidRPr="006E4083">
              <w:rPr>
                <w:b/>
              </w:rPr>
              <w:t>7 Puan</w:t>
            </w:r>
          </w:p>
        </w:tc>
      </w:tr>
      <w:tr w:rsidR="003E19C3" w:rsidTr="003E19C3">
        <w:trPr>
          <w:trHeight w:val="401"/>
        </w:trPr>
        <w:tc>
          <w:tcPr>
            <w:tcW w:w="2125" w:type="dxa"/>
            <w:vMerge/>
            <w:shd w:val="clear" w:color="auto" w:fill="auto"/>
            <w:vAlign w:val="center"/>
          </w:tcPr>
          <w:p w:rsidR="003E19C3" w:rsidRPr="005A1F62" w:rsidRDefault="003E19C3" w:rsidP="003E19C3">
            <w:pPr>
              <w:spacing w:after="0"/>
            </w:pPr>
          </w:p>
        </w:tc>
        <w:tc>
          <w:tcPr>
            <w:tcW w:w="3996" w:type="dxa"/>
            <w:shd w:val="clear" w:color="auto" w:fill="auto"/>
            <w:vAlign w:val="center"/>
          </w:tcPr>
          <w:p w:rsidR="003E19C3" w:rsidRPr="005A1F62" w:rsidRDefault="003E19C3" w:rsidP="00CE2295">
            <w:pPr>
              <w:spacing w:after="0" w:line="240" w:lineRule="auto"/>
            </w:pPr>
            <w:r w:rsidRPr="005A1F62">
              <w:t>İl 1.</w:t>
            </w:r>
          </w:p>
          <w:p w:rsidR="003E19C3" w:rsidRPr="005A1F62" w:rsidRDefault="003E19C3" w:rsidP="00CE2295">
            <w:pPr>
              <w:spacing w:after="0" w:line="240" w:lineRule="auto"/>
            </w:pPr>
            <w:r w:rsidRPr="005A1F62">
              <w:t>İl 2.</w:t>
            </w:r>
          </w:p>
          <w:p w:rsidR="003E19C3" w:rsidRPr="005A1F62" w:rsidRDefault="003E19C3" w:rsidP="00CE2295">
            <w:pPr>
              <w:spacing w:after="0" w:line="240" w:lineRule="auto"/>
            </w:pPr>
            <w:r w:rsidRPr="005A1F62">
              <w:t>İl 3.</w:t>
            </w:r>
          </w:p>
          <w:p w:rsidR="003E19C3" w:rsidRPr="005A1F62" w:rsidRDefault="003E19C3" w:rsidP="00CE2295">
            <w:pPr>
              <w:spacing w:after="0" w:line="240" w:lineRule="auto"/>
            </w:pPr>
            <w:r w:rsidRPr="005A1F62">
              <w:t>İl 4.</w:t>
            </w:r>
          </w:p>
        </w:tc>
        <w:tc>
          <w:tcPr>
            <w:tcW w:w="2908" w:type="dxa"/>
            <w:shd w:val="clear" w:color="auto" w:fill="auto"/>
            <w:vAlign w:val="center"/>
          </w:tcPr>
          <w:p w:rsidR="003E19C3" w:rsidRPr="006E4083" w:rsidRDefault="003E19C3" w:rsidP="003E19C3">
            <w:pPr>
              <w:spacing w:after="0" w:line="240" w:lineRule="auto"/>
              <w:jc w:val="center"/>
              <w:rPr>
                <w:b/>
              </w:rPr>
            </w:pPr>
            <w:r w:rsidRPr="006E4083">
              <w:rPr>
                <w:b/>
              </w:rPr>
              <w:t>5 Puan</w:t>
            </w:r>
          </w:p>
          <w:p w:rsidR="003E19C3" w:rsidRPr="006E4083" w:rsidRDefault="003E19C3" w:rsidP="003E19C3">
            <w:pPr>
              <w:spacing w:after="0" w:line="240" w:lineRule="auto"/>
              <w:jc w:val="center"/>
              <w:rPr>
                <w:b/>
              </w:rPr>
            </w:pPr>
            <w:r w:rsidRPr="006E4083">
              <w:rPr>
                <w:b/>
              </w:rPr>
              <w:t>4 Puan</w:t>
            </w:r>
          </w:p>
          <w:p w:rsidR="003E19C3" w:rsidRPr="006E4083" w:rsidRDefault="003E19C3" w:rsidP="003E19C3">
            <w:pPr>
              <w:spacing w:after="0" w:line="240" w:lineRule="auto"/>
              <w:jc w:val="center"/>
              <w:rPr>
                <w:b/>
              </w:rPr>
            </w:pPr>
            <w:r w:rsidRPr="006E4083">
              <w:rPr>
                <w:b/>
              </w:rPr>
              <w:t>3 Puan</w:t>
            </w:r>
          </w:p>
          <w:p w:rsidR="003E19C3" w:rsidRPr="006E4083" w:rsidRDefault="003E19C3" w:rsidP="003E19C3">
            <w:pPr>
              <w:spacing w:after="0" w:line="240" w:lineRule="auto"/>
              <w:jc w:val="center"/>
              <w:rPr>
                <w:b/>
              </w:rPr>
            </w:pPr>
            <w:r w:rsidRPr="006E4083">
              <w:rPr>
                <w:b/>
              </w:rPr>
              <w:t>2 Puan</w:t>
            </w:r>
          </w:p>
        </w:tc>
      </w:tr>
      <w:tr w:rsidR="003E19C3" w:rsidTr="003E19C3">
        <w:trPr>
          <w:trHeight w:val="401"/>
        </w:trPr>
        <w:tc>
          <w:tcPr>
            <w:tcW w:w="2125" w:type="dxa"/>
            <w:vMerge w:val="restart"/>
            <w:shd w:val="clear" w:color="auto" w:fill="auto"/>
            <w:vAlign w:val="center"/>
          </w:tcPr>
          <w:p w:rsidR="003E19C3" w:rsidRPr="006E4083" w:rsidRDefault="003E19C3" w:rsidP="003E19C3">
            <w:pPr>
              <w:spacing w:after="0"/>
              <w:rPr>
                <w:b/>
              </w:rPr>
            </w:pPr>
            <w:proofErr w:type="gramStart"/>
            <w:r w:rsidRPr="006E4083">
              <w:rPr>
                <w:b/>
              </w:rPr>
              <w:t>b</w:t>
            </w:r>
            <w:proofErr w:type="gramEnd"/>
            <w:r w:rsidRPr="006E4083">
              <w:rPr>
                <w:b/>
              </w:rPr>
              <w:t>-Bireysel Sporlar</w:t>
            </w:r>
          </w:p>
        </w:tc>
        <w:tc>
          <w:tcPr>
            <w:tcW w:w="3996" w:type="dxa"/>
            <w:shd w:val="clear" w:color="auto" w:fill="auto"/>
            <w:vAlign w:val="center"/>
          </w:tcPr>
          <w:p w:rsidR="00CE2295" w:rsidRDefault="00CE2295" w:rsidP="00CE2295">
            <w:pPr>
              <w:spacing w:after="0" w:line="240" w:lineRule="auto"/>
              <w:jc w:val="both"/>
            </w:pPr>
            <w:r w:rsidRPr="005A1F62">
              <w:t>Millî sporcu</w:t>
            </w:r>
          </w:p>
          <w:p w:rsidR="003E19C3" w:rsidRPr="005A1F62" w:rsidRDefault="00CE2295" w:rsidP="00CE2295">
            <w:pPr>
              <w:spacing w:after="0" w:line="240" w:lineRule="auto"/>
            </w:pPr>
            <w:r>
              <w:t>Türkiye şampiyonası 1-4.</w:t>
            </w:r>
          </w:p>
        </w:tc>
        <w:tc>
          <w:tcPr>
            <w:tcW w:w="2908" w:type="dxa"/>
            <w:shd w:val="clear" w:color="auto" w:fill="auto"/>
            <w:vAlign w:val="center"/>
          </w:tcPr>
          <w:p w:rsidR="003E19C3" w:rsidRPr="006E4083" w:rsidRDefault="003E19C3" w:rsidP="003E19C3">
            <w:pPr>
              <w:spacing w:after="0" w:line="240" w:lineRule="auto"/>
              <w:jc w:val="center"/>
              <w:rPr>
                <w:b/>
              </w:rPr>
            </w:pPr>
            <w:r w:rsidRPr="006E4083">
              <w:rPr>
                <w:b/>
              </w:rPr>
              <w:t>15 Puan</w:t>
            </w:r>
          </w:p>
        </w:tc>
      </w:tr>
      <w:tr w:rsidR="003E19C3" w:rsidTr="003E19C3">
        <w:trPr>
          <w:trHeight w:val="401"/>
        </w:trPr>
        <w:tc>
          <w:tcPr>
            <w:tcW w:w="2125" w:type="dxa"/>
            <w:vMerge/>
            <w:shd w:val="clear" w:color="auto" w:fill="auto"/>
          </w:tcPr>
          <w:p w:rsidR="003E19C3" w:rsidRPr="006E4083" w:rsidRDefault="003E19C3" w:rsidP="003E19C3">
            <w:pPr>
              <w:spacing w:after="0" w:line="360" w:lineRule="auto"/>
              <w:jc w:val="both"/>
              <w:rPr>
                <w:b/>
              </w:rPr>
            </w:pPr>
          </w:p>
        </w:tc>
        <w:tc>
          <w:tcPr>
            <w:tcW w:w="3996" w:type="dxa"/>
            <w:shd w:val="clear" w:color="auto" w:fill="auto"/>
          </w:tcPr>
          <w:p w:rsidR="003E19C3" w:rsidRPr="005A1F62" w:rsidRDefault="003E19C3" w:rsidP="00CE2295">
            <w:pPr>
              <w:spacing w:after="0" w:line="240" w:lineRule="auto"/>
            </w:pPr>
            <w:r w:rsidRPr="005A1F62">
              <w:t>Türkiye şampiyonası 1.</w:t>
            </w:r>
          </w:p>
          <w:p w:rsidR="003E19C3" w:rsidRPr="005A1F62" w:rsidRDefault="003E19C3" w:rsidP="00CE2295">
            <w:pPr>
              <w:spacing w:after="0" w:line="240" w:lineRule="auto"/>
            </w:pPr>
            <w:r w:rsidRPr="005A1F62">
              <w:t>Türkiye şampiyonası 2.</w:t>
            </w:r>
          </w:p>
          <w:p w:rsidR="003E19C3" w:rsidRPr="005A1F62" w:rsidRDefault="003E19C3" w:rsidP="00CE2295">
            <w:pPr>
              <w:spacing w:after="0" w:line="240" w:lineRule="auto"/>
            </w:pPr>
            <w:r w:rsidRPr="005A1F62">
              <w:t>Türkiye şampiyonası 3.</w:t>
            </w:r>
          </w:p>
          <w:p w:rsidR="003E19C3" w:rsidRPr="005A1F62" w:rsidRDefault="003E19C3" w:rsidP="00CE2295">
            <w:pPr>
              <w:spacing w:after="0" w:line="240" w:lineRule="auto"/>
            </w:pPr>
            <w:r w:rsidRPr="005A1F62">
              <w:t>Türkiye şampiyonası 4.</w:t>
            </w:r>
          </w:p>
        </w:tc>
        <w:tc>
          <w:tcPr>
            <w:tcW w:w="2908" w:type="dxa"/>
            <w:shd w:val="clear" w:color="auto" w:fill="auto"/>
          </w:tcPr>
          <w:p w:rsidR="003E19C3" w:rsidRPr="006E4083" w:rsidRDefault="003E19C3" w:rsidP="003E19C3">
            <w:pPr>
              <w:spacing w:after="0" w:line="240" w:lineRule="auto"/>
              <w:jc w:val="center"/>
              <w:rPr>
                <w:b/>
              </w:rPr>
            </w:pPr>
            <w:r w:rsidRPr="006E4083">
              <w:rPr>
                <w:b/>
              </w:rPr>
              <w:t>13 Puan</w:t>
            </w:r>
          </w:p>
          <w:p w:rsidR="003E19C3" w:rsidRPr="006E4083" w:rsidRDefault="003E19C3" w:rsidP="003E19C3">
            <w:pPr>
              <w:spacing w:after="0" w:line="240" w:lineRule="auto"/>
              <w:jc w:val="center"/>
              <w:rPr>
                <w:b/>
              </w:rPr>
            </w:pPr>
            <w:r w:rsidRPr="006E4083">
              <w:rPr>
                <w:b/>
              </w:rPr>
              <w:t>12 Puan</w:t>
            </w:r>
          </w:p>
          <w:p w:rsidR="003E19C3" w:rsidRPr="006E4083" w:rsidRDefault="003E19C3" w:rsidP="003E19C3">
            <w:pPr>
              <w:spacing w:after="0" w:line="240" w:lineRule="auto"/>
              <w:jc w:val="center"/>
              <w:rPr>
                <w:b/>
              </w:rPr>
            </w:pPr>
            <w:r w:rsidRPr="006E4083">
              <w:rPr>
                <w:b/>
              </w:rPr>
              <w:t>11 Puan</w:t>
            </w:r>
          </w:p>
          <w:p w:rsidR="003E19C3" w:rsidRPr="006E4083" w:rsidRDefault="003E19C3" w:rsidP="003E19C3">
            <w:pPr>
              <w:spacing w:after="0" w:line="240" w:lineRule="auto"/>
              <w:jc w:val="center"/>
              <w:rPr>
                <w:b/>
              </w:rPr>
            </w:pPr>
            <w:r w:rsidRPr="006E4083">
              <w:rPr>
                <w:b/>
              </w:rPr>
              <w:t>10 Puan</w:t>
            </w:r>
          </w:p>
        </w:tc>
      </w:tr>
      <w:tr w:rsidR="003E19C3" w:rsidTr="003E19C3">
        <w:trPr>
          <w:trHeight w:val="271"/>
        </w:trPr>
        <w:tc>
          <w:tcPr>
            <w:tcW w:w="2125" w:type="dxa"/>
            <w:vMerge/>
            <w:shd w:val="clear" w:color="auto" w:fill="auto"/>
          </w:tcPr>
          <w:p w:rsidR="003E19C3" w:rsidRPr="006E4083" w:rsidRDefault="003E19C3" w:rsidP="003E19C3">
            <w:pPr>
              <w:spacing w:after="0" w:line="360" w:lineRule="auto"/>
              <w:jc w:val="both"/>
              <w:rPr>
                <w:b/>
              </w:rPr>
            </w:pPr>
          </w:p>
        </w:tc>
        <w:tc>
          <w:tcPr>
            <w:tcW w:w="3996" w:type="dxa"/>
            <w:shd w:val="clear" w:color="auto" w:fill="auto"/>
            <w:vAlign w:val="center"/>
          </w:tcPr>
          <w:p w:rsidR="003E19C3" w:rsidRPr="005A1F62" w:rsidRDefault="00622581" w:rsidP="00CE2295">
            <w:pPr>
              <w:spacing w:after="0" w:line="240" w:lineRule="auto"/>
            </w:pPr>
            <w:r>
              <w:t>Türkiye şampiyonası 5-10</w:t>
            </w:r>
            <w:r w:rsidR="003E19C3" w:rsidRPr="005A1F62">
              <w:t>.</w:t>
            </w:r>
          </w:p>
        </w:tc>
        <w:tc>
          <w:tcPr>
            <w:tcW w:w="2908" w:type="dxa"/>
            <w:shd w:val="clear" w:color="auto" w:fill="auto"/>
            <w:vAlign w:val="center"/>
          </w:tcPr>
          <w:p w:rsidR="003E19C3" w:rsidRPr="006E4083" w:rsidRDefault="003E19C3" w:rsidP="003E19C3">
            <w:pPr>
              <w:spacing w:after="0" w:line="240" w:lineRule="auto"/>
              <w:jc w:val="center"/>
              <w:rPr>
                <w:b/>
              </w:rPr>
            </w:pPr>
            <w:r w:rsidRPr="006E4083">
              <w:rPr>
                <w:b/>
              </w:rPr>
              <w:t>9 Puan</w:t>
            </w:r>
          </w:p>
        </w:tc>
      </w:tr>
      <w:tr w:rsidR="003E19C3" w:rsidTr="003E19C3">
        <w:trPr>
          <w:trHeight w:val="277"/>
        </w:trPr>
        <w:tc>
          <w:tcPr>
            <w:tcW w:w="2125" w:type="dxa"/>
            <w:vMerge/>
            <w:shd w:val="clear" w:color="auto" w:fill="auto"/>
          </w:tcPr>
          <w:p w:rsidR="003E19C3" w:rsidRPr="006E4083" w:rsidRDefault="003E19C3" w:rsidP="003E19C3">
            <w:pPr>
              <w:spacing w:after="0" w:line="360" w:lineRule="auto"/>
              <w:jc w:val="both"/>
              <w:rPr>
                <w:b/>
              </w:rPr>
            </w:pPr>
          </w:p>
        </w:tc>
        <w:tc>
          <w:tcPr>
            <w:tcW w:w="3996" w:type="dxa"/>
            <w:shd w:val="clear" w:color="auto" w:fill="auto"/>
            <w:vAlign w:val="center"/>
          </w:tcPr>
          <w:p w:rsidR="003E19C3" w:rsidRPr="006E4083" w:rsidRDefault="003E19C3" w:rsidP="00CE2295">
            <w:pPr>
              <w:pStyle w:val="Default"/>
              <w:rPr>
                <w:rFonts w:ascii="Calibri" w:hAnsi="Calibri" w:cs="Calibri"/>
              </w:rPr>
            </w:pPr>
            <w:r w:rsidRPr="006E4083">
              <w:rPr>
                <w:rFonts w:ascii="Calibri" w:hAnsi="Calibri" w:cs="Calibri"/>
                <w:sz w:val="22"/>
                <w:szCs w:val="22"/>
              </w:rPr>
              <w:t xml:space="preserve">*Grup 1. </w:t>
            </w:r>
          </w:p>
        </w:tc>
        <w:tc>
          <w:tcPr>
            <w:tcW w:w="2908" w:type="dxa"/>
            <w:shd w:val="clear" w:color="auto" w:fill="auto"/>
            <w:vAlign w:val="center"/>
          </w:tcPr>
          <w:p w:rsidR="003E19C3" w:rsidRPr="006E4083" w:rsidRDefault="003E19C3" w:rsidP="003E19C3">
            <w:pPr>
              <w:spacing w:after="0" w:line="240" w:lineRule="auto"/>
              <w:jc w:val="center"/>
              <w:rPr>
                <w:b/>
              </w:rPr>
            </w:pPr>
            <w:r w:rsidRPr="006E4083">
              <w:rPr>
                <w:b/>
              </w:rPr>
              <w:t>7 Puan</w:t>
            </w:r>
          </w:p>
        </w:tc>
      </w:tr>
      <w:tr w:rsidR="003E19C3" w:rsidTr="003E19C3">
        <w:trPr>
          <w:trHeight w:val="401"/>
        </w:trPr>
        <w:tc>
          <w:tcPr>
            <w:tcW w:w="2125" w:type="dxa"/>
            <w:vMerge/>
            <w:shd w:val="clear" w:color="auto" w:fill="auto"/>
          </w:tcPr>
          <w:p w:rsidR="003E19C3" w:rsidRPr="006E4083" w:rsidRDefault="003E19C3" w:rsidP="003E19C3">
            <w:pPr>
              <w:spacing w:after="0" w:line="360" w:lineRule="auto"/>
              <w:jc w:val="both"/>
              <w:rPr>
                <w:b/>
              </w:rPr>
            </w:pPr>
          </w:p>
        </w:tc>
        <w:tc>
          <w:tcPr>
            <w:tcW w:w="3996" w:type="dxa"/>
            <w:shd w:val="clear" w:color="auto" w:fill="auto"/>
            <w:vAlign w:val="center"/>
          </w:tcPr>
          <w:p w:rsidR="003E19C3" w:rsidRPr="005A1F62" w:rsidRDefault="003E19C3" w:rsidP="00CE2295">
            <w:pPr>
              <w:spacing w:after="0" w:line="240" w:lineRule="auto"/>
            </w:pPr>
            <w:r w:rsidRPr="005A1F62">
              <w:t>İl 1.</w:t>
            </w:r>
          </w:p>
          <w:p w:rsidR="003E19C3" w:rsidRPr="005A1F62" w:rsidRDefault="003E19C3" w:rsidP="00CE2295">
            <w:pPr>
              <w:spacing w:after="0" w:line="240" w:lineRule="auto"/>
            </w:pPr>
            <w:r w:rsidRPr="005A1F62">
              <w:t>İl 2.</w:t>
            </w:r>
          </w:p>
          <w:p w:rsidR="003E19C3" w:rsidRPr="005A1F62" w:rsidRDefault="003E19C3" w:rsidP="00CE2295">
            <w:pPr>
              <w:spacing w:after="0" w:line="240" w:lineRule="auto"/>
            </w:pPr>
            <w:r w:rsidRPr="005A1F62">
              <w:t>İl 3.</w:t>
            </w:r>
          </w:p>
          <w:p w:rsidR="003E19C3" w:rsidRPr="005A1F62" w:rsidRDefault="003E19C3" w:rsidP="00CE2295">
            <w:pPr>
              <w:spacing w:after="0" w:line="240" w:lineRule="auto"/>
            </w:pPr>
            <w:r w:rsidRPr="005A1F62">
              <w:t>İl 4.</w:t>
            </w:r>
          </w:p>
        </w:tc>
        <w:tc>
          <w:tcPr>
            <w:tcW w:w="2908" w:type="dxa"/>
            <w:shd w:val="clear" w:color="auto" w:fill="auto"/>
            <w:vAlign w:val="center"/>
          </w:tcPr>
          <w:p w:rsidR="003E19C3" w:rsidRPr="006E4083" w:rsidRDefault="003E19C3" w:rsidP="003E19C3">
            <w:pPr>
              <w:spacing w:after="0" w:line="240" w:lineRule="auto"/>
              <w:jc w:val="center"/>
              <w:rPr>
                <w:b/>
              </w:rPr>
            </w:pPr>
            <w:r w:rsidRPr="006E4083">
              <w:rPr>
                <w:b/>
              </w:rPr>
              <w:t>5 Puan</w:t>
            </w:r>
          </w:p>
          <w:p w:rsidR="003E19C3" w:rsidRPr="006E4083" w:rsidRDefault="003E19C3" w:rsidP="003E19C3">
            <w:pPr>
              <w:spacing w:after="0" w:line="240" w:lineRule="auto"/>
              <w:jc w:val="center"/>
              <w:rPr>
                <w:b/>
              </w:rPr>
            </w:pPr>
            <w:r w:rsidRPr="006E4083">
              <w:rPr>
                <w:b/>
              </w:rPr>
              <w:t>4 Puan</w:t>
            </w:r>
          </w:p>
          <w:p w:rsidR="003E19C3" w:rsidRPr="006E4083" w:rsidRDefault="003E19C3" w:rsidP="003E19C3">
            <w:pPr>
              <w:spacing w:after="0" w:line="240" w:lineRule="auto"/>
              <w:jc w:val="center"/>
              <w:rPr>
                <w:b/>
              </w:rPr>
            </w:pPr>
            <w:r w:rsidRPr="006E4083">
              <w:rPr>
                <w:b/>
              </w:rPr>
              <w:t>3 Puan</w:t>
            </w:r>
          </w:p>
          <w:p w:rsidR="003E19C3" w:rsidRPr="006E4083" w:rsidRDefault="003E19C3" w:rsidP="003E19C3">
            <w:pPr>
              <w:spacing w:after="0" w:line="240" w:lineRule="auto"/>
              <w:jc w:val="center"/>
              <w:rPr>
                <w:b/>
              </w:rPr>
            </w:pPr>
            <w:r w:rsidRPr="006E4083">
              <w:rPr>
                <w:b/>
              </w:rPr>
              <w:t>2 Puan</w:t>
            </w:r>
          </w:p>
        </w:tc>
      </w:tr>
    </w:tbl>
    <w:p w:rsidR="003E19C3" w:rsidRDefault="003E19C3" w:rsidP="003E19C3">
      <w:pPr>
        <w:spacing w:after="0" w:line="240" w:lineRule="auto"/>
        <w:jc w:val="center"/>
        <w:rPr>
          <w:b/>
          <w:color w:val="auto"/>
          <w:lang w:eastAsia="en-US"/>
        </w:rPr>
      </w:pPr>
    </w:p>
    <w:p w:rsidR="00DD688C" w:rsidRPr="006E4083" w:rsidRDefault="00794CE5" w:rsidP="003E19C3">
      <w:pPr>
        <w:spacing w:after="0" w:line="240" w:lineRule="auto"/>
        <w:jc w:val="center"/>
        <w:rPr>
          <w:b/>
          <w:color w:val="auto"/>
        </w:rPr>
      </w:pPr>
      <w:r w:rsidRPr="006E4083">
        <w:rPr>
          <w:b/>
          <w:color w:val="auto"/>
          <w:lang w:eastAsia="en-US"/>
        </w:rPr>
        <w:t xml:space="preserve">NOT: Özgeçmiş </w:t>
      </w:r>
      <w:r w:rsidR="00A972D1" w:rsidRPr="006E4083">
        <w:rPr>
          <w:b/>
          <w:color w:val="auto"/>
          <w:lang w:eastAsia="en-US"/>
        </w:rPr>
        <w:t>belgelerinden</w:t>
      </w:r>
      <w:r w:rsidR="007A4E62" w:rsidRPr="006E4083">
        <w:rPr>
          <w:b/>
          <w:color w:val="auto"/>
          <w:lang w:eastAsia="en-US"/>
        </w:rPr>
        <w:t xml:space="preserve"> </w:t>
      </w:r>
      <w:r w:rsidRPr="006E4083">
        <w:rPr>
          <w:b/>
          <w:color w:val="auto"/>
          <w:lang w:eastAsia="en-US"/>
        </w:rPr>
        <w:t xml:space="preserve">en yüksek </w:t>
      </w:r>
      <w:r w:rsidR="00A972D1" w:rsidRPr="006E4083">
        <w:rPr>
          <w:b/>
          <w:color w:val="auto"/>
          <w:lang w:eastAsia="en-US"/>
        </w:rPr>
        <w:t xml:space="preserve">puana sahip </w:t>
      </w:r>
      <w:r w:rsidRPr="006E4083">
        <w:rPr>
          <w:b/>
          <w:color w:val="auto"/>
          <w:lang w:eastAsia="en-US"/>
        </w:rPr>
        <w:t xml:space="preserve">olan </w:t>
      </w:r>
      <w:r w:rsidR="00A972D1" w:rsidRPr="006E4083">
        <w:rPr>
          <w:b/>
          <w:color w:val="auto"/>
          <w:lang w:eastAsia="en-US"/>
        </w:rPr>
        <w:t xml:space="preserve">sadece </w:t>
      </w:r>
      <w:r w:rsidR="007A4E62" w:rsidRPr="006E4083">
        <w:rPr>
          <w:b/>
          <w:color w:val="auto"/>
          <w:lang w:eastAsia="en-US"/>
        </w:rPr>
        <w:t xml:space="preserve">bir </w:t>
      </w:r>
      <w:r w:rsidRPr="006E4083">
        <w:rPr>
          <w:b/>
          <w:color w:val="auto"/>
          <w:lang w:eastAsia="en-US"/>
        </w:rPr>
        <w:t>derece</w:t>
      </w:r>
      <w:r w:rsidR="007A4E62" w:rsidRPr="006E4083">
        <w:rPr>
          <w:b/>
          <w:color w:val="auto"/>
          <w:lang w:eastAsia="en-US"/>
        </w:rPr>
        <w:t xml:space="preserve"> esas</w:t>
      </w:r>
      <w:r w:rsidRPr="006E4083">
        <w:rPr>
          <w:b/>
          <w:color w:val="auto"/>
          <w:lang w:eastAsia="en-US"/>
        </w:rPr>
        <w:t xml:space="preserve"> alın</w:t>
      </w:r>
      <w:r w:rsidR="00A972D1" w:rsidRPr="006E4083">
        <w:rPr>
          <w:b/>
          <w:color w:val="auto"/>
          <w:lang w:eastAsia="en-US"/>
        </w:rPr>
        <w:t xml:space="preserve">acaktır. </w:t>
      </w:r>
      <w:r w:rsidR="00DD688C" w:rsidRPr="006E4083">
        <w:rPr>
          <w:b/>
          <w:color w:val="auto"/>
        </w:rPr>
        <w:br w:type="page"/>
      </w:r>
    </w:p>
    <w:p w:rsidR="00E76B75" w:rsidRPr="0065459B" w:rsidRDefault="003E19C3" w:rsidP="003D26AE">
      <w:pPr>
        <w:spacing w:after="200" w:line="276" w:lineRule="auto"/>
        <w:jc w:val="center"/>
        <w:rPr>
          <w:b/>
          <w:sz w:val="32"/>
        </w:rPr>
      </w:pPr>
      <w:r w:rsidRPr="0065459B">
        <w:rPr>
          <w:b/>
          <w:sz w:val="32"/>
        </w:rPr>
        <w:lastRenderedPageBreak/>
        <w:t>ÖZEL</w:t>
      </w:r>
      <w:r w:rsidR="003D26AE" w:rsidRPr="0065459B">
        <w:rPr>
          <w:b/>
          <w:sz w:val="32"/>
        </w:rPr>
        <w:t xml:space="preserve"> EĞİTİM ALAN ÖĞRENCİLERİN YETENEK SINAVI</w:t>
      </w:r>
    </w:p>
    <w:p w:rsidR="003D26AE" w:rsidRDefault="00691705" w:rsidP="00CF7A7A">
      <w:pPr>
        <w:spacing w:line="360" w:lineRule="auto"/>
        <w:ind w:firstLine="708"/>
        <w:jc w:val="both"/>
      </w:pPr>
      <w:r>
        <w:t xml:space="preserve">Milli Eğitim Bakanlığı Ortaöğretim Kurumları Yönetmeliğinin 23. Maddesinin (ç) bendi </w:t>
      </w:r>
      <w:r w:rsidR="00F8143E">
        <w:t xml:space="preserve">ile </w:t>
      </w:r>
      <w:r w:rsidR="00DF7E7C">
        <w:t>2025</w:t>
      </w:r>
      <w:r w:rsidR="003E19C3">
        <w:t xml:space="preserve"> </w:t>
      </w:r>
      <w:r w:rsidR="00DF7E7C">
        <w:t>Kılavuz</w:t>
      </w:r>
      <w:r w:rsidR="003E19C3">
        <w:t xml:space="preserve">un </w:t>
      </w:r>
      <w:r w:rsidR="000154A4">
        <w:t>4,7</w:t>
      </w:r>
      <w:r w:rsidR="00532208">
        <w:t xml:space="preserve"> ve </w:t>
      </w:r>
      <w:r w:rsidR="000154A4">
        <w:t>9</w:t>
      </w:r>
      <w:r w:rsidR="003E19C3">
        <w:t xml:space="preserve">. maddesi </w:t>
      </w:r>
      <w:r>
        <w:t xml:space="preserve">gereğince </w:t>
      </w:r>
      <w:r w:rsidR="003E19C3">
        <w:t xml:space="preserve">İlköğretim programını tamamlayan özel eğitim ihtiyacı olan öğrencilerden tam zamanlı kaynaştırma/bütünleştirme yoluyla eğitim alacak adayların, geçerli “Engelli Sağlık Kurulu Raporu” ve ortaöğretim kademesine yönelik “Özel Eğitim Değerlendirme Kurulu Raporu” ya da “ÇÖZGER” doğrultusunda engel durumu ve özellikleri dikkate alınarak Özel Eğitim Hizmetleri Yönetmeliğinin ilgili hükümleri çerçevesinde her bir şubede 2 (iki) adayı geçmeyecek şekilde mevcut kontenjana </w:t>
      </w:r>
      <w:proofErr w:type="gramStart"/>
      <w:r w:rsidR="003E19C3">
        <w:t>dahil</w:t>
      </w:r>
      <w:proofErr w:type="gramEnd"/>
      <w:r w:rsidR="003E19C3">
        <w:t xml:space="preserve"> edilmeden </w:t>
      </w:r>
      <w:r w:rsidR="003E19C3" w:rsidRPr="00CF7A7A">
        <w:rPr>
          <w:b/>
        </w:rPr>
        <w:t>merkezi olarak yerleştirilecektir.</w:t>
      </w:r>
      <w:r w:rsidR="003E19C3">
        <w:t xml:space="preserve"> Bu durumda olan </w:t>
      </w:r>
      <w:r w:rsidR="003D26AE" w:rsidRPr="003D26AE">
        <w:t xml:space="preserve">öğrenciler için </w:t>
      </w:r>
      <w:r>
        <w:t xml:space="preserve">her şubeye </w:t>
      </w:r>
      <w:r w:rsidR="00F8143E">
        <w:t xml:space="preserve">ikişer kişi olmak üzere toplam </w:t>
      </w:r>
      <w:r w:rsidR="000154A4">
        <w:t>6</w:t>
      </w:r>
      <w:r>
        <w:t xml:space="preserve"> kontenjan fazladan verilecektir. Ancak başvuran olmaması durumunda bu kontenjan diğer öğrencilere aktarılmayacaktır. Yine aynı madde gereğince bu öğrencilerin puanlaması diğer öğrencilerden farklı yapılacaktır. Buna göre </w:t>
      </w:r>
      <w:r w:rsidR="003D26AE" w:rsidRPr="003D26AE">
        <w:t>puan</w:t>
      </w:r>
      <w:r w:rsidR="00FE4C4E">
        <w:t xml:space="preserve"> hesaplaması</w:t>
      </w:r>
      <w:r w:rsidR="003D26AE" w:rsidRPr="003D26AE">
        <w:t xml:space="preserve"> aşağıdaki gibi </w:t>
      </w:r>
      <w:r>
        <w:t>yapılacaktır.</w:t>
      </w:r>
    </w:p>
    <w:p w:rsidR="003D26AE" w:rsidRPr="003D26AE" w:rsidRDefault="003D26AE" w:rsidP="003D26AE"/>
    <w:tbl>
      <w:tblPr>
        <w:tblpPr w:leftFromText="141" w:rightFromText="141" w:vertAnchor="page" w:horzAnchor="margin" w:tblpY="80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7"/>
        <w:gridCol w:w="2254"/>
        <w:gridCol w:w="2262"/>
        <w:gridCol w:w="2269"/>
      </w:tblGrid>
      <w:tr w:rsidR="009E0E47" w:rsidTr="00CF7A7A">
        <w:trPr>
          <w:trHeight w:val="553"/>
        </w:trPr>
        <w:tc>
          <w:tcPr>
            <w:tcW w:w="2277" w:type="dxa"/>
            <w:shd w:val="clear" w:color="auto" w:fill="auto"/>
            <w:vAlign w:val="center"/>
          </w:tcPr>
          <w:p w:rsidR="009E0E47" w:rsidRPr="006E4083" w:rsidRDefault="003D26AE" w:rsidP="00CF7A7A">
            <w:pPr>
              <w:spacing w:after="0" w:line="276" w:lineRule="auto"/>
              <w:rPr>
                <w:b/>
              </w:rPr>
            </w:pPr>
            <w:r w:rsidRPr="006E4083">
              <w:rPr>
                <w:b/>
              </w:rPr>
              <w:t>İSTASYON ADI</w:t>
            </w:r>
          </w:p>
        </w:tc>
        <w:tc>
          <w:tcPr>
            <w:tcW w:w="2254" w:type="dxa"/>
            <w:shd w:val="clear" w:color="auto" w:fill="auto"/>
            <w:vAlign w:val="center"/>
          </w:tcPr>
          <w:p w:rsidR="009E0E47" w:rsidRPr="006E4083" w:rsidRDefault="003D26AE" w:rsidP="00CF7A7A">
            <w:pPr>
              <w:spacing w:after="0" w:line="276" w:lineRule="auto"/>
              <w:jc w:val="center"/>
              <w:rPr>
                <w:b/>
              </w:rPr>
            </w:pPr>
            <w:r w:rsidRPr="006E4083">
              <w:rPr>
                <w:b/>
              </w:rPr>
              <w:t>ÜST SINIR</w:t>
            </w:r>
          </w:p>
        </w:tc>
        <w:tc>
          <w:tcPr>
            <w:tcW w:w="2262" w:type="dxa"/>
            <w:shd w:val="clear" w:color="auto" w:fill="auto"/>
            <w:vAlign w:val="center"/>
          </w:tcPr>
          <w:p w:rsidR="009E0E47" w:rsidRPr="006E4083" w:rsidRDefault="003D26AE" w:rsidP="00CF7A7A">
            <w:pPr>
              <w:spacing w:after="0" w:line="276" w:lineRule="auto"/>
              <w:jc w:val="center"/>
              <w:rPr>
                <w:b/>
              </w:rPr>
            </w:pPr>
            <w:r w:rsidRPr="006E4083">
              <w:rPr>
                <w:b/>
              </w:rPr>
              <w:t>ALT SINIR</w:t>
            </w:r>
          </w:p>
        </w:tc>
        <w:tc>
          <w:tcPr>
            <w:tcW w:w="2269" w:type="dxa"/>
            <w:shd w:val="clear" w:color="auto" w:fill="auto"/>
            <w:vAlign w:val="center"/>
          </w:tcPr>
          <w:p w:rsidR="009E0E47" w:rsidRPr="006E4083" w:rsidRDefault="003D26AE" w:rsidP="00CF7A7A">
            <w:pPr>
              <w:spacing w:after="0" w:line="276" w:lineRule="auto"/>
              <w:jc w:val="center"/>
              <w:rPr>
                <w:b/>
              </w:rPr>
            </w:pPr>
            <w:r w:rsidRPr="006E4083">
              <w:rPr>
                <w:b/>
              </w:rPr>
              <w:t>AÇIKLAMA</w:t>
            </w:r>
          </w:p>
        </w:tc>
      </w:tr>
      <w:tr w:rsidR="009E0E47" w:rsidTr="00CF7A7A">
        <w:tc>
          <w:tcPr>
            <w:tcW w:w="2277" w:type="dxa"/>
            <w:shd w:val="clear" w:color="auto" w:fill="auto"/>
            <w:vAlign w:val="center"/>
          </w:tcPr>
          <w:p w:rsidR="009E0E47" w:rsidRPr="006E4083" w:rsidRDefault="009E0E47" w:rsidP="00CF7A7A">
            <w:pPr>
              <w:spacing w:after="0" w:line="276" w:lineRule="auto"/>
              <w:rPr>
                <w:b/>
              </w:rPr>
            </w:pPr>
            <w:r w:rsidRPr="006E4083">
              <w:rPr>
                <w:b/>
              </w:rPr>
              <w:t>Koordinasyon Kız</w:t>
            </w:r>
          </w:p>
        </w:tc>
        <w:tc>
          <w:tcPr>
            <w:tcW w:w="2254" w:type="dxa"/>
            <w:shd w:val="clear" w:color="auto" w:fill="auto"/>
            <w:vAlign w:val="center"/>
          </w:tcPr>
          <w:p w:rsidR="009E0E47" w:rsidRPr="006E4083" w:rsidRDefault="004E67F0" w:rsidP="00CF7A7A">
            <w:pPr>
              <w:spacing w:after="0" w:line="276" w:lineRule="auto"/>
              <w:jc w:val="center"/>
              <w:rPr>
                <w:b/>
              </w:rPr>
            </w:pPr>
            <w:r>
              <w:rPr>
                <w:b/>
              </w:rPr>
              <w:t>65</w:t>
            </w:r>
            <w:r w:rsidR="009E0E47" w:rsidRPr="006E4083">
              <w:rPr>
                <w:b/>
              </w:rPr>
              <w:t xml:space="preserve"> </w:t>
            </w:r>
            <w:proofErr w:type="spellStart"/>
            <w:r w:rsidR="009E0E47" w:rsidRPr="006E4083">
              <w:rPr>
                <w:b/>
              </w:rPr>
              <w:t>sn</w:t>
            </w:r>
            <w:proofErr w:type="spellEnd"/>
          </w:p>
        </w:tc>
        <w:tc>
          <w:tcPr>
            <w:tcW w:w="2262" w:type="dxa"/>
            <w:shd w:val="clear" w:color="auto" w:fill="auto"/>
            <w:vAlign w:val="center"/>
          </w:tcPr>
          <w:p w:rsidR="009E0E47" w:rsidRPr="006E4083" w:rsidRDefault="00165F86" w:rsidP="00CF7A7A">
            <w:pPr>
              <w:spacing w:after="0" w:line="276" w:lineRule="auto"/>
              <w:jc w:val="center"/>
              <w:rPr>
                <w:b/>
              </w:rPr>
            </w:pPr>
            <w:r>
              <w:rPr>
                <w:b/>
              </w:rPr>
              <w:t>132</w:t>
            </w:r>
            <w:r w:rsidR="009E0E47" w:rsidRPr="006E4083">
              <w:rPr>
                <w:b/>
              </w:rPr>
              <w:t xml:space="preserve"> </w:t>
            </w:r>
            <w:proofErr w:type="spellStart"/>
            <w:r w:rsidR="009E0E47" w:rsidRPr="006E4083">
              <w:rPr>
                <w:b/>
              </w:rPr>
              <w:t>sn</w:t>
            </w:r>
            <w:proofErr w:type="spellEnd"/>
          </w:p>
          <w:p w:rsidR="009E0E47" w:rsidRPr="006E4083" w:rsidRDefault="00FA234E" w:rsidP="00165F86">
            <w:pPr>
              <w:spacing w:after="0" w:line="276" w:lineRule="auto"/>
              <w:jc w:val="center"/>
              <w:rPr>
                <w:b/>
              </w:rPr>
            </w:pPr>
            <w:r>
              <w:rPr>
                <w:b/>
              </w:rPr>
              <w:t>(2</w:t>
            </w:r>
            <w:r w:rsidR="009E0E47" w:rsidRPr="006E4083">
              <w:rPr>
                <w:b/>
              </w:rPr>
              <w:t>:</w:t>
            </w:r>
            <w:r w:rsidR="00165F86">
              <w:rPr>
                <w:b/>
              </w:rPr>
              <w:t>12</w:t>
            </w:r>
            <w:r w:rsidR="009E0E47" w:rsidRPr="006E4083">
              <w:rPr>
                <w:b/>
              </w:rPr>
              <w:t xml:space="preserve"> </w:t>
            </w:r>
            <w:proofErr w:type="spellStart"/>
            <w:r w:rsidR="00C32182">
              <w:rPr>
                <w:b/>
              </w:rPr>
              <w:t>dk</w:t>
            </w:r>
            <w:proofErr w:type="spellEnd"/>
            <w:r w:rsidR="009E0E47" w:rsidRPr="006E4083">
              <w:rPr>
                <w:b/>
              </w:rPr>
              <w:t>)</w:t>
            </w:r>
          </w:p>
        </w:tc>
        <w:tc>
          <w:tcPr>
            <w:tcW w:w="2269" w:type="dxa"/>
            <w:shd w:val="clear" w:color="auto" w:fill="auto"/>
          </w:tcPr>
          <w:p w:rsidR="009E0E47" w:rsidRPr="009E0E47" w:rsidRDefault="009E0E47" w:rsidP="00CF7A7A">
            <w:pPr>
              <w:spacing w:after="0"/>
              <w:jc w:val="center"/>
            </w:pPr>
            <w:r w:rsidRPr="009E0E47">
              <w:t>H</w:t>
            </w:r>
            <w:r w:rsidR="00FA234E">
              <w:t>er 15 salise için 0.10</w:t>
            </w:r>
          </w:p>
          <w:p w:rsidR="009E0E47" w:rsidRPr="009E0E47" w:rsidRDefault="009E0E47" w:rsidP="00CF7A7A">
            <w:pPr>
              <w:spacing w:after="0"/>
              <w:jc w:val="center"/>
            </w:pPr>
            <w:proofErr w:type="gramStart"/>
            <w:r w:rsidRPr="009E0E47">
              <w:t>puan</w:t>
            </w:r>
            <w:proofErr w:type="gramEnd"/>
            <w:r w:rsidRPr="009E0E47">
              <w:t xml:space="preserve"> </w:t>
            </w:r>
            <w:r w:rsidR="00165F86">
              <w:t>132</w:t>
            </w:r>
            <w:r w:rsidR="00C32182">
              <w:t xml:space="preserve"> </w:t>
            </w:r>
            <w:proofErr w:type="spellStart"/>
            <w:r w:rsidR="00C32182">
              <w:t>sn</w:t>
            </w:r>
            <w:proofErr w:type="spellEnd"/>
            <w:r w:rsidRPr="009E0E47">
              <w:t xml:space="preserve"> ve altında</w:t>
            </w:r>
          </w:p>
          <w:p w:rsidR="009E0E47" w:rsidRPr="006E4083" w:rsidRDefault="009E0E47" w:rsidP="00CF7A7A">
            <w:pPr>
              <w:spacing w:after="0"/>
              <w:jc w:val="center"/>
              <w:rPr>
                <w:b/>
              </w:rPr>
            </w:pPr>
            <w:proofErr w:type="gramStart"/>
            <w:r>
              <w:t>y</w:t>
            </w:r>
            <w:r w:rsidRPr="009E0E47">
              <w:t>apanlar</w:t>
            </w:r>
            <w:proofErr w:type="gramEnd"/>
            <w:r w:rsidRPr="009E0E47">
              <w:t xml:space="preserve"> 0 puan</w:t>
            </w:r>
          </w:p>
        </w:tc>
      </w:tr>
      <w:tr w:rsidR="009E0E47" w:rsidTr="00CF7A7A">
        <w:tc>
          <w:tcPr>
            <w:tcW w:w="2277" w:type="dxa"/>
            <w:shd w:val="clear" w:color="auto" w:fill="auto"/>
            <w:vAlign w:val="center"/>
          </w:tcPr>
          <w:p w:rsidR="009E0E47" w:rsidRPr="006E4083" w:rsidRDefault="009E0E47" w:rsidP="00CF7A7A">
            <w:pPr>
              <w:spacing w:after="0" w:line="276" w:lineRule="auto"/>
              <w:rPr>
                <w:b/>
              </w:rPr>
            </w:pPr>
            <w:r w:rsidRPr="006E4083">
              <w:rPr>
                <w:b/>
              </w:rPr>
              <w:t>Koordinasyon Erkek</w:t>
            </w:r>
          </w:p>
        </w:tc>
        <w:tc>
          <w:tcPr>
            <w:tcW w:w="2254" w:type="dxa"/>
            <w:shd w:val="clear" w:color="auto" w:fill="auto"/>
            <w:vAlign w:val="center"/>
          </w:tcPr>
          <w:p w:rsidR="009E0E47" w:rsidRPr="006E4083" w:rsidRDefault="004E67F0" w:rsidP="00CF7A7A">
            <w:pPr>
              <w:spacing w:after="0" w:line="276" w:lineRule="auto"/>
              <w:jc w:val="center"/>
              <w:rPr>
                <w:b/>
              </w:rPr>
            </w:pPr>
            <w:r>
              <w:rPr>
                <w:b/>
              </w:rPr>
              <w:t>60</w:t>
            </w:r>
            <w:r w:rsidR="009E0E47" w:rsidRPr="006E4083">
              <w:rPr>
                <w:b/>
              </w:rPr>
              <w:t xml:space="preserve"> </w:t>
            </w:r>
            <w:proofErr w:type="spellStart"/>
            <w:r w:rsidR="009E0E47" w:rsidRPr="006E4083">
              <w:rPr>
                <w:b/>
              </w:rPr>
              <w:t>sn</w:t>
            </w:r>
            <w:proofErr w:type="spellEnd"/>
          </w:p>
        </w:tc>
        <w:tc>
          <w:tcPr>
            <w:tcW w:w="2262" w:type="dxa"/>
            <w:shd w:val="clear" w:color="auto" w:fill="auto"/>
            <w:vAlign w:val="center"/>
          </w:tcPr>
          <w:p w:rsidR="009E0E47" w:rsidRPr="006E4083" w:rsidRDefault="00165F86" w:rsidP="00CF7A7A">
            <w:pPr>
              <w:spacing w:after="0" w:line="276" w:lineRule="auto"/>
              <w:jc w:val="center"/>
              <w:rPr>
                <w:b/>
              </w:rPr>
            </w:pPr>
            <w:r>
              <w:rPr>
                <w:b/>
              </w:rPr>
              <w:t>119</w:t>
            </w:r>
            <w:r w:rsidR="009E0E47" w:rsidRPr="006E4083">
              <w:rPr>
                <w:b/>
              </w:rPr>
              <w:t xml:space="preserve"> </w:t>
            </w:r>
            <w:proofErr w:type="spellStart"/>
            <w:r w:rsidR="009E0E47" w:rsidRPr="006E4083">
              <w:rPr>
                <w:b/>
              </w:rPr>
              <w:t>sn</w:t>
            </w:r>
            <w:proofErr w:type="spellEnd"/>
          </w:p>
          <w:p w:rsidR="009E0E47" w:rsidRPr="006E4083" w:rsidRDefault="009E0E47" w:rsidP="00165F86">
            <w:pPr>
              <w:spacing w:after="0" w:line="276" w:lineRule="auto"/>
              <w:jc w:val="center"/>
              <w:rPr>
                <w:b/>
              </w:rPr>
            </w:pPr>
            <w:r w:rsidRPr="006E4083">
              <w:rPr>
                <w:b/>
              </w:rPr>
              <w:t>(</w:t>
            </w:r>
            <w:r w:rsidR="00A05303">
              <w:rPr>
                <w:b/>
              </w:rPr>
              <w:t>1</w:t>
            </w:r>
            <w:r w:rsidR="00C32182">
              <w:rPr>
                <w:b/>
              </w:rPr>
              <w:t>:</w:t>
            </w:r>
            <w:r w:rsidR="00165F86">
              <w:rPr>
                <w:b/>
              </w:rPr>
              <w:t>5</w:t>
            </w:r>
            <w:r w:rsidR="00B73820">
              <w:rPr>
                <w:b/>
              </w:rPr>
              <w:t>9</w:t>
            </w:r>
            <w:r w:rsidRPr="006E4083">
              <w:rPr>
                <w:b/>
              </w:rPr>
              <w:t xml:space="preserve"> </w:t>
            </w:r>
            <w:proofErr w:type="spellStart"/>
            <w:r w:rsidR="00C32182">
              <w:rPr>
                <w:b/>
              </w:rPr>
              <w:t>dk</w:t>
            </w:r>
            <w:proofErr w:type="spellEnd"/>
            <w:r w:rsidRPr="006E4083">
              <w:rPr>
                <w:b/>
              </w:rPr>
              <w:t>)</w:t>
            </w:r>
          </w:p>
        </w:tc>
        <w:tc>
          <w:tcPr>
            <w:tcW w:w="2269" w:type="dxa"/>
            <w:shd w:val="clear" w:color="auto" w:fill="auto"/>
          </w:tcPr>
          <w:p w:rsidR="009E0E47" w:rsidRPr="009E0E47" w:rsidRDefault="009E0E47" w:rsidP="00CF7A7A">
            <w:pPr>
              <w:spacing w:after="0"/>
              <w:jc w:val="center"/>
            </w:pPr>
            <w:r w:rsidRPr="009E0E47">
              <w:t>Her 1</w:t>
            </w:r>
            <w:r w:rsidR="00FA234E">
              <w:t>2</w:t>
            </w:r>
            <w:r w:rsidRPr="009E0E47">
              <w:t xml:space="preserve"> salise için 0.1</w:t>
            </w:r>
            <w:r w:rsidR="001C3283">
              <w:t>0</w:t>
            </w:r>
          </w:p>
          <w:p w:rsidR="009E0E47" w:rsidRPr="009E0E47" w:rsidRDefault="009E0E47" w:rsidP="00CF7A7A">
            <w:pPr>
              <w:spacing w:after="0"/>
              <w:jc w:val="center"/>
            </w:pPr>
            <w:proofErr w:type="gramStart"/>
            <w:r w:rsidRPr="009E0E47">
              <w:t>puan</w:t>
            </w:r>
            <w:proofErr w:type="gramEnd"/>
            <w:r w:rsidRPr="009E0E47">
              <w:t xml:space="preserve"> </w:t>
            </w:r>
            <w:r w:rsidR="00165F86">
              <w:t>11</w:t>
            </w:r>
            <w:r w:rsidR="00B73820">
              <w:t>9</w:t>
            </w:r>
            <w:r w:rsidRPr="009E0E47">
              <w:t>.</w:t>
            </w:r>
            <w:r>
              <w:t>0</w:t>
            </w:r>
            <w:r w:rsidRPr="009E0E47">
              <w:t>0 ve altında</w:t>
            </w:r>
          </w:p>
          <w:p w:rsidR="009E0E47" w:rsidRPr="006E4083" w:rsidRDefault="009E0E47" w:rsidP="00CF7A7A">
            <w:pPr>
              <w:spacing w:after="0" w:line="276" w:lineRule="auto"/>
              <w:jc w:val="center"/>
              <w:rPr>
                <w:b/>
              </w:rPr>
            </w:pPr>
            <w:proofErr w:type="gramStart"/>
            <w:r>
              <w:t>y</w:t>
            </w:r>
            <w:r w:rsidRPr="009E0E47">
              <w:t>apanlar</w:t>
            </w:r>
            <w:proofErr w:type="gramEnd"/>
            <w:r w:rsidRPr="009E0E47">
              <w:t xml:space="preserve"> 0 puan</w:t>
            </w:r>
          </w:p>
        </w:tc>
      </w:tr>
      <w:tr w:rsidR="009E0E47" w:rsidTr="00CF7A7A">
        <w:tc>
          <w:tcPr>
            <w:tcW w:w="2277" w:type="dxa"/>
            <w:shd w:val="clear" w:color="auto" w:fill="auto"/>
            <w:vAlign w:val="center"/>
          </w:tcPr>
          <w:p w:rsidR="009E0E47" w:rsidRPr="006E4083" w:rsidRDefault="009E0E47" w:rsidP="00CF7A7A">
            <w:pPr>
              <w:spacing w:after="0" w:line="276" w:lineRule="auto"/>
              <w:rPr>
                <w:b/>
              </w:rPr>
            </w:pPr>
            <w:r w:rsidRPr="006E4083">
              <w:rPr>
                <w:b/>
              </w:rPr>
              <w:t>Uzun Atlama Kız</w:t>
            </w:r>
          </w:p>
        </w:tc>
        <w:tc>
          <w:tcPr>
            <w:tcW w:w="2254" w:type="dxa"/>
            <w:shd w:val="clear" w:color="auto" w:fill="auto"/>
            <w:vAlign w:val="center"/>
          </w:tcPr>
          <w:p w:rsidR="009E0E47" w:rsidRPr="006E4083" w:rsidRDefault="009E0E47" w:rsidP="00C32182">
            <w:pPr>
              <w:spacing w:after="0" w:line="276" w:lineRule="auto"/>
              <w:jc w:val="center"/>
              <w:rPr>
                <w:b/>
              </w:rPr>
            </w:pPr>
            <w:r w:rsidRPr="006E4083">
              <w:rPr>
                <w:b/>
              </w:rPr>
              <w:t>200 cm</w:t>
            </w:r>
          </w:p>
        </w:tc>
        <w:tc>
          <w:tcPr>
            <w:tcW w:w="2262" w:type="dxa"/>
            <w:shd w:val="clear" w:color="auto" w:fill="auto"/>
            <w:vAlign w:val="center"/>
          </w:tcPr>
          <w:p w:rsidR="009E0E47" w:rsidRPr="006E4083" w:rsidRDefault="009E0E47" w:rsidP="00C32182">
            <w:pPr>
              <w:spacing w:after="0" w:line="276" w:lineRule="auto"/>
              <w:jc w:val="center"/>
              <w:rPr>
                <w:b/>
              </w:rPr>
            </w:pPr>
            <w:r w:rsidRPr="006E4083">
              <w:rPr>
                <w:b/>
              </w:rPr>
              <w:t>100 cm</w:t>
            </w:r>
          </w:p>
        </w:tc>
        <w:tc>
          <w:tcPr>
            <w:tcW w:w="2269" w:type="dxa"/>
            <w:shd w:val="clear" w:color="auto" w:fill="auto"/>
          </w:tcPr>
          <w:p w:rsidR="009E0E47" w:rsidRPr="006E4083" w:rsidRDefault="009E0E47" w:rsidP="00CF7A7A">
            <w:pPr>
              <w:spacing w:after="0"/>
              <w:jc w:val="center"/>
              <w:rPr>
                <w:b/>
              </w:rPr>
            </w:pPr>
            <w:r w:rsidRPr="009E0E47">
              <w:t>Her 1 cm için 0.10</w:t>
            </w:r>
            <w:r>
              <w:t xml:space="preserve"> </w:t>
            </w:r>
            <w:r w:rsidRPr="009E0E47">
              <w:t>puan 100 cm ve</w:t>
            </w:r>
            <w:r>
              <w:t xml:space="preserve"> </w:t>
            </w:r>
            <w:r w:rsidRPr="009E0E47">
              <w:t>altında kalanlar 0 puan</w:t>
            </w:r>
          </w:p>
        </w:tc>
      </w:tr>
      <w:tr w:rsidR="009E0E47" w:rsidTr="00CF7A7A">
        <w:tc>
          <w:tcPr>
            <w:tcW w:w="2277" w:type="dxa"/>
            <w:shd w:val="clear" w:color="auto" w:fill="auto"/>
            <w:vAlign w:val="center"/>
          </w:tcPr>
          <w:p w:rsidR="009E0E47" w:rsidRPr="006E4083" w:rsidRDefault="009E0E47" w:rsidP="00CF7A7A">
            <w:pPr>
              <w:spacing w:after="0" w:line="276" w:lineRule="auto"/>
              <w:rPr>
                <w:b/>
              </w:rPr>
            </w:pPr>
            <w:r w:rsidRPr="006E4083">
              <w:rPr>
                <w:b/>
              </w:rPr>
              <w:t>Uzun Atlama Erkek</w:t>
            </w:r>
          </w:p>
        </w:tc>
        <w:tc>
          <w:tcPr>
            <w:tcW w:w="2254" w:type="dxa"/>
            <w:shd w:val="clear" w:color="auto" w:fill="auto"/>
            <w:vAlign w:val="center"/>
          </w:tcPr>
          <w:p w:rsidR="009E0E47" w:rsidRPr="006E4083" w:rsidRDefault="009E0E47" w:rsidP="00C32182">
            <w:pPr>
              <w:spacing w:after="0" w:line="276" w:lineRule="auto"/>
              <w:jc w:val="center"/>
              <w:rPr>
                <w:b/>
              </w:rPr>
            </w:pPr>
            <w:r w:rsidRPr="006E4083">
              <w:rPr>
                <w:b/>
              </w:rPr>
              <w:t>220 cm</w:t>
            </w:r>
          </w:p>
        </w:tc>
        <w:tc>
          <w:tcPr>
            <w:tcW w:w="2262" w:type="dxa"/>
            <w:shd w:val="clear" w:color="auto" w:fill="auto"/>
            <w:vAlign w:val="center"/>
          </w:tcPr>
          <w:p w:rsidR="009E0E47" w:rsidRPr="006E4083" w:rsidRDefault="009E0E47" w:rsidP="00C32182">
            <w:pPr>
              <w:spacing w:after="0" w:line="276" w:lineRule="auto"/>
              <w:jc w:val="center"/>
              <w:rPr>
                <w:b/>
              </w:rPr>
            </w:pPr>
            <w:r w:rsidRPr="006E4083">
              <w:rPr>
                <w:b/>
              </w:rPr>
              <w:t>120 cm</w:t>
            </w:r>
          </w:p>
        </w:tc>
        <w:tc>
          <w:tcPr>
            <w:tcW w:w="2269" w:type="dxa"/>
            <w:shd w:val="clear" w:color="auto" w:fill="auto"/>
          </w:tcPr>
          <w:p w:rsidR="009E0E47" w:rsidRPr="006E4083" w:rsidRDefault="009E0E47" w:rsidP="00CF7A7A">
            <w:pPr>
              <w:spacing w:after="0"/>
              <w:jc w:val="center"/>
              <w:rPr>
                <w:b/>
              </w:rPr>
            </w:pPr>
            <w:r w:rsidRPr="009E0E47">
              <w:t>Her 1 cm için 0.10</w:t>
            </w:r>
            <w:r>
              <w:t xml:space="preserve"> </w:t>
            </w:r>
            <w:r w:rsidRPr="009E0E47">
              <w:t>puan 1</w:t>
            </w:r>
            <w:r>
              <w:t>2</w:t>
            </w:r>
            <w:r w:rsidRPr="009E0E47">
              <w:t>0 cm ve</w:t>
            </w:r>
            <w:r>
              <w:t xml:space="preserve"> </w:t>
            </w:r>
            <w:r w:rsidRPr="009E0E47">
              <w:t>altında kalanlar 0 puan</w:t>
            </w:r>
          </w:p>
        </w:tc>
      </w:tr>
      <w:tr w:rsidR="009E0E47" w:rsidTr="00CF7A7A">
        <w:tc>
          <w:tcPr>
            <w:tcW w:w="2277" w:type="dxa"/>
            <w:shd w:val="clear" w:color="auto" w:fill="auto"/>
            <w:vAlign w:val="center"/>
          </w:tcPr>
          <w:p w:rsidR="009E0E47" w:rsidRPr="006E4083" w:rsidRDefault="009E0E47" w:rsidP="00CF7A7A">
            <w:pPr>
              <w:spacing w:after="0" w:line="276" w:lineRule="auto"/>
              <w:rPr>
                <w:b/>
              </w:rPr>
            </w:pPr>
            <w:r w:rsidRPr="006E4083">
              <w:rPr>
                <w:b/>
              </w:rPr>
              <w:t>20 Metre Kız</w:t>
            </w:r>
          </w:p>
        </w:tc>
        <w:tc>
          <w:tcPr>
            <w:tcW w:w="2254" w:type="dxa"/>
            <w:shd w:val="clear" w:color="auto" w:fill="auto"/>
            <w:vAlign w:val="center"/>
          </w:tcPr>
          <w:p w:rsidR="009E0E47" w:rsidRPr="006E4083" w:rsidRDefault="009E0E47" w:rsidP="00CF7A7A">
            <w:pPr>
              <w:spacing w:after="0" w:line="276" w:lineRule="auto"/>
              <w:jc w:val="center"/>
              <w:rPr>
                <w:b/>
              </w:rPr>
            </w:pPr>
            <w:r w:rsidRPr="006E4083">
              <w:rPr>
                <w:b/>
              </w:rPr>
              <w:t xml:space="preserve">3,30 </w:t>
            </w:r>
            <w:proofErr w:type="spellStart"/>
            <w:r w:rsidRPr="006E4083">
              <w:rPr>
                <w:b/>
              </w:rPr>
              <w:t>sn</w:t>
            </w:r>
            <w:proofErr w:type="spellEnd"/>
          </w:p>
        </w:tc>
        <w:tc>
          <w:tcPr>
            <w:tcW w:w="2262" w:type="dxa"/>
            <w:shd w:val="clear" w:color="auto" w:fill="auto"/>
            <w:vAlign w:val="center"/>
          </w:tcPr>
          <w:p w:rsidR="009E0E47" w:rsidRPr="006E4083" w:rsidRDefault="009E0E47" w:rsidP="00CF7A7A">
            <w:pPr>
              <w:spacing w:after="0" w:line="276" w:lineRule="auto"/>
              <w:jc w:val="center"/>
              <w:rPr>
                <w:b/>
              </w:rPr>
            </w:pPr>
            <w:r w:rsidRPr="006E4083">
              <w:rPr>
                <w:b/>
              </w:rPr>
              <w:t xml:space="preserve">4,37 </w:t>
            </w:r>
            <w:proofErr w:type="spellStart"/>
            <w:r w:rsidRPr="006E4083">
              <w:rPr>
                <w:b/>
              </w:rPr>
              <w:t>sn</w:t>
            </w:r>
            <w:proofErr w:type="spellEnd"/>
          </w:p>
        </w:tc>
        <w:tc>
          <w:tcPr>
            <w:tcW w:w="2269" w:type="dxa"/>
            <w:shd w:val="clear" w:color="auto" w:fill="auto"/>
          </w:tcPr>
          <w:p w:rsidR="009E0E47" w:rsidRPr="009E0E47" w:rsidRDefault="009E0E47" w:rsidP="00CF7A7A">
            <w:pPr>
              <w:spacing w:after="0"/>
              <w:jc w:val="center"/>
            </w:pPr>
            <w:r w:rsidRPr="009E0E47">
              <w:t>Her 1 salise için 0.14</w:t>
            </w:r>
          </w:p>
          <w:p w:rsidR="009E0E47" w:rsidRPr="009E0E47" w:rsidRDefault="009E0E47" w:rsidP="00CF7A7A">
            <w:pPr>
              <w:spacing w:after="0"/>
              <w:jc w:val="center"/>
            </w:pPr>
            <w:proofErr w:type="gramStart"/>
            <w:r w:rsidRPr="009E0E47">
              <w:t>puan</w:t>
            </w:r>
            <w:proofErr w:type="gramEnd"/>
            <w:r w:rsidRPr="009E0E47">
              <w:t xml:space="preserve"> 4.38 ve altı 0</w:t>
            </w:r>
          </w:p>
          <w:p w:rsidR="009E0E47" w:rsidRPr="006E4083" w:rsidRDefault="009E0E47" w:rsidP="00CF7A7A">
            <w:pPr>
              <w:spacing w:after="0"/>
              <w:jc w:val="center"/>
              <w:rPr>
                <w:b/>
              </w:rPr>
            </w:pPr>
            <w:proofErr w:type="gramStart"/>
            <w:r w:rsidRPr="009E0E47">
              <w:t>puan</w:t>
            </w:r>
            <w:proofErr w:type="gramEnd"/>
          </w:p>
        </w:tc>
      </w:tr>
      <w:tr w:rsidR="009E0E47" w:rsidTr="00CF7A7A">
        <w:tc>
          <w:tcPr>
            <w:tcW w:w="2277" w:type="dxa"/>
            <w:shd w:val="clear" w:color="auto" w:fill="auto"/>
            <w:vAlign w:val="center"/>
          </w:tcPr>
          <w:p w:rsidR="009E0E47" w:rsidRPr="006E4083" w:rsidRDefault="009E0E47" w:rsidP="00CF7A7A">
            <w:pPr>
              <w:spacing w:after="0" w:line="276" w:lineRule="auto"/>
              <w:rPr>
                <w:b/>
              </w:rPr>
            </w:pPr>
            <w:r w:rsidRPr="006E4083">
              <w:rPr>
                <w:b/>
              </w:rPr>
              <w:t>20 Metre Erkek</w:t>
            </w:r>
          </w:p>
        </w:tc>
        <w:tc>
          <w:tcPr>
            <w:tcW w:w="2254" w:type="dxa"/>
            <w:shd w:val="clear" w:color="auto" w:fill="auto"/>
            <w:vAlign w:val="center"/>
          </w:tcPr>
          <w:p w:rsidR="009E0E47" w:rsidRPr="006E4083" w:rsidRDefault="009E0E47" w:rsidP="00CF7A7A">
            <w:pPr>
              <w:spacing w:after="0" w:line="276" w:lineRule="auto"/>
              <w:jc w:val="center"/>
              <w:rPr>
                <w:b/>
              </w:rPr>
            </w:pPr>
            <w:r w:rsidRPr="006E4083">
              <w:rPr>
                <w:b/>
              </w:rPr>
              <w:t xml:space="preserve">3,00 </w:t>
            </w:r>
            <w:proofErr w:type="spellStart"/>
            <w:r w:rsidRPr="006E4083">
              <w:rPr>
                <w:b/>
              </w:rPr>
              <w:t>sn</w:t>
            </w:r>
            <w:proofErr w:type="spellEnd"/>
          </w:p>
        </w:tc>
        <w:tc>
          <w:tcPr>
            <w:tcW w:w="2262" w:type="dxa"/>
            <w:shd w:val="clear" w:color="auto" w:fill="auto"/>
            <w:vAlign w:val="center"/>
          </w:tcPr>
          <w:p w:rsidR="009E0E47" w:rsidRPr="006E4083" w:rsidRDefault="009E0E47" w:rsidP="00CF7A7A">
            <w:pPr>
              <w:spacing w:after="0" w:line="276" w:lineRule="auto"/>
              <w:jc w:val="center"/>
              <w:rPr>
                <w:b/>
              </w:rPr>
            </w:pPr>
            <w:r w:rsidRPr="006E4083">
              <w:rPr>
                <w:b/>
              </w:rPr>
              <w:t xml:space="preserve">4,15 </w:t>
            </w:r>
            <w:proofErr w:type="spellStart"/>
            <w:r w:rsidRPr="006E4083">
              <w:rPr>
                <w:b/>
              </w:rPr>
              <w:t>sn</w:t>
            </w:r>
            <w:proofErr w:type="spellEnd"/>
          </w:p>
        </w:tc>
        <w:tc>
          <w:tcPr>
            <w:tcW w:w="2269" w:type="dxa"/>
            <w:shd w:val="clear" w:color="auto" w:fill="auto"/>
          </w:tcPr>
          <w:p w:rsidR="009E0E47" w:rsidRPr="009E0E47" w:rsidRDefault="009E0E47" w:rsidP="00CF7A7A">
            <w:pPr>
              <w:spacing w:after="0"/>
              <w:jc w:val="center"/>
            </w:pPr>
            <w:r w:rsidRPr="009E0E47">
              <w:t>Her 1 salise için 0.1</w:t>
            </w:r>
            <w:r>
              <w:t>3</w:t>
            </w:r>
          </w:p>
          <w:p w:rsidR="009E0E47" w:rsidRPr="009E0E47" w:rsidRDefault="009E0E47" w:rsidP="00CF7A7A">
            <w:pPr>
              <w:spacing w:after="0"/>
              <w:jc w:val="center"/>
            </w:pPr>
            <w:proofErr w:type="gramStart"/>
            <w:r>
              <w:t>puan</w:t>
            </w:r>
            <w:proofErr w:type="gramEnd"/>
            <w:r>
              <w:t xml:space="preserve"> 4.15</w:t>
            </w:r>
            <w:r w:rsidRPr="009E0E47">
              <w:t xml:space="preserve"> ve altı 0</w:t>
            </w:r>
          </w:p>
          <w:p w:rsidR="009E0E47" w:rsidRPr="006E4083" w:rsidRDefault="009E0E47" w:rsidP="00CF7A7A">
            <w:pPr>
              <w:spacing w:after="0" w:line="276" w:lineRule="auto"/>
              <w:jc w:val="center"/>
              <w:rPr>
                <w:b/>
              </w:rPr>
            </w:pPr>
            <w:proofErr w:type="gramStart"/>
            <w:r w:rsidRPr="009E0E47">
              <w:t>puan</w:t>
            </w:r>
            <w:proofErr w:type="gramEnd"/>
          </w:p>
        </w:tc>
      </w:tr>
    </w:tbl>
    <w:p w:rsidR="00CF7A7A" w:rsidRDefault="00CF7A7A" w:rsidP="003D26AE">
      <w:pPr>
        <w:spacing w:after="0" w:line="276" w:lineRule="auto"/>
        <w:rPr>
          <w:b/>
          <w:sz w:val="28"/>
        </w:rPr>
      </w:pPr>
    </w:p>
    <w:p w:rsidR="00CF7A7A" w:rsidRDefault="00CF7A7A" w:rsidP="003D26AE">
      <w:pPr>
        <w:spacing w:after="0" w:line="276" w:lineRule="auto"/>
        <w:rPr>
          <w:b/>
          <w:sz w:val="28"/>
        </w:rPr>
      </w:pPr>
    </w:p>
    <w:p w:rsidR="00CF7A7A" w:rsidRDefault="00CF7A7A" w:rsidP="003D26AE">
      <w:pPr>
        <w:spacing w:after="0" w:line="276" w:lineRule="auto"/>
        <w:rPr>
          <w:b/>
          <w:sz w:val="28"/>
        </w:rPr>
      </w:pPr>
    </w:p>
    <w:p w:rsidR="00CF7A7A" w:rsidRDefault="00CF7A7A" w:rsidP="003D26AE">
      <w:pPr>
        <w:spacing w:after="0" w:line="276" w:lineRule="auto"/>
        <w:rPr>
          <w:b/>
          <w:sz w:val="28"/>
        </w:rPr>
      </w:pPr>
    </w:p>
    <w:p w:rsidR="0065459B" w:rsidRDefault="0065459B" w:rsidP="003D26AE">
      <w:pPr>
        <w:spacing w:after="0" w:line="276" w:lineRule="auto"/>
        <w:rPr>
          <w:b/>
          <w:sz w:val="28"/>
        </w:rPr>
      </w:pPr>
    </w:p>
    <w:p w:rsidR="00CF7A7A" w:rsidRPr="0065459B" w:rsidRDefault="00CF7A7A" w:rsidP="00CF7A7A">
      <w:pPr>
        <w:spacing w:after="0" w:line="276" w:lineRule="auto"/>
        <w:jc w:val="center"/>
        <w:rPr>
          <w:b/>
          <w:sz w:val="32"/>
        </w:rPr>
      </w:pPr>
      <w:r w:rsidRPr="0065459B">
        <w:rPr>
          <w:b/>
          <w:sz w:val="32"/>
        </w:rPr>
        <w:lastRenderedPageBreak/>
        <w:t>GEÇİCİ KORUMA ALTINDAKİ ADAYLARIN YERLEŞTİRİLMESİ</w:t>
      </w:r>
    </w:p>
    <w:p w:rsidR="00CF7A7A" w:rsidRPr="00CF7A7A" w:rsidRDefault="00CF7A7A" w:rsidP="003D26AE">
      <w:pPr>
        <w:spacing w:after="0" w:line="276" w:lineRule="auto"/>
        <w:rPr>
          <w:b/>
          <w:sz w:val="28"/>
        </w:rPr>
      </w:pPr>
    </w:p>
    <w:p w:rsidR="00CF7A7A" w:rsidRDefault="00DF7E7C" w:rsidP="00CF7A7A">
      <w:pPr>
        <w:spacing w:after="0" w:line="360" w:lineRule="auto"/>
        <w:ind w:firstLine="708"/>
        <w:jc w:val="both"/>
      </w:pPr>
      <w:r>
        <w:t>2025</w:t>
      </w:r>
      <w:r w:rsidR="00CF7A7A">
        <w:t xml:space="preserve"> </w:t>
      </w:r>
      <w:r>
        <w:t>Kılavuz</w:t>
      </w:r>
      <w:r w:rsidR="00532208">
        <w:t>un 1</w:t>
      </w:r>
      <w:r w:rsidR="00CF7A7A">
        <w:t xml:space="preserve">. maddesi gereğince İlköğretim programını tamamlayan olan öğrencilerden 6458 sayılı Yabancılar ve Uluslararası Koruma Kanunu’nun 91'inci maddesi ve bu maddeye dayanılarak çıkarılan </w:t>
      </w:r>
      <w:proofErr w:type="gramStart"/>
      <w:r w:rsidR="00CF7A7A">
        <w:t>13/10/2014</w:t>
      </w:r>
      <w:proofErr w:type="gramEnd"/>
      <w:r w:rsidR="00CF7A7A">
        <w:t xml:space="preserve"> tarihli ve 2014/6883 sayılı Geçici Koruma Yönetmeliği kapsamında olan adaylar ilgili hükümleri çerçevesinde her bir şubede 2 (iki) adayı geçmeyecek şekilde mevcut kontenjana dâhil edilmeden </w:t>
      </w:r>
      <w:r w:rsidR="00CF7A7A" w:rsidRPr="00CF7A7A">
        <w:t>merkezi olarak yerleştirilecektir</w:t>
      </w:r>
      <w:r w:rsidR="00CF7A7A">
        <w:t xml:space="preserve">. Bu durumda olan </w:t>
      </w:r>
      <w:r w:rsidR="00CF7A7A" w:rsidRPr="003D26AE">
        <w:t xml:space="preserve">öğrenciler için </w:t>
      </w:r>
      <w:r w:rsidR="00CF7A7A">
        <w:t xml:space="preserve">her şubeye </w:t>
      </w:r>
      <w:r w:rsidR="00F8143E">
        <w:t xml:space="preserve">ikişer kişi olmak üzere toplam </w:t>
      </w:r>
      <w:r w:rsidR="000154A4">
        <w:t>6</w:t>
      </w:r>
      <w:r w:rsidR="00CF7A7A">
        <w:t xml:space="preserve"> kontenjan fazladan verilecektir. Ancak başvuran olmaması durumunda bu kontenjan diğer öğrencilere aktarılmayacaktır. Okulun ilan edilen kontenjanı dışında her şubede 2 (iki) adayı geçmeyecek şekilde </w:t>
      </w:r>
      <w:r w:rsidR="00CF7A7A" w:rsidRPr="00CF7A7A">
        <w:rPr>
          <w:b/>
        </w:rPr>
        <w:t>merkezi olarak yerleştirilecektir.</w:t>
      </w:r>
      <w:r w:rsidR="00CF7A7A">
        <w:t xml:space="preserve"> </w:t>
      </w:r>
      <w:r w:rsidR="00532208">
        <w:t xml:space="preserve">Geçici koruma altında olan öğrenciler de </w:t>
      </w:r>
      <w:proofErr w:type="gramStart"/>
      <w:r w:rsidR="00532208">
        <w:t>dahil</w:t>
      </w:r>
      <w:proofErr w:type="gramEnd"/>
      <w:r w:rsidR="00532208">
        <w:t xml:space="preserve"> olmak üzere yabancı uyruklu öğrencilerin mevzuat gereği kendilerine ayrılan kontenjandan faydalanabilmeleri için Millî Eğitim Bakanlığı Denklik Yönetmeliği hükümlerine göre Türkçe dil seviyelerine ilişkin İl/İlçe Milli Eğitim Müdürlüklerinden alınan belgelerini bu okulların sınav komisyonlarına teslim edeceklerdir. </w:t>
      </w:r>
      <w:r w:rsidR="00532208">
        <w:rPr>
          <w:b/>
        </w:rPr>
        <w:t>(</w:t>
      </w:r>
      <w:r>
        <w:rPr>
          <w:b/>
        </w:rPr>
        <w:t>2025</w:t>
      </w:r>
      <w:r w:rsidR="00532208">
        <w:rPr>
          <w:b/>
        </w:rPr>
        <w:t xml:space="preserve"> </w:t>
      </w:r>
      <w:r>
        <w:rPr>
          <w:b/>
        </w:rPr>
        <w:t>Kılavuz</w:t>
      </w:r>
      <w:r w:rsidR="00532208">
        <w:rPr>
          <w:b/>
        </w:rPr>
        <w:t xml:space="preserve"> 1. Madde)</w:t>
      </w:r>
    </w:p>
    <w:p w:rsidR="00CF7A7A" w:rsidRDefault="00CF7A7A" w:rsidP="00CF7A7A">
      <w:pPr>
        <w:autoSpaceDE w:val="0"/>
        <w:autoSpaceDN w:val="0"/>
        <w:adjustRightInd w:val="0"/>
        <w:spacing w:after="0" w:line="240" w:lineRule="auto"/>
        <w:rPr>
          <w:rFonts w:ascii="Cambria" w:hAnsi="Cambria" w:cs="Cambria"/>
          <w:b/>
          <w:bCs/>
          <w:sz w:val="23"/>
          <w:szCs w:val="23"/>
        </w:rPr>
      </w:pPr>
    </w:p>
    <w:p w:rsidR="006B61B9" w:rsidRDefault="006B61B9" w:rsidP="00CF7A7A">
      <w:pPr>
        <w:spacing w:after="0" w:line="276" w:lineRule="auto"/>
        <w:jc w:val="center"/>
        <w:rPr>
          <w:b/>
          <w:sz w:val="28"/>
        </w:rPr>
      </w:pPr>
    </w:p>
    <w:p w:rsidR="00CF7A7A" w:rsidRPr="0065459B" w:rsidRDefault="00CF7A7A" w:rsidP="00CF7A7A">
      <w:pPr>
        <w:spacing w:after="0" w:line="276" w:lineRule="auto"/>
        <w:jc w:val="center"/>
        <w:rPr>
          <w:b/>
          <w:sz w:val="32"/>
        </w:rPr>
      </w:pPr>
      <w:r w:rsidRPr="00CF7A7A">
        <w:rPr>
          <w:b/>
          <w:sz w:val="32"/>
        </w:rPr>
        <w:t xml:space="preserve">KAYITLARIN YAPILMASI </w:t>
      </w:r>
    </w:p>
    <w:p w:rsidR="00CF7A7A" w:rsidRPr="00CF7A7A" w:rsidRDefault="00CF7A7A" w:rsidP="00CF7A7A">
      <w:pPr>
        <w:spacing w:after="0" w:line="276" w:lineRule="auto"/>
        <w:jc w:val="center"/>
        <w:rPr>
          <w:b/>
          <w:sz w:val="28"/>
        </w:rPr>
      </w:pPr>
    </w:p>
    <w:p w:rsidR="006B61B9" w:rsidRDefault="00CF7A7A" w:rsidP="00CF7A7A">
      <w:pPr>
        <w:autoSpaceDE w:val="0"/>
        <w:autoSpaceDN w:val="0"/>
        <w:adjustRightInd w:val="0"/>
        <w:spacing w:after="0" w:line="360" w:lineRule="auto"/>
        <w:ind w:firstLine="708"/>
        <w:jc w:val="both"/>
      </w:pPr>
      <w:r>
        <w:t xml:space="preserve">Merkezi Yerleştirme Sonucunda kayıt hakkı kazanan adaylar Çalışma Takviminde belirtilen süre içerisinde kayıt yapmaları gerekmektedir. </w:t>
      </w:r>
      <w:r w:rsidR="0061156E">
        <w:t>Birden fazla okulda asıl olarak kayıt hakkı kazanan adaylar kesin kayıt olmak istedikleri okul müdürlüğüne süresi içerisinde belgeleri ile başvuruda bulunarak kesin kayıtlarını yaptıracaktır.</w:t>
      </w:r>
    </w:p>
    <w:p w:rsidR="006B61B9" w:rsidRPr="00532208" w:rsidRDefault="0061156E" w:rsidP="00532208">
      <w:pPr>
        <w:spacing w:after="0" w:line="360" w:lineRule="auto"/>
        <w:ind w:firstLine="708"/>
        <w:jc w:val="both"/>
        <w:rPr>
          <w:rFonts w:asciiTheme="minorHAnsi" w:hAnsiTheme="minorHAnsi" w:cstheme="minorHAnsi"/>
          <w:u w:val="single"/>
        </w:rPr>
      </w:pPr>
      <w:r>
        <w:rPr>
          <w:rFonts w:asciiTheme="minorHAnsi" w:hAnsiTheme="minorHAnsi" w:cstheme="minorHAnsi"/>
          <w:u w:val="single"/>
        </w:rPr>
        <w:t xml:space="preserve">Kayıt hakkı kazanan öğrencilerden </w:t>
      </w:r>
      <w:r w:rsidR="006B61B9" w:rsidRPr="00532208">
        <w:rPr>
          <w:rFonts w:asciiTheme="minorHAnsi" w:hAnsiTheme="minorHAnsi" w:cstheme="minorHAnsi"/>
          <w:u w:val="single"/>
        </w:rPr>
        <w:t xml:space="preserve">Veli muvafakat namesi belgesi </w:t>
      </w:r>
      <w:r>
        <w:rPr>
          <w:rFonts w:asciiTheme="minorHAnsi" w:hAnsiTheme="minorHAnsi" w:cstheme="minorHAnsi"/>
          <w:u w:val="single"/>
        </w:rPr>
        <w:t xml:space="preserve">istenecektir. </w:t>
      </w:r>
      <w:r w:rsidR="006B61B9" w:rsidRPr="00532208">
        <w:rPr>
          <w:rFonts w:asciiTheme="minorHAnsi" w:hAnsiTheme="minorHAnsi" w:cstheme="minorHAnsi"/>
          <w:u w:val="single"/>
        </w:rPr>
        <w:t xml:space="preserve">(bizzat veli tarafından imzalanması gerekmektedir.). </w:t>
      </w:r>
      <w:r w:rsidR="006B61B9" w:rsidRPr="00532208">
        <w:rPr>
          <w:rFonts w:asciiTheme="minorHAnsi" w:hAnsiTheme="minorHAnsi" w:cstheme="minorHAnsi"/>
        </w:rPr>
        <w:t>Bu belge okulumuz tarafından verilecektir.</w:t>
      </w:r>
    </w:p>
    <w:p w:rsidR="00CF7A7A" w:rsidRDefault="00CF7A7A" w:rsidP="00CF7A7A">
      <w:pPr>
        <w:autoSpaceDE w:val="0"/>
        <w:autoSpaceDN w:val="0"/>
        <w:adjustRightInd w:val="0"/>
        <w:spacing w:after="0" w:line="360" w:lineRule="auto"/>
        <w:ind w:firstLine="708"/>
        <w:jc w:val="both"/>
      </w:pPr>
      <w:r w:rsidRPr="00CF7A7A">
        <w:t xml:space="preserve">Süresi içinde kesin kaydını yaptırmayan adaylar kayıt haklarını kaybedecek bu suretle boşalan kontenjanlar Ek Yerleştirmede değerlendirilecektir. </w:t>
      </w:r>
    </w:p>
    <w:p w:rsidR="00CF7A7A" w:rsidRPr="00CF7A7A" w:rsidRDefault="00CF7A7A" w:rsidP="00CF7A7A">
      <w:pPr>
        <w:autoSpaceDE w:val="0"/>
        <w:autoSpaceDN w:val="0"/>
        <w:adjustRightInd w:val="0"/>
        <w:spacing w:after="0" w:line="360" w:lineRule="auto"/>
        <w:ind w:firstLine="708"/>
        <w:jc w:val="both"/>
      </w:pPr>
      <w:r w:rsidRPr="00CF7A7A">
        <w:t xml:space="preserve">Kesin kayıt işlemleri </w:t>
      </w:r>
      <w:r w:rsidR="006B61B9">
        <w:t>okulumuzda ve</w:t>
      </w:r>
      <w:r w:rsidRPr="00CF7A7A">
        <w:t xml:space="preserve"> mutlaka e-Okul Sisteminde yapılacaktır. Bilgileri işlenmeyen adaylar kesin kayıt hakkını kaybedeceklerdir. Adaylar kesin kayıtlarının yapılıp yapılmadığını e-Okul Sisteminden takip edebileceklerdir. </w:t>
      </w:r>
    </w:p>
    <w:p w:rsidR="00CF7A7A" w:rsidRPr="00DB63FD" w:rsidRDefault="00CF7A7A" w:rsidP="00CF7A7A">
      <w:pPr>
        <w:spacing w:after="0" w:line="360" w:lineRule="auto"/>
        <w:ind w:firstLine="708"/>
        <w:jc w:val="both"/>
        <w:rPr>
          <w:b/>
        </w:rPr>
      </w:pPr>
      <w:r w:rsidRPr="00DB63FD">
        <w:rPr>
          <w:b/>
        </w:rPr>
        <w:t>Yetenek Sınavı sonucunda kesin kayıtlarını yaptıran adaylar Ortaöğretime Geçiş Tercih ve Yerleştirme İşlemleri sırasında tercih yapamayacaklardır. Ancak, haklarından vazgeçerek tercih yapmak istemeleri durumunda okul</w:t>
      </w:r>
      <w:r w:rsidR="006B61B9" w:rsidRPr="00DB63FD">
        <w:rPr>
          <w:b/>
        </w:rPr>
        <w:t>umuza</w:t>
      </w:r>
      <w:r w:rsidRPr="00DB63FD">
        <w:rPr>
          <w:b/>
        </w:rPr>
        <w:t xml:space="preserve"> başvurarak kayıtlarını iptal ettirmeleri gereklidir. </w:t>
      </w:r>
    </w:p>
    <w:p w:rsidR="00E76B75" w:rsidRPr="006E4083" w:rsidRDefault="006B61B9" w:rsidP="00CF7A7A">
      <w:pPr>
        <w:spacing w:after="0" w:line="360" w:lineRule="auto"/>
        <w:ind w:firstLine="708"/>
        <w:jc w:val="both"/>
        <w:rPr>
          <w:b/>
        </w:rPr>
      </w:pPr>
      <w:r>
        <w:t xml:space="preserve">Yedekte kalan öğrencilerin kayıtları da </w:t>
      </w:r>
      <w:r w:rsidR="00DF7E7C">
        <w:t>2025</w:t>
      </w:r>
      <w:r>
        <w:t xml:space="preserve"> </w:t>
      </w:r>
      <w:r w:rsidR="00DF7E7C">
        <w:t>Kılavuz</w:t>
      </w:r>
      <w:r>
        <w:t xml:space="preserve"> ve okulumuz yetenek sınavı kılavuzu hükümlerine göre asil kayıtlar gibi çalışma takviminde belirtilen sürelerde yapılacaktır.</w:t>
      </w:r>
      <w:r w:rsidR="00E76B75" w:rsidRPr="006E4083">
        <w:rPr>
          <w:b/>
        </w:rPr>
        <w:br w:type="page"/>
      </w:r>
    </w:p>
    <w:p w:rsidR="00E76B75" w:rsidRPr="006E4083" w:rsidRDefault="00E76B75" w:rsidP="00E76B75">
      <w:pPr>
        <w:spacing w:after="0" w:line="360" w:lineRule="auto"/>
        <w:jc w:val="center"/>
        <w:rPr>
          <w:b/>
          <w:sz w:val="32"/>
        </w:rPr>
      </w:pPr>
      <w:r w:rsidRPr="006E4083">
        <w:rPr>
          <w:b/>
          <w:sz w:val="32"/>
        </w:rPr>
        <w:lastRenderedPageBreak/>
        <w:t>ADAY KARTI</w:t>
      </w:r>
    </w:p>
    <w:p w:rsidR="00E76B75" w:rsidRPr="006E4083" w:rsidRDefault="00E76B75" w:rsidP="00E76B75">
      <w:pPr>
        <w:spacing w:after="0" w:line="360" w:lineRule="auto"/>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3"/>
        <w:gridCol w:w="3019"/>
        <w:gridCol w:w="3010"/>
      </w:tblGrid>
      <w:tr w:rsidR="00E76B75" w:rsidTr="006E4083">
        <w:trPr>
          <w:trHeight w:val="625"/>
        </w:trPr>
        <w:tc>
          <w:tcPr>
            <w:tcW w:w="3065" w:type="dxa"/>
            <w:shd w:val="clear" w:color="auto" w:fill="auto"/>
            <w:vAlign w:val="center"/>
          </w:tcPr>
          <w:p w:rsidR="00E76B75" w:rsidRPr="006E4083" w:rsidRDefault="00E76B75" w:rsidP="006E4083">
            <w:pPr>
              <w:spacing w:after="0" w:line="360" w:lineRule="auto"/>
              <w:rPr>
                <w:b/>
              </w:rPr>
            </w:pPr>
            <w:r w:rsidRPr="006E4083">
              <w:rPr>
                <w:b/>
              </w:rPr>
              <w:t>ADAY NO</w:t>
            </w:r>
          </w:p>
        </w:tc>
        <w:tc>
          <w:tcPr>
            <w:tcW w:w="6132" w:type="dxa"/>
            <w:gridSpan w:val="2"/>
            <w:shd w:val="clear" w:color="auto" w:fill="auto"/>
          </w:tcPr>
          <w:p w:rsidR="00E76B75" w:rsidRPr="006E4083" w:rsidRDefault="00E76B75" w:rsidP="006E4083">
            <w:pPr>
              <w:spacing w:after="0" w:line="360" w:lineRule="auto"/>
              <w:jc w:val="both"/>
              <w:rPr>
                <w:b/>
              </w:rPr>
            </w:pPr>
          </w:p>
        </w:tc>
      </w:tr>
      <w:tr w:rsidR="00E76B75" w:rsidTr="006E4083">
        <w:trPr>
          <w:trHeight w:val="602"/>
        </w:trPr>
        <w:tc>
          <w:tcPr>
            <w:tcW w:w="3065" w:type="dxa"/>
            <w:shd w:val="clear" w:color="auto" w:fill="auto"/>
            <w:vAlign w:val="center"/>
          </w:tcPr>
          <w:p w:rsidR="00E76B75" w:rsidRPr="006E4083" w:rsidRDefault="00E76B75" w:rsidP="006E4083">
            <w:pPr>
              <w:spacing w:after="0" w:line="360" w:lineRule="auto"/>
              <w:rPr>
                <w:b/>
              </w:rPr>
            </w:pPr>
            <w:r w:rsidRPr="006E4083">
              <w:rPr>
                <w:b/>
              </w:rPr>
              <w:t>ADI-SOYADI</w:t>
            </w:r>
          </w:p>
        </w:tc>
        <w:tc>
          <w:tcPr>
            <w:tcW w:w="6132" w:type="dxa"/>
            <w:gridSpan w:val="2"/>
            <w:shd w:val="clear" w:color="auto" w:fill="auto"/>
          </w:tcPr>
          <w:p w:rsidR="00E76B75" w:rsidRPr="006E4083" w:rsidRDefault="00E76B75" w:rsidP="006E4083">
            <w:pPr>
              <w:spacing w:after="0" w:line="360" w:lineRule="auto"/>
              <w:jc w:val="both"/>
              <w:rPr>
                <w:b/>
              </w:rPr>
            </w:pPr>
          </w:p>
        </w:tc>
      </w:tr>
      <w:tr w:rsidR="00E76B75" w:rsidTr="006E4083">
        <w:trPr>
          <w:trHeight w:val="625"/>
        </w:trPr>
        <w:tc>
          <w:tcPr>
            <w:tcW w:w="3065" w:type="dxa"/>
            <w:shd w:val="clear" w:color="auto" w:fill="D9D9D9"/>
            <w:vAlign w:val="center"/>
          </w:tcPr>
          <w:p w:rsidR="00E76B75" w:rsidRPr="006E4083" w:rsidRDefault="00DA6332" w:rsidP="006E4083">
            <w:pPr>
              <w:spacing w:after="0" w:line="360" w:lineRule="auto"/>
              <w:rPr>
                <w:b/>
              </w:rPr>
            </w:pPr>
            <w:r w:rsidRPr="006E4083">
              <w:rPr>
                <w:b/>
              </w:rPr>
              <w:t>TESTLER</w:t>
            </w:r>
          </w:p>
        </w:tc>
        <w:tc>
          <w:tcPr>
            <w:tcW w:w="3066" w:type="dxa"/>
            <w:shd w:val="clear" w:color="auto" w:fill="D9D9D9"/>
            <w:vAlign w:val="center"/>
          </w:tcPr>
          <w:p w:rsidR="00E76B75" w:rsidRPr="006E4083" w:rsidRDefault="00E76B75" w:rsidP="006E4083">
            <w:pPr>
              <w:spacing w:after="0" w:line="360" w:lineRule="auto"/>
              <w:jc w:val="center"/>
              <w:rPr>
                <w:b/>
              </w:rPr>
            </w:pPr>
            <w:r w:rsidRPr="006E4083">
              <w:rPr>
                <w:b/>
              </w:rPr>
              <w:t>DERECESİ</w:t>
            </w:r>
          </w:p>
        </w:tc>
        <w:tc>
          <w:tcPr>
            <w:tcW w:w="3066" w:type="dxa"/>
            <w:shd w:val="clear" w:color="auto" w:fill="D9D9D9"/>
            <w:vAlign w:val="center"/>
          </w:tcPr>
          <w:p w:rsidR="00E76B75" w:rsidRPr="006E4083" w:rsidRDefault="00E76B75" w:rsidP="006E4083">
            <w:pPr>
              <w:spacing w:after="0" w:line="360" w:lineRule="auto"/>
              <w:jc w:val="center"/>
              <w:rPr>
                <w:b/>
              </w:rPr>
            </w:pPr>
            <w:r w:rsidRPr="006E4083">
              <w:rPr>
                <w:b/>
              </w:rPr>
              <w:t>İMZA</w:t>
            </w:r>
          </w:p>
        </w:tc>
      </w:tr>
      <w:tr w:rsidR="00E76B75" w:rsidTr="006E4083">
        <w:trPr>
          <w:trHeight w:val="602"/>
        </w:trPr>
        <w:tc>
          <w:tcPr>
            <w:tcW w:w="3065" w:type="dxa"/>
            <w:shd w:val="clear" w:color="auto" w:fill="auto"/>
            <w:vAlign w:val="center"/>
          </w:tcPr>
          <w:p w:rsidR="00E76B75" w:rsidRPr="006E4083" w:rsidRDefault="00E76B75" w:rsidP="006E4083">
            <w:pPr>
              <w:spacing w:after="0" w:line="360" w:lineRule="auto"/>
              <w:rPr>
                <w:b/>
              </w:rPr>
            </w:pPr>
            <w:r w:rsidRPr="006E4083">
              <w:rPr>
                <w:b/>
              </w:rPr>
              <w:t>KOORDİNASYON</w:t>
            </w:r>
          </w:p>
        </w:tc>
        <w:tc>
          <w:tcPr>
            <w:tcW w:w="3066" w:type="dxa"/>
            <w:shd w:val="clear" w:color="auto" w:fill="auto"/>
          </w:tcPr>
          <w:p w:rsidR="00E76B75" w:rsidRPr="006E4083" w:rsidRDefault="00E76B75" w:rsidP="006E4083">
            <w:pPr>
              <w:spacing w:after="0" w:line="360" w:lineRule="auto"/>
              <w:jc w:val="both"/>
              <w:rPr>
                <w:b/>
              </w:rPr>
            </w:pPr>
          </w:p>
        </w:tc>
        <w:tc>
          <w:tcPr>
            <w:tcW w:w="3066" w:type="dxa"/>
            <w:shd w:val="clear" w:color="auto" w:fill="auto"/>
          </w:tcPr>
          <w:p w:rsidR="00E76B75" w:rsidRPr="006E4083" w:rsidRDefault="00E76B75" w:rsidP="006E4083">
            <w:pPr>
              <w:spacing w:after="0" w:line="360" w:lineRule="auto"/>
              <w:jc w:val="both"/>
              <w:rPr>
                <w:b/>
              </w:rPr>
            </w:pPr>
          </w:p>
        </w:tc>
      </w:tr>
      <w:tr w:rsidR="00E76B75" w:rsidTr="006E4083">
        <w:trPr>
          <w:trHeight w:val="602"/>
        </w:trPr>
        <w:tc>
          <w:tcPr>
            <w:tcW w:w="3065" w:type="dxa"/>
            <w:shd w:val="clear" w:color="auto" w:fill="auto"/>
            <w:vAlign w:val="center"/>
          </w:tcPr>
          <w:p w:rsidR="00E76B75" w:rsidRPr="006E4083" w:rsidRDefault="00E76B75" w:rsidP="006E4083">
            <w:pPr>
              <w:spacing w:after="0" w:line="360" w:lineRule="auto"/>
              <w:rPr>
                <w:b/>
              </w:rPr>
            </w:pPr>
            <w:r w:rsidRPr="006E4083">
              <w:rPr>
                <w:b/>
              </w:rPr>
              <w:t>20 M HIZ KOŞUSU</w:t>
            </w:r>
          </w:p>
        </w:tc>
        <w:tc>
          <w:tcPr>
            <w:tcW w:w="3066" w:type="dxa"/>
            <w:shd w:val="clear" w:color="auto" w:fill="auto"/>
          </w:tcPr>
          <w:p w:rsidR="00E76B75" w:rsidRPr="006E4083" w:rsidRDefault="00E76B75" w:rsidP="006E4083">
            <w:pPr>
              <w:spacing w:after="0" w:line="360" w:lineRule="auto"/>
              <w:jc w:val="both"/>
              <w:rPr>
                <w:b/>
              </w:rPr>
            </w:pPr>
          </w:p>
        </w:tc>
        <w:tc>
          <w:tcPr>
            <w:tcW w:w="3066" w:type="dxa"/>
            <w:shd w:val="clear" w:color="auto" w:fill="auto"/>
          </w:tcPr>
          <w:p w:rsidR="00E76B75" w:rsidRPr="006E4083" w:rsidRDefault="00E76B75" w:rsidP="006E4083">
            <w:pPr>
              <w:spacing w:after="0" w:line="360" w:lineRule="auto"/>
              <w:jc w:val="both"/>
              <w:rPr>
                <w:b/>
              </w:rPr>
            </w:pPr>
          </w:p>
        </w:tc>
      </w:tr>
      <w:tr w:rsidR="00E76B75" w:rsidTr="006E4083">
        <w:trPr>
          <w:trHeight w:val="602"/>
        </w:trPr>
        <w:tc>
          <w:tcPr>
            <w:tcW w:w="3065" w:type="dxa"/>
            <w:shd w:val="clear" w:color="auto" w:fill="auto"/>
            <w:vAlign w:val="center"/>
          </w:tcPr>
          <w:p w:rsidR="00E76B75" w:rsidRPr="006E4083" w:rsidRDefault="00E76B75" w:rsidP="006E4083">
            <w:pPr>
              <w:spacing w:after="0" w:line="360" w:lineRule="auto"/>
              <w:rPr>
                <w:b/>
              </w:rPr>
            </w:pPr>
            <w:r w:rsidRPr="006E4083">
              <w:rPr>
                <w:b/>
              </w:rPr>
              <w:t>DURARAK UZUN ATLAMA</w:t>
            </w:r>
          </w:p>
        </w:tc>
        <w:tc>
          <w:tcPr>
            <w:tcW w:w="3066" w:type="dxa"/>
            <w:shd w:val="clear" w:color="auto" w:fill="auto"/>
          </w:tcPr>
          <w:p w:rsidR="00E76B75" w:rsidRPr="006E4083" w:rsidRDefault="00E76B75" w:rsidP="006E4083">
            <w:pPr>
              <w:spacing w:after="0" w:line="360" w:lineRule="auto"/>
              <w:jc w:val="both"/>
              <w:rPr>
                <w:b/>
              </w:rPr>
            </w:pPr>
          </w:p>
        </w:tc>
        <w:tc>
          <w:tcPr>
            <w:tcW w:w="3066" w:type="dxa"/>
            <w:shd w:val="clear" w:color="auto" w:fill="auto"/>
          </w:tcPr>
          <w:p w:rsidR="00E76B75" w:rsidRPr="006E4083" w:rsidRDefault="00E76B75" w:rsidP="006E4083">
            <w:pPr>
              <w:spacing w:after="0" w:line="360" w:lineRule="auto"/>
              <w:jc w:val="both"/>
              <w:rPr>
                <w:b/>
              </w:rPr>
            </w:pPr>
          </w:p>
        </w:tc>
      </w:tr>
      <w:tr w:rsidR="00E76B75" w:rsidTr="006E4083">
        <w:trPr>
          <w:trHeight w:val="625"/>
        </w:trPr>
        <w:tc>
          <w:tcPr>
            <w:tcW w:w="3065" w:type="dxa"/>
            <w:shd w:val="clear" w:color="auto" w:fill="auto"/>
            <w:vAlign w:val="center"/>
          </w:tcPr>
          <w:p w:rsidR="00E76B75" w:rsidRPr="006E4083" w:rsidRDefault="00E76B75" w:rsidP="006E4083">
            <w:pPr>
              <w:spacing w:after="0" w:line="360" w:lineRule="auto"/>
              <w:rPr>
                <w:b/>
              </w:rPr>
            </w:pPr>
            <w:r w:rsidRPr="006E4083">
              <w:rPr>
                <w:b/>
              </w:rPr>
              <w:t>RİTİM</w:t>
            </w:r>
          </w:p>
        </w:tc>
        <w:tc>
          <w:tcPr>
            <w:tcW w:w="3066" w:type="dxa"/>
            <w:shd w:val="clear" w:color="auto" w:fill="auto"/>
          </w:tcPr>
          <w:p w:rsidR="00E76B75" w:rsidRPr="006E4083" w:rsidRDefault="00E76B75" w:rsidP="006E4083">
            <w:pPr>
              <w:spacing w:after="0" w:line="360" w:lineRule="auto"/>
              <w:jc w:val="both"/>
              <w:rPr>
                <w:b/>
              </w:rPr>
            </w:pPr>
          </w:p>
        </w:tc>
        <w:tc>
          <w:tcPr>
            <w:tcW w:w="3066" w:type="dxa"/>
            <w:shd w:val="clear" w:color="auto" w:fill="auto"/>
          </w:tcPr>
          <w:p w:rsidR="00E76B75" w:rsidRPr="006E4083" w:rsidRDefault="00E76B75" w:rsidP="006E4083">
            <w:pPr>
              <w:spacing w:after="0" w:line="360" w:lineRule="auto"/>
              <w:jc w:val="both"/>
              <w:rPr>
                <w:b/>
              </w:rPr>
            </w:pPr>
          </w:p>
        </w:tc>
      </w:tr>
      <w:tr w:rsidR="00E76B75" w:rsidTr="006E4083">
        <w:trPr>
          <w:trHeight w:val="602"/>
        </w:trPr>
        <w:tc>
          <w:tcPr>
            <w:tcW w:w="3065" w:type="dxa"/>
            <w:shd w:val="clear" w:color="auto" w:fill="auto"/>
            <w:vAlign w:val="center"/>
          </w:tcPr>
          <w:p w:rsidR="00E76B75" w:rsidRPr="006E4083" w:rsidRDefault="00E76B75" w:rsidP="006E4083">
            <w:pPr>
              <w:spacing w:after="0" w:line="360" w:lineRule="auto"/>
              <w:rPr>
                <w:b/>
              </w:rPr>
            </w:pPr>
            <w:r w:rsidRPr="006E4083">
              <w:rPr>
                <w:b/>
              </w:rPr>
              <w:t>SPORCU ÖZGEÇMİŞİ</w:t>
            </w:r>
          </w:p>
        </w:tc>
        <w:tc>
          <w:tcPr>
            <w:tcW w:w="3066" w:type="dxa"/>
            <w:shd w:val="clear" w:color="auto" w:fill="auto"/>
          </w:tcPr>
          <w:p w:rsidR="00E76B75" w:rsidRPr="006E4083" w:rsidRDefault="00E76B75" w:rsidP="006E4083">
            <w:pPr>
              <w:spacing w:after="0" w:line="360" w:lineRule="auto"/>
              <w:jc w:val="both"/>
              <w:rPr>
                <w:b/>
              </w:rPr>
            </w:pPr>
          </w:p>
        </w:tc>
        <w:tc>
          <w:tcPr>
            <w:tcW w:w="3066" w:type="dxa"/>
            <w:shd w:val="clear" w:color="auto" w:fill="auto"/>
          </w:tcPr>
          <w:p w:rsidR="00E76B75" w:rsidRPr="006E4083" w:rsidRDefault="00E76B75" w:rsidP="006E4083">
            <w:pPr>
              <w:spacing w:after="0" w:line="360" w:lineRule="auto"/>
              <w:jc w:val="both"/>
              <w:rPr>
                <w:b/>
              </w:rPr>
            </w:pPr>
          </w:p>
        </w:tc>
      </w:tr>
      <w:tr w:rsidR="00E76B75" w:rsidTr="006E4083">
        <w:trPr>
          <w:trHeight w:val="625"/>
        </w:trPr>
        <w:tc>
          <w:tcPr>
            <w:tcW w:w="3065" w:type="dxa"/>
            <w:shd w:val="clear" w:color="auto" w:fill="auto"/>
            <w:vAlign w:val="center"/>
          </w:tcPr>
          <w:p w:rsidR="00E76B75" w:rsidRPr="006E4083" w:rsidRDefault="00E76B75" w:rsidP="006E4083">
            <w:pPr>
              <w:spacing w:after="0" w:line="360" w:lineRule="auto"/>
              <w:rPr>
                <w:b/>
              </w:rPr>
            </w:pPr>
            <w:r w:rsidRPr="006E4083">
              <w:rPr>
                <w:b/>
              </w:rPr>
              <w:t>OBP</w:t>
            </w:r>
          </w:p>
        </w:tc>
        <w:tc>
          <w:tcPr>
            <w:tcW w:w="3066" w:type="dxa"/>
            <w:shd w:val="clear" w:color="auto" w:fill="auto"/>
          </w:tcPr>
          <w:p w:rsidR="00E76B75" w:rsidRPr="006E4083" w:rsidRDefault="00E76B75" w:rsidP="006E4083">
            <w:pPr>
              <w:spacing w:after="0" w:line="360" w:lineRule="auto"/>
              <w:jc w:val="both"/>
              <w:rPr>
                <w:b/>
              </w:rPr>
            </w:pPr>
          </w:p>
        </w:tc>
        <w:tc>
          <w:tcPr>
            <w:tcW w:w="3066" w:type="dxa"/>
            <w:shd w:val="clear" w:color="auto" w:fill="auto"/>
          </w:tcPr>
          <w:p w:rsidR="00E76B75" w:rsidRPr="006E4083" w:rsidRDefault="00E76B75" w:rsidP="006E4083">
            <w:pPr>
              <w:spacing w:after="0" w:line="360" w:lineRule="auto"/>
              <w:jc w:val="both"/>
              <w:rPr>
                <w:b/>
              </w:rPr>
            </w:pPr>
          </w:p>
        </w:tc>
      </w:tr>
    </w:tbl>
    <w:p w:rsidR="00E76B75" w:rsidRPr="006E4083" w:rsidRDefault="00E76B75" w:rsidP="00DA6332">
      <w:pPr>
        <w:spacing w:after="0" w:line="360" w:lineRule="auto"/>
        <w:jc w:val="both"/>
        <w:rPr>
          <w:b/>
        </w:rPr>
      </w:pPr>
    </w:p>
    <w:p w:rsidR="00E76B75" w:rsidRPr="006E4083" w:rsidRDefault="00E76B75" w:rsidP="00E76B75">
      <w:pPr>
        <w:spacing w:after="0" w:line="360" w:lineRule="auto"/>
        <w:jc w:val="both"/>
        <w:rPr>
          <w:b/>
        </w:rPr>
      </w:pPr>
    </w:p>
    <w:p w:rsidR="000A6741" w:rsidRPr="006E4083" w:rsidRDefault="00E76B75" w:rsidP="00E76B75">
      <w:pPr>
        <w:rPr>
          <w:b/>
        </w:rPr>
      </w:pPr>
      <w:r w:rsidRPr="00D66DFA">
        <w:rPr>
          <w:b/>
        </w:rPr>
        <w:t>NOT:</w:t>
      </w:r>
      <w:r w:rsidRPr="00D66DFA">
        <w:t xml:space="preserve"> Aday kartı sınav günü sınav komisyonumuz tarafından adaylara verilecektir.</w:t>
      </w:r>
      <w:r>
        <w:t xml:space="preserve"> Aday kartındaki </w:t>
      </w:r>
      <w:r w:rsidRPr="00D66DFA">
        <w:t>dereceler bilgilendirme amaçlı olup kayıtlarımız esas alınacaktır.</w:t>
      </w:r>
    </w:p>
    <w:p w:rsidR="000A6741" w:rsidRPr="006E4083" w:rsidRDefault="000A6741" w:rsidP="00F461D1">
      <w:pPr>
        <w:spacing w:after="0" w:line="360" w:lineRule="auto"/>
        <w:jc w:val="center"/>
        <w:rPr>
          <w:b/>
        </w:rPr>
      </w:pPr>
    </w:p>
    <w:p w:rsidR="006109A4" w:rsidRPr="006E4083" w:rsidRDefault="006109A4" w:rsidP="00F461D1">
      <w:pPr>
        <w:spacing w:after="0" w:line="360" w:lineRule="auto"/>
        <w:jc w:val="center"/>
        <w:rPr>
          <w:b/>
        </w:rPr>
      </w:pPr>
    </w:p>
    <w:p w:rsidR="000A6741" w:rsidRPr="006E4083" w:rsidRDefault="000A6741" w:rsidP="00F461D1">
      <w:pPr>
        <w:spacing w:after="0" w:line="360" w:lineRule="auto"/>
        <w:jc w:val="center"/>
        <w:rPr>
          <w:b/>
        </w:rPr>
      </w:pPr>
    </w:p>
    <w:p w:rsidR="000A6741" w:rsidRPr="006E4083" w:rsidRDefault="000A6741" w:rsidP="00F461D1">
      <w:pPr>
        <w:spacing w:after="0" w:line="360" w:lineRule="auto"/>
        <w:jc w:val="center"/>
        <w:rPr>
          <w:b/>
        </w:rPr>
      </w:pPr>
    </w:p>
    <w:p w:rsidR="00133358" w:rsidRPr="006E4083" w:rsidRDefault="00133358" w:rsidP="00F461D1">
      <w:pPr>
        <w:spacing w:after="0" w:line="360" w:lineRule="auto"/>
        <w:jc w:val="center"/>
        <w:rPr>
          <w:b/>
        </w:rPr>
      </w:pPr>
    </w:p>
    <w:p w:rsidR="00133358" w:rsidRPr="006E4083" w:rsidRDefault="00133358" w:rsidP="00F461D1">
      <w:pPr>
        <w:spacing w:after="0" w:line="360" w:lineRule="auto"/>
        <w:jc w:val="center"/>
        <w:rPr>
          <w:b/>
        </w:rPr>
      </w:pPr>
    </w:p>
    <w:p w:rsidR="00133358" w:rsidRPr="006E4083" w:rsidRDefault="00133358" w:rsidP="00F461D1">
      <w:pPr>
        <w:spacing w:after="0" w:line="360" w:lineRule="auto"/>
        <w:jc w:val="center"/>
        <w:rPr>
          <w:b/>
        </w:rPr>
      </w:pPr>
    </w:p>
    <w:p w:rsidR="00133358" w:rsidRPr="006E4083" w:rsidRDefault="00133358" w:rsidP="00F461D1">
      <w:pPr>
        <w:spacing w:after="0" w:line="360" w:lineRule="auto"/>
        <w:jc w:val="center"/>
        <w:rPr>
          <w:b/>
        </w:rPr>
      </w:pPr>
    </w:p>
    <w:p w:rsidR="00133358" w:rsidRPr="006E4083" w:rsidRDefault="00133358" w:rsidP="00F461D1">
      <w:pPr>
        <w:spacing w:after="0" w:line="360" w:lineRule="auto"/>
        <w:jc w:val="center"/>
        <w:rPr>
          <w:b/>
        </w:rPr>
      </w:pPr>
    </w:p>
    <w:p w:rsidR="00133358" w:rsidRPr="006E4083" w:rsidRDefault="00133358" w:rsidP="00F461D1">
      <w:pPr>
        <w:spacing w:after="0" w:line="360" w:lineRule="auto"/>
        <w:jc w:val="center"/>
        <w:rPr>
          <w:b/>
        </w:rPr>
      </w:pPr>
    </w:p>
    <w:p w:rsidR="00133358" w:rsidRPr="006E4083" w:rsidRDefault="00133358" w:rsidP="00F461D1">
      <w:pPr>
        <w:spacing w:after="0" w:line="360" w:lineRule="auto"/>
        <w:jc w:val="center"/>
        <w:rPr>
          <w:b/>
        </w:rPr>
      </w:pPr>
    </w:p>
    <w:p w:rsidR="00133358" w:rsidRDefault="00133358" w:rsidP="00F461D1">
      <w:pPr>
        <w:spacing w:after="0" w:line="360" w:lineRule="auto"/>
        <w:jc w:val="center"/>
        <w:rPr>
          <w:b/>
        </w:rPr>
      </w:pPr>
    </w:p>
    <w:p w:rsidR="00947C33" w:rsidRDefault="00947C33" w:rsidP="00F461D1">
      <w:pPr>
        <w:spacing w:after="0" w:line="360" w:lineRule="auto"/>
        <w:jc w:val="center"/>
        <w:rPr>
          <w:b/>
        </w:rPr>
      </w:pPr>
    </w:p>
    <w:p w:rsidR="00947C33" w:rsidRDefault="00947C33" w:rsidP="00F461D1">
      <w:pPr>
        <w:spacing w:after="0" w:line="360" w:lineRule="auto"/>
        <w:jc w:val="center"/>
        <w:rPr>
          <w:b/>
        </w:rPr>
      </w:pPr>
    </w:p>
    <w:p w:rsidR="00947C33" w:rsidRDefault="00947C33" w:rsidP="00C17D38">
      <w:pPr>
        <w:jc w:val="right"/>
        <w:rPr>
          <w:rFonts w:ascii="Times New Roman" w:hAnsi="Times New Roman"/>
          <w:b/>
          <w:sz w:val="28"/>
          <w:szCs w:val="28"/>
        </w:rPr>
      </w:pPr>
      <w:r>
        <w:rPr>
          <w:rFonts w:ascii="Times New Roman" w:hAnsi="Times New Roman" w:cs="Times New Roman"/>
          <w:b/>
          <w:sz w:val="28"/>
          <w:szCs w:val="28"/>
        </w:rPr>
        <w:lastRenderedPageBreak/>
        <w:t>EK-1</w:t>
      </w:r>
    </w:p>
    <w:p w:rsidR="00947C33" w:rsidRPr="00A447F4" w:rsidRDefault="00363FC1" w:rsidP="00947C33">
      <w:pPr>
        <w:pStyle w:val="AralkYok"/>
        <w:jc w:val="center"/>
        <w:rPr>
          <w:rFonts w:ascii="Times New Roman" w:hAnsi="Times New Roman"/>
          <w:b/>
          <w:sz w:val="28"/>
          <w:szCs w:val="28"/>
        </w:rPr>
      </w:pPr>
      <w:r>
        <w:rPr>
          <w:rFonts w:ascii="Times New Roman" w:hAnsi="Times New Roman"/>
          <w:b/>
          <w:sz w:val="28"/>
          <w:szCs w:val="28"/>
        </w:rPr>
        <w:t>SURUÇ</w:t>
      </w:r>
      <w:r w:rsidR="00947C33" w:rsidRPr="00A447F4">
        <w:rPr>
          <w:rFonts w:ascii="Times New Roman" w:hAnsi="Times New Roman"/>
          <w:b/>
          <w:sz w:val="28"/>
          <w:szCs w:val="28"/>
        </w:rPr>
        <w:t xml:space="preserve"> SPOR LİSESİ MÜDÜRLÜĞÜNE</w:t>
      </w:r>
    </w:p>
    <w:p w:rsidR="00947C33" w:rsidRPr="00A447F4" w:rsidRDefault="00363FC1" w:rsidP="00947C33">
      <w:pPr>
        <w:pStyle w:val="AralkYok"/>
        <w:jc w:val="center"/>
        <w:rPr>
          <w:rFonts w:ascii="Times New Roman" w:hAnsi="Times New Roman"/>
          <w:b/>
        </w:rPr>
      </w:pPr>
      <w:r>
        <w:rPr>
          <w:rFonts w:ascii="Times New Roman" w:hAnsi="Times New Roman"/>
          <w:b/>
        </w:rPr>
        <w:t>ŞANLIURFA/SURUÇ</w:t>
      </w:r>
    </w:p>
    <w:p w:rsidR="00947C33" w:rsidRPr="006A4BEF" w:rsidRDefault="00947C33" w:rsidP="00947C33">
      <w:pPr>
        <w:jc w:val="both"/>
        <w:rPr>
          <w:rFonts w:ascii="Times New Roman" w:hAnsi="Times New Roman" w:cs="Times New Roman"/>
        </w:rPr>
      </w:pPr>
    </w:p>
    <w:p w:rsidR="00947C33" w:rsidRPr="009D08DE" w:rsidRDefault="00947C33" w:rsidP="00947C33">
      <w:pPr>
        <w:ind w:firstLine="708"/>
        <w:jc w:val="both"/>
        <w:rPr>
          <w:rFonts w:ascii="Times New Roman" w:hAnsi="Times New Roman" w:cs="Times New Roman"/>
          <w:sz w:val="24"/>
        </w:rPr>
      </w:pPr>
      <w:r w:rsidRPr="009D08DE">
        <w:rPr>
          <w:rFonts w:ascii="Times New Roman" w:hAnsi="Times New Roman" w:cs="Times New Roman"/>
          <w:sz w:val="24"/>
        </w:rPr>
        <w:t xml:space="preserve">Velisi bulunduğum öğrenci </w:t>
      </w:r>
      <w:proofErr w:type="gramStart"/>
      <w:r w:rsidRPr="009D08DE">
        <w:rPr>
          <w:rFonts w:ascii="Times New Roman" w:hAnsi="Times New Roman" w:cs="Times New Roman"/>
          <w:sz w:val="24"/>
        </w:rPr>
        <w:t>……</w:t>
      </w:r>
      <w:r>
        <w:rPr>
          <w:rFonts w:ascii="Times New Roman" w:hAnsi="Times New Roman" w:cs="Times New Roman"/>
          <w:sz w:val="24"/>
        </w:rPr>
        <w:t>……………………………………………..</w:t>
      </w:r>
      <w:proofErr w:type="gramEnd"/>
      <w:r>
        <w:rPr>
          <w:rFonts w:ascii="Times New Roman" w:hAnsi="Times New Roman" w:cs="Times New Roman"/>
          <w:sz w:val="24"/>
        </w:rPr>
        <w:t>202</w:t>
      </w:r>
      <w:r w:rsidR="00091ADF">
        <w:rPr>
          <w:rFonts w:ascii="Times New Roman" w:hAnsi="Times New Roman" w:cs="Times New Roman"/>
          <w:sz w:val="24"/>
        </w:rPr>
        <w:t>4</w:t>
      </w:r>
      <w:r w:rsidRPr="009D08DE">
        <w:rPr>
          <w:rFonts w:ascii="Times New Roman" w:hAnsi="Times New Roman" w:cs="Times New Roman"/>
          <w:sz w:val="24"/>
        </w:rPr>
        <w:t>-</w:t>
      </w:r>
      <w:r w:rsidR="00DF7E7C">
        <w:rPr>
          <w:rFonts w:ascii="Times New Roman" w:hAnsi="Times New Roman" w:cs="Times New Roman"/>
          <w:sz w:val="24"/>
        </w:rPr>
        <w:t>2025</w:t>
      </w:r>
    </w:p>
    <w:p w:rsidR="00947C33" w:rsidRPr="009D08DE" w:rsidRDefault="00947C33" w:rsidP="00947C33">
      <w:pPr>
        <w:jc w:val="both"/>
        <w:rPr>
          <w:rFonts w:ascii="Times New Roman" w:hAnsi="Times New Roman" w:cs="Times New Roman"/>
          <w:sz w:val="24"/>
        </w:rPr>
      </w:pPr>
      <w:r w:rsidRPr="009D08DE">
        <w:rPr>
          <w:rFonts w:ascii="Times New Roman" w:hAnsi="Times New Roman" w:cs="Times New Roman"/>
          <w:sz w:val="24"/>
        </w:rPr>
        <w:t>Eğitim ve öğretim yılında ortaokulu tamamlamıştır.</w:t>
      </w:r>
    </w:p>
    <w:p w:rsidR="00947C33" w:rsidRPr="009D08DE" w:rsidRDefault="00C17D38" w:rsidP="00C17D38">
      <w:pPr>
        <w:ind w:firstLine="708"/>
        <w:jc w:val="both"/>
        <w:rPr>
          <w:rFonts w:ascii="Times New Roman" w:hAnsi="Times New Roman" w:cs="Times New Roman"/>
          <w:sz w:val="24"/>
        </w:rPr>
      </w:pPr>
      <w:r w:rsidRPr="00C17D38">
        <w:rPr>
          <w:rFonts w:ascii="Times New Roman" w:hAnsi="Times New Roman" w:cs="Times New Roman"/>
          <w:sz w:val="24"/>
        </w:rPr>
        <w:t>Aşağıda belirttiğim okul ve alanlarda yapılacak olan Yetenek Sınavlarına katılmasını istiyorum, söz konusu sınavlara katılması için kızımın/oğlumun bilinen bir sağlık probleminin olmadığını ve her türlü sorumluluğun tarafıma ait olduğunu beyan ederim.</w:t>
      </w:r>
    </w:p>
    <w:p w:rsidR="00947C33" w:rsidRDefault="00947C33" w:rsidP="00947C33">
      <w:pPr>
        <w:jc w:val="both"/>
        <w:rPr>
          <w:rFonts w:ascii="Times New Roman" w:hAnsi="Times New Roman" w:cs="Times New Roman"/>
        </w:rPr>
      </w:pPr>
      <w:r w:rsidRPr="009D08DE">
        <w:rPr>
          <w:rFonts w:ascii="Times New Roman" w:hAnsi="Times New Roman" w:cs="Times New Roman"/>
          <w:sz w:val="24"/>
        </w:rPr>
        <w:t xml:space="preserve">        Gereğini arz ederim.</w:t>
      </w:r>
      <w:r w:rsidRPr="009D08DE">
        <w:rPr>
          <w:rFonts w:ascii="Times New Roman" w:hAnsi="Times New Roman" w:cs="Times New Roman"/>
          <w:sz w:val="24"/>
        </w:rPr>
        <w:tab/>
      </w:r>
      <w:r w:rsidRPr="006A4BEF">
        <w:rPr>
          <w:rFonts w:ascii="Times New Roman" w:hAnsi="Times New Roman" w:cs="Times New Roman"/>
        </w:rPr>
        <w:tab/>
      </w:r>
      <w:r w:rsidRPr="006A4BEF">
        <w:rPr>
          <w:rFonts w:ascii="Times New Roman" w:hAnsi="Times New Roman" w:cs="Times New Roman"/>
        </w:rPr>
        <w:tab/>
      </w:r>
      <w:r w:rsidRPr="006A4BEF">
        <w:rPr>
          <w:rFonts w:ascii="Times New Roman" w:hAnsi="Times New Roman" w:cs="Times New Roman"/>
        </w:rPr>
        <w:tab/>
      </w:r>
      <w:r w:rsidRPr="006A4BEF">
        <w:rPr>
          <w:rFonts w:ascii="Times New Roman" w:hAnsi="Times New Roman" w:cs="Times New Roman"/>
        </w:rPr>
        <w:tab/>
      </w:r>
    </w:p>
    <w:p w:rsidR="00947C33" w:rsidRDefault="004D7354" w:rsidP="00947C33">
      <w:pPr>
        <w:ind w:firstLine="6237"/>
        <w:jc w:val="center"/>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/0</w:t>
      </w:r>
      <w:r w:rsidR="002E05DE">
        <w:rPr>
          <w:rFonts w:ascii="Times New Roman" w:hAnsi="Times New Roman" w:cs="Times New Roman"/>
        </w:rPr>
        <w:t>6</w:t>
      </w:r>
      <w:r>
        <w:rPr>
          <w:rFonts w:ascii="Times New Roman" w:hAnsi="Times New Roman" w:cs="Times New Roman"/>
        </w:rPr>
        <w:t>/</w:t>
      </w:r>
      <w:r w:rsidR="00DF7E7C">
        <w:rPr>
          <w:rFonts w:ascii="Times New Roman" w:hAnsi="Times New Roman" w:cs="Times New Roman"/>
        </w:rPr>
        <w:t>2025</w:t>
      </w:r>
    </w:p>
    <w:p w:rsidR="00947C33" w:rsidRPr="006A4BEF" w:rsidRDefault="00947C33" w:rsidP="00947C33">
      <w:pPr>
        <w:ind w:firstLine="6237"/>
        <w:jc w:val="center"/>
        <w:rPr>
          <w:rFonts w:ascii="Times New Roman" w:hAnsi="Times New Roman" w:cs="Times New Roman"/>
        </w:rPr>
      </w:pPr>
      <w:r>
        <w:rPr>
          <w:rFonts w:ascii="Times New Roman" w:hAnsi="Times New Roman" w:cs="Times New Roman"/>
        </w:rPr>
        <w:t>(imza)</w:t>
      </w:r>
    </w:p>
    <w:p w:rsidR="00947C33" w:rsidRPr="006A4BEF" w:rsidRDefault="00947C33" w:rsidP="00947C33">
      <w:pPr>
        <w:ind w:firstLine="6237"/>
        <w:jc w:val="center"/>
        <w:rPr>
          <w:rFonts w:ascii="Times New Roman" w:hAnsi="Times New Roman" w:cs="Times New Roman"/>
        </w:rPr>
      </w:pPr>
      <w:proofErr w:type="gramStart"/>
      <w:r>
        <w:rPr>
          <w:rFonts w:ascii="Times New Roman" w:hAnsi="Times New Roman" w:cs="Times New Roman"/>
        </w:rPr>
        <w:t>………………………………</w:t>
      </w:r>
      <w:proofErr w:type="gramEnd"/>
    </w:p>
    <w:p w:rsidR="00947C33" w:rsidRDefault="00947C33" w:rsidP="00C17D38">
      <w:pPr>
        <w:ind w:firstLine="6237"/>
        <w:jc w:val="center"/>
        <w:rPr>
          <w:rFonts w:ascii="Times New Roman" w:hAnsi="Times New Roman" w:cs="Times New Roman"/>
        </w:rPr>
      </w:pPr>
      <w:r>
        <w:rPr>
          <w:rFonts w:ascii="Times New Roman" w:hAnsi="Times New Roman" w:cs="Times New Roman"/>
        </w:rPr>
        <w:t>Velinin Adı-Soyadı</w:t>
      </w:r>
    </w:p>
    <w:tbl>
      <w:tblPr>
        <w:tblStyle w:val="TabloKlavuzu"/>
        <w:tblW w:w="0" w:type="auto"/>
        <w:tblLook w:val="04A0" w:firstRow="1" w:lastRow="0" w:firstColumn="1" w:lastColumn="0" w:noHBand="0" w:noVBand="1"/>
      </w:tblPr>
      <w:tblGrid>
        <w:gridCol w:w="979"/>
        <w:gridCol w:w="1405"/>
        <w:gridCol w:w="4354"/>
        <w:gridCol w:w="2247"/>
      </w:tblGrid>
      <w:tr w:rsidR="00C17D38" w:rsidTr="00C17D38">
        <w:trPr>
          <w:trHeight w:val="413"/>
        </w:trPr>
        <w:tc>
          <w:tcPr>
            <w:tcW w:w="979" w:type="dxa"/>
            <w:vAlign w:val="center"/>
          </w:tcPr>
          <w:p w:rsidR="00C17D38" w:rsidRDefault="00C17D38" w:rsidP="00C17D38">
            <w:pPr>
              <w:spacing w:after="0"/>
              <w:jc w:val="center"/>
              <w:rPr>
                <w:rFonts w:ascii="Times New Roman" w:hAnsi="Times New Roman" w:cs="Times New Roman"/>
              </w:rPr>
            </w:pPr>
            <w:r>
              <w:rPr>
                <w:rFonts w:ascii="Times New Roman" w:hAnsi="Times New Roman" w:cs="Times New Roman"/>
              </w:rPr>
              <w:t>Sıra No:</w:t>
            </w:r>
          </w:p>
        </w:tc>
        <w:tc>
          <w:tcPr>
            <w:tcW w:w="1405" w:type="dxa"/>
            <w:vAlign w:val="center"/>
          </w:tcPr>
          <w:p w:rsidR="00C17D38" w:rsidRDefault="00C17D38" w:rsidP="00C17D38">
            <w:pPr>
              <w:spacing w:after="0"/>
              <w:jc w:val="center"/>
              <w:rPr>
                <w:rFonts w:ascii="Times New Roman" w:hAnsi="Times New Roman" w:cs="Times New Roman"/>
              </w:rPr>
            </w:pPr>
            <w:r>
              <w:rPr>
                <w:rFonts w:ascii="Times New Roman" w:hAnsi="Times New Roman" w:cs="Times New Roman"/>
              </w:rPr>
              <w:t>Tercih Kodu</w:t>
            </w:r>
          </w:p>
        </w:tc>
        <w:tc>
          <w:tcPr>
            <w:tcW w:w="4354" w:type="dxa"/>
            <w:vAlign w:val="center"/>
          </w:tcPr>
          <w:p w:rsidR="00C17D38" w:rsidRDefault="00C17D38" w:rsidP="00C17D38">
            <w:pPr>
              <w:spacing w:after="0"/>
              <w:jc w:val="center"/>
              <w:rPr>
                <w:rFonts w:ascii="Times New Roman" w:hAnsi="Times New Roman" w:cs="Times New Roman"/>
              </w:rPr>
            </w:pPr>
            <w:r>
              <w:rPr>
                <w:rFonts w:ascii="Times New Roman" w:hAnsi="Times New Roman" w:cs="Times New Roman"/>
              </w:rPr>
              <w:t>Okul Adı</w:t>
            </w:r>
          </w:p>
        </w:tc>
        <w:tc>
          <w:tcPr>
            <w:tcW w:w="2247" w:type="dxa"/>
            <w:vAlign w:val="center"/>
          </w:tcPr>
          <w:p w:rsidR="00C17D38" w:rsidRDefault="00C17D38" w:rsidP="00C17D38">
            <w:pPr>
              <w:spacing w:after="0"/>
              <w:jc w:val="center"/>
              <w:rPr>
                <w:rFonts w:ascii="Times New Roman" w:hAnsi="Times New Roman" w:cs="Times New Roman"/>
              </w:rPr>
            </w:pPr>
            <w:r>
              <w:rPr>
                <w:rFonts w:ascii="Times New Roman" w:hAnsi="Times New Roman" w:cs="Times New Roman"/>
              </w:rPr>
              <w:t>Alanı</w:t>
            </w:r>
          </w:p>
        </w:tc>
      </w:tr>
      <w:tr w:rsidR="00C17D38" w:rsidTr="00C17D38">
        <w:trPr>
          <w:trHeight w:val="413"/>
        </w:trPr>
        <w:tc>
          <w:tcPr>
            <w:tcW w:w="979" w:type="dxa"/>
            <w:vAlign w:val="center"/>
          </w:tcPr>
          <w:p w:rsidR="00C17D38" w:rsidRDefault="00C17D38" w:rsidP="00C17D38">
            <w:pPr>
              <w:spacing w:after="0"/>
              <w:jc w:val="center"/>
              <w:rPr>
                <w:rFonts w:ascii="Times New Roman" w:hAnsi="Times New Roman" w:cs="Times New Roman"/>
              </w:rPr>
            </w:pPr>
            <w:r>
              <w:rPr>
                <w:rFonts w:ascii="Times New Roman" w:hAnsi="Times New Roman" w:cs="Times New Roman"/>
              </w:rPr>
              <w:t>1.</w:t>
            </w:r>
          </w:p>
        </w:tc>
        <w:tc>
          <w:tcPr>
            <w:tcW w:w="1405" w:type="dxa"/>
            <w:vAlign w:val="center"/>
          </w:tcPr>
          <w:p w:rsidR="00C17D38" w:rsidRDefault="00C17D38" w:rsidP="00C17D38">
            <w:pPr>
              <w:spacing w:after="0"/>
              <w:jc w:val="center"/>
              <w:rPr>
                <w:rFonts w:ascii="Times New Roman" w:hAnsi="Times New Roman" w:cs="Times New Roman"/>
              </w:rPr>
            </w:pPr>
          </w:p>
        </w:tc>
        <w:tc>
          <w:tcPr>
            <w:tcW w:w="4354" w:type="dxa"/>
            <w:vAlign w:val="center"/>
          </w:tcPr>
          <w:p w:rsidR="00C17D38" w:rsidRDefault="00C17D38" w:rsidP="00C17D38">
            <w:pPr>
              <w:spacing w:after="0"/>
              <w:jc w:val="center"/>
              <w:rPr>
                <w:rFonts w:ascii="Times New Roman" w:hAnsi="Times New Roman" w:cs="Times New Roman"/>
              </w:rPr>
            </w:pPr>
          </w:p>
        </w:tc>
        <w:tc>
          <w:tcPr>
            <w:tcW w:w="2247" w:type="dxa"/>
            <w:vAlign w:val="center"/>
          </w:tcPr>
          <w:p w:rsidR="00C17D38" w:rsidRDefault="00C17D38" w:rsidP="00C17D38">
            <w:pPr>
              <w:spacing w:after="0"/>
              <w:jc w:val="center"/>
              <w:rPr>
                <w:rFonts w:ascii="Times New Roman" w:hAnsi="Times New Roman" w:cs="Times New Roman"/>
              </w:rPr>
            </w:pPr>
          </w:p>
        </w:tc>
      </w:tr>
      <w:tr w:rsidR="00C17D38" w:rsidTr="00C17D38">
        <w:trPr>
          <w:trHeight w:val="413"/>
        </w:trPr>
        <w:tc>
          <w:tcPr>
            <w:tcW w:w="979" w:type="dxa"/>
            <w:vAlign w:val="center"/>
          </w:tcPr>
          <w:p w:rsidR="00C17D38" w:rsidRDefault="00C17D38" w:rsidP="00C17D38">
            <w:pPr>
              <w:spacing w:after="0"/>
              <w:jc w:val="center"/>
              <w:rPr>
                <w:rFonts w:ascii="Times New Roman" w:hAnsi="Times New Roman" w:cs="Times New Roman"/>
              </w:rPr>
            </w:pPr>
            <w:r>
              <w:rPr>
                <w:rFonts w:ascii="Times New Roman" w:hAnsi="Times New Roman" w:cs="Times New Roman"/>
              </w:rPr>
              <w:t>2.</w:t>
            </w:r>
          </w:p>
        </w:tc>
        <w:tc>
          <w:tcPr>
            <w:tcW w:w="1405" w:type="dxa"/>
            <w:vAlign w:val="center"/>
          </w:tcPr>
          <w:p w:rsidR="00C17D38" w:rsidRDefault="00C17D38" w:rsidP="00C17D38">
            <w:pPr>
              <w:spacing w:after="0"/>
              <w:jc w:val="center"/>
              <w:rPr>
                <w:rFonts w:ascii="Times New Roman" w:hAnsi="Times New Roman" w:cs="Times New Roman"/>
              </w:rPr>
            </w:pPr>
          </w:p>
        </w:tc>
        <w:tc>
          <w:tcPr>
            <w:tcW w:w="4354" w:type="dxa"/>
            <w:vAlign w:val="center"/>
          </w:tcPr>
          <w:p w:rsidR="00C17D38" w:rsidRDefault="00C17D38" w:rsidP="00C17D38">
            <w:pPr>
              <w:spacing w:after="0"/>
              <w:jc w:val="center"/>
              <w:rPr>
                <w:rFonts w:ascii="Times New Roman" w:hAnsi="Times New Roman" w:cs="Times New Roman"/>
              </w:rPr>
            </w:pPr>
          </w:p>
        </w:tc>
        <w:tc>
          <w:tcPr>
            <w:tcW w:w="2247" w:type="dxa"/>
            <w:vAlign w:val="center"/>
          </w:tcPr>
          <w:p w:rsidR="00C17D38" w:rsidRDefault="00C17D38" w:rsidP="00C17D38">
            <w:pPr>
              <w:spacing w:after="0"/>
              <w:jc w:val="center"/>
              <w:rPr>
                <w:rFonts w:ascii="Times New Roman" w:hAnsi="Times New Roman" w:cs="Times New Roman"/>
              </w:rPr>
            </w:pPr>
          </w:p>
        </w:tc>
      </w:tr>
      <w:tr w:rsidR="00C17D38" w:rsidTr="00C17D38">
        <w:trPr>
          <w:trHeight w:val="390"/>
        </w:trPr>
        <w:tc>
          <w:tcPr>
            <w:tcW w:w="979" w:type="dxa"/>
            <w:vAlign w:val="center"/>
          </w:tcPr>
          <w:p w:rsidR="00C17D38" w:rsidRDefault="00C17D38" w:rsidP="00C17D38">
            <w:pPr>
              <w:spacing w:after="0"/>
              <w:jc w:val="center"/>
              <w:rPr>
                <w:rFonts w:ascii="Times New Roman" w:hAnsi="Times New Roman" w:cs="Times New Roman"/>
              </w:rPr>
            </w:pPr>
            <w:r>
              <w:rPr>
                <w:rFonts w:ascii="Times New Roman" w:hAnsi="Times New Roman" w:cs="Times New Roman"/>
              </w:rPr>
              <w:t>3.</w:t>
            </w:r>
          </w:p>
        </w:tc>
        <w:tc>
          <w:tcPr>
            <w:tcW w:w="1405" w:type="dxa"/>
            <w:vAlign w:val="center"/>
          </w:tcPr>
          <w:p w:rsidR="00C17D38" w:rsidRDefault="00C17D38" w:rsidP="00C17D38">
            <w:pPr>
              <w:spacing w:after="0"/>
              <w:jc w:val="center"/>
              <w:rPr>
                <w:rFonts w:ascii="Times New Roman" w:hAnsi="Times New Roman" w:cs="Times New Roman"/>
              </w:rPr>
            </w:pPr>
          </w:p>
        </w:tc>
        <w:tc>
          <w:tcPr>
            <w:tcW w:w="4354" w:type="dxa"/>
            <w:vAlign w:val="center"/>
          </w:tcPr>
          <w:p w:rsidR="00C17D38" w:rsidRDefault="00C17D38" w:rsidP="00C17D38">
            <w:pPr>
              <w:spacing w:after="0"/>
              <w:jc w:val="center"/>
              <w:rPr>
                <w:rFonts w:ascii="Times New Roman" w:hAnsi="Times New Roman" w:cs="Times New Roman"/>
              </w:rPr>
            </w:pPr>
          </w:p>
        </w:tc>
        <w:tc>
          <w:tcPr>
            <w:tcW w:w="2247" w:type="dxa"/>
            <w:vAlign w:val="center"/>
          </w:tcPr>
          <w:p w:rsidR="00C17D38" w:rsidRDefault="00C17D38" w:rsidP="00C17D38">
            <w:pPr>
              <w:spacing w:after="0"/>
              <w:jc w:val="center"/>
              <w:rPr>
                <w:rFonts w:ascii="Times New Roman" w:hAnsi="Times New Roman" w:cs="Times New Roman"/>
              </w:rPr>
            </w:pPr>
          </w:p>
        </w:tc>
      </w:tr>
    </w:tbl>
    <w:p w:rsidR="00C17D38" w:rsidRPr="006A4BEF" w:rsidRDefault="00C17D38" w:rsidP="00947C33">
      <w:pPr>
        <w:jc w:val="both"/>
        <w:rPr>
          <w:rFonts w:ascii="Times New Roman" w:hAnsi="Times New Roman" w:cs="Times New Roman"/>
        </w:rPr>
      </w:pPr>
    </w:p>
    <w:p w:rsidR="00947C33" w:rsidRDefault="00947C33" w:rsidP="00947C33">
      <w:pPr>
        <w:jc w:val="both"/>
        <w:rPr>
          <w:rFonts w:ascii="Times New Roman" w:hAnsi="Times New Roman" w:cs="Times New Roman"/>
        </w:rPr>
      </w:pPr>
      <w:r>
        <w:rPr>
          <w:rFonts w:ascii="Times New Roman" w:hAnsi="Times New Roman" w:cs="Times New Roman"/>
        </w:rPr>
        <w:t>Adres</w:t>
      </w:r>
      <w:r>
        <w:rPr>
          <w:rFonts w:ascii="Times New Roman" w:hAnsi="Times New Roman" w:cs="Times New Roman"/>
        </w:rPr>
        <w:tab/>
      </w:r>
      <w:r w:rsidRPr="006A4BEF">
        <w:rPr>
          <w:rFonts w:ascii="Times New Roman" w:hAnsi="Times New Roman" w:cs="Times New Roman"/>
        </w:rPr>
        <w:t xml:space="preserve">: </w:t>
      </w:r>
    </w:p>
    <w:p w:rsidR="00947C33" w:rsidRDefault="00947C33" w:rsidP="00947C33">
      <w:pPr>
        <w:jc w:val="both"/>
        <w:rPr>
          <w:rFonts w:ascii="Times New Roman" w:hAnsi="Times New Roman" w:cs="Times New Roman"/>
        </w:rPr>
      </w:pPr>
      <w:proofErr w:type="gramStart"/>
      <w:r>
        <w:rPr>
          <w:rFonts w:ascii="Times New Roman" w:hAnsi="Times New Roman" w:cs="Times New Roman"/>
        </w:rPr>
        <w:t>…………………………………………</w:t>
      </w:r>
      <w:proofErr w:type="gramEnd"/>
    </w:p>
    <w:p w:rsidR="00947C33" w:rsidRDefault="00947C33" w:rsidP="00947C33">
      <w:pPr>
        <w:jc w:val="both"/>
        <w:rPr>
          <w:rFonts w:ascii="Times New Roman" w:hAnsi="Times New Roman" w:cs="Times New Roman"/>
        </w:rPr>
      </w:pPr>
      <w:proofErr w:type="gramStart"/>
      <w:r>
        <w:rPr>
          <w:rFonts w:ascii="Times New Roman" w:hAnsi="Times New Roman" w:cs="Times New Roman"/>
        </w:rPr>
        <w:t>………………………………………...</w:t>
      </w:r>
      <w:proofErr w:type="gramEnd"/>
    </w:p>
    <w:p w:rsidR="00947C33" w:rsidRPr="006A4BEF" w:rsidRDefault="00947C33" w:rsidP="00947C33">
      <w:pPr>
        <w:jc w:val="both"/>
        <w:rPr>
          <w:rFonts w:ascii="Times New Roman" w:hAnsi="Times New Roman" w:cs="Times New Roman"/>
        </w:rPr>
      </w:pPr>
      <w:proofErr w:type="gramStart"/>
      <w:r>
        <w:rPr>
          <w:rFonts w:ascii="Times New Roman" w:hAnsi="Times New Roman" w:cs="Times New Roman"/>
        </w:rPr>
        <w:t>…………………………………………</w:t>
      </w:r>
      <w:proofErr w:type="gramEnd"/>
    </w:p>
    <w:p w:rsidR="00947C33" w:rsidRPr="006A4BEF" w:rsidRDefault="00947C33" w:rsidP="00947C33">
      <w:pPr>
        <w:jc w:val="both"/>
        <w:rPr>
          <w:rFonts w:ascii="Times New Roman" w:hAnsi="Times New Roman" w:cs="Times New Roman"/>
        </w:rPr>
      </w:pPr>
      <w:r>
        <w:rPr>
          <w:rFonts w:ascii="Times New Roman" w:hAnsi="Times New Roman" w:cs="Times New Roman"/>
        </w:rPr>
        <w:t>Öğrencinin TC numarası</w:t>
      </w:r>
      <w:r w:rsidRPr="006A4BEF">
        <w:rPr>
          <w:rFonts w:ascii="Times New Roman" w:hAnsi="Times New Roman" w:cs="Times New Roman"/>
        </w:rPr>
        <w:tab/>
        <w:t xml:space="preserve">: </w:t>
      </w:r>
    </w:p>
    <w:p w:rsidR="00947C33" w:rsidRDefault="00947C33" w:rsidP="00947C33">
      <w:pPr>
        <w:jc w:val="both"/>
        <w:rPr>
          <w:rFonts w:ascii="Times New Roman" w:hAnsi="Times New Roman" w:cs="Times New Roman"/>
        </w:rPr>
      </w:pPr>
      <w:r>
        <w:rPr>
          <w:rFonts w:ascii="Times New Roman" w:hAnsi="Times New Roman" w:cs="Times New Roman"/>
        </w:rPr>
        <w:t>Velinin GSM Numarası</w:t>
      </w:r>
      <w:r>
        <w:rPr>
          <w:rFonts w:ascii="Times New Roman" w:hAnsi="Times New Roman" w:cs="Times New Roman"/>
        </w:rPr>
        <w:tab/>
      </w:r>
      <w:r>
        <w:rPr>
          <w:rFonts w:ascii="Times New Roman" w:hAnsi="Times New Roman" w:cs="Times New Roman"/>
        </w:rPr>
        <w:tab/>
        <w:t>:</w:t>
      </w:r>
    </w:p>
    <w:p w:rsidR="00947C33" w:rsidRDefault="00947C33" w:rsidP="00C17D38">
      <w:pPr>
        <w:jc w:val="both"/>
      </w:pPr>
      <w:r>
        <w:rPr>
          <w:rFonts w:ascii="Times New Roman" w:hAnsi="Times New Roman" w:cs="Times New Roman"/>
        </w:rPr>
        <w:t>Velinin e-posta adresi</w:t>
      </w:r>
      <w:r w:rsidR="00C17D38">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t>:</w:t>
      </w:r>
    </w:p>
    <w:p w:rsidR="00947C33" w:rsidRPr="003E53AE" w:rsidRDefault="00947C33" w:rsidP="00947C33">
      <w:pPr>
        <w:rPr>
          <w:rFonts w:ascii="Times New Roman" w:hAnsi="Times New Roman" w:cs="Times New Roman"/>
          <w:b/>
          <w:sz w:val="24"/>
          <w:u w:val="single"/>
        </w:rPr>
      </w:pPr>
      <w:r w:rsidRPr="003E53AE">
        <w:rPr>
          <w:rFonts w:ascii="Times New Roman" w:hAnsi="Times New Roman" w:cs="Times New Roman"/>
          <w:b/>
          <w:sz w:val="24"/>
          <w:u w:val="single"/>
        </w:rPr>
        <w:t>EKLER:</w:t>
      </w:r>
    </w:p>
    <w:p w:rsidR="00947C33" w:rsidRPr="001C3283" w:rsidRDefault="00947C33" w:rsidP="00947C33">
      <w:pPr>
        <w:pStyle w:val="ListeParagraf"/>
        <w:numPr>
          <w:ilvl w:val="0"/>
          <w:numId w:val="18"/>
        </w:numPr>
        <w:spacing w:after="0"/>
        <w:ind w:left="284" w:hanging="284"/>
        <w:rPr>
          <w:rFonts w:ascii="Times New Roman" w:hAnsi="Times New Roman" w:cs="Times New Roman"/>
        </w:rPr>
      </w:pPr>
      <w:r w:rsidRPr="001C3283">
        <w:rPr>
          <w:rFonts w:ascii="Times New Roman" w:hAnsi="Times New Roman" w:cs="Times New Roman"/>
        </w:rPr>
        <w:t xml:space="preserve">Engelli Sağlık Kurulu Raporu </w:t>
      </w:r>
      <w:proofErr w:type="gramStart"/>
      <w:r w:rsidRPr="001C3283">
        <w:rPr>
          <w:rFonts w:ascii="Times New Roman" w:hAnsi="Times New Roman" w:cs="Times New Roman"/>
        </w:rPr>
        <w:t>yada</w:t>
      </w:r>
      <w:proofErr w:type="gramEnd"/>
      <w:r w:rsidRPr="001C3283">
        <w:rPr>
          <w:rFonts w:ascii="Times New Roman" w:hAnsi="Times New Roman" w:cs="Times New Roman"/>
        </w:rPr>
        <w:t xml:space="preserve"> Çocuklar için Özel Gereksinim Raporu (ÇÖZGER)’ </w:t>
      </w:r>
      <w:proofErr w:type="spellStart"/>
      <w:r w:rsidRPr="001C3283">
        <w:rPr>
          <w:rFonts w:ascii="Times New Roman" w:hAnsi="Times New Roman" w:cs="Times New Roman"/>
        </w:rPr>
        <w:t>na</w:t>
      </w:r>
      <w:proofErr w:type="spellEnd"/>
      <w:r w:rsidRPr="001C3283">
        <w:rPr>
          <w:rFonts w:ascii="Times New Roman" w:hAnsi="Times New Roman" w:cs="Times New Roman"/>
        </w:rPr>
        <w:t xml:space="preserve"> </w:t>
      </w:r>
      <w:r w:rsidR="001C3283">
        <w:rPr>
          <w:rFonts w:ascii="Times New Roman" w:hAnsi="Times New Roman" w:cs="Times New Roman"/>
        </w:rPr>
        <w:t>s</w:t>
      </w:r>
      <w:r w:rsidRPr="001C3283">
        <w:rPr>
          <w:rFonts w:ascii="Times New Roman" w:hAnsi="Times New Roman" w:cs="Times New Roman"/>
        </w:rPr>
        <w:t>a</w:t>
      </w:r>
      <w:r w:rsidR="001C3283">
        <w:rPr>
          <w:rFonts w:ascii="Times New Roman" w:hAnsi="Times New Roman" w:cs="Times New Roman"/>
        </w:rPr>
        <w:t>hibim</w:t>
      </w:r>
    </w:p>
    <w:p w:rsidR="00947C33" w:rsidRPr="001C3283" w:rsidRDefault="00947C33" w:rsidP="00947C33">
      <w:pPr>
        <w:pStyle w:val="ListeParagraf"/>
        <w:numPr>
          <w:ilvl w:val="0"/>
          <w:numId w:val="18"/>
        </w:numPr>
        <w:spacing w:after="0"/>
        <w:ind w:left="284" w:hanging="284"/>
        <w:rPr>
          <w:rFonts w:ascii="Times New Roman" w:hAnsi="Times New Roman" w:cs="Times New Roman"/>
        </w:rPr>
      </w:pPr>
      <w:r w:rsidRPr="001C3283">
        <w:rPr>
          <w:rFonts w:ascii="Times New Roman" w:hAnsi="Times New Roman" w:cs="Times New Roman"/>
        </w:rPr>
        <w:t>Uluslararası yarışmalarda ilk üçe girdiğime dair belgem var. (OKY 23/4-a).</w:t>
      </w:r>
    </w:p>
    <w:p w:rsidR="00947C33" w:rsidRPr="001C3283" w:rsidRDefault="00947C33" w:rsidP="00947C33">
      <w:pPr>
        <w:pStyle w:val="ListeParagraf"/>
        <w:numPr>
          <w:ilvl w:val="0"/>
          <w:numId w:val="18"/>
        </w:numPr>
        <w:spacing w:after="0"/>
        <w:ind w:left="284" w:hanging="284"/>
        <w:rPr>
          <w:rFonts w:ascii="Times New Roman" w:hAnsi="Times New Roman" w:cs="Times New Roman"/>
        </w:rPr>
      </w:pPr>
      <w:r w:rsidRPr="001C3283">
        <w:rPr>
          <w:rFonts w:ascii="Times New Roman" w:hAnsi="Times New Roman" w:cs="Times New Roman"/>
        </w:rPr>
        <w:t>Milli Sporcu unvanım var/Türkiye olimpik hazırlık merkezleri veya sporcu eğitim merkezine kayıtlı sporcuyum (OKY 23/4-b).</w:t>
      </w:r>
    </w:p>
    <w:p w:rsidR="00947C33" w:rsidRDefault="00947C33" w:rsidP="00BE2EF3">
      <w:pPr>
        <w:pStyle w:val="ListeParagraf"/>
        <w:numPr>
          <w:ilvl w:val="0"/>
          <w:numId w:val="18"/>
        </w:numPr>
        <w:spacing w:after="0"/>
        <w:ind w:left="284" w:hanging="284"/>
        <w:rPr>
          <w:rFonts w:ascii="Times New Roman" w:hAnsi="Times New Roman" w:cs="Times New Roman"/>
        </w:rPr>
      </w:pPr>
      <w:r w:rsidRPr="001C3283">
        <w:rPr>
          <w:rFonts w:ascii="Times New Roman" w:hAnsi="Times New Roman" w:cs="Times New Roman"/>
        </w:rPr>
        <w:t xml:space="preserve">6458 Sayılı Yabancılar ve Uluslararası Koruma’ </w:t>
      </w:r>
      <w:proofErr w:type="spellStart"/>
      <w:r w:rsidRPr="001C3283">
        <w:rPr>
          <w:rFonts w:ascii="Times New Roman" w:hAnsi="Times New Roman" w:cs="Times New Roman"/>
        </w:rPr>
        <w:t>na</w:t>
      </w:r>
      <w:proofErr w:type="spellEnd"/>
      <w:r w:rsidRPr="001C3283">
        <w:rPr>
          <w:rFonts w:ascii="Times New Roman" w:hAnsi="Times New Roman" w:cs="Times New Roman"/>
        </w:rPr>
        <w:t xml:space="preserve"> sahibim.</w:t>
      </w:r>
    </w:p>
    <w:p w:rsidR="00947C33" w:rsidRDefault="00947C33" w:rsidP="00947C33">
      <w:pPr>
        <w:spacing w:after="0"/>
        <w:rPr>
          <w:rFonts w:ascii="Times New Roman" w:hAnsi="Times New Roman" w:cs="Times New Roman"/>
          <w:sz w:val="24"/>
        </w:rPr>
      </w:pPr>
    </w:p>
    <w:p w:rsidR="000154A4" w:rsidRPr="003E53AE" w:rsidRDefault="000154A4" w:rsidP="00947C33">
      <w:pPr>
        <w:spacing w:after="0"/>
        <w:rPr>
          <w:rFonts w:ascii="Times New Roman" w:hAnsi="Times New Roman" w:cs="Times New Roman"/>
          <w:sz w:val="24"/>
        </w:rPr>
      </w:pPr>
    </w:p>
    <w:p w:rsidR="00947C33" w:rsidRDefault="00947C33" w:rsidP="00C17D38">
      <w:pPr>
        <w:spacing w:after="0"/>
        <w:rPr>
          <w:rFonts w:ascii="Times New Roman" w:hAnsi="Times New Roman" w:cs="Times New Roman"/>
          <w:sz w:val="24"/>
        </w:rPr>
      </w:pPr>
      <w:r w:rsidRPr="003E53AE">
        <w:rPr>
          <w:rFonts w:ascii="Times New Roman" w:hAnsi="Times New Roman" w:cs="Times New Roman"/>
          <w:b/>
          <w:sz w:val="24"/>
        </w:rPr>
        <w:t>Not:</w:t>
      </w:r>
      <w:r w:rsidRPr="003E53AE">
        <w:rPr>
          <w:rFonts w:ascii="Times New Roman" w:hAnsi="Times New Roman" w:cs="Times New Roman"/>
          <w:sz w:val="24"/>
        </w:rPr>
        <w:t xml:space="preserve"> </w:t>
      </w:r>
      <w:r w:rsidR="00C17D38" w:rsidRPr="00C17D38">
        <w:rPr>
          <w:rFonts w:ascii="Times New Roman" w:hAnsi="Times New Roman" w:cs="Times New Roman"/>
        </w:rPr>
        <w:t>e-Okul Sisteminden bireysel başvuru yapamayan adayların bu dilekçe ile okul müdürlüklerine başvuruda bulunmaları halinde başvuruları veli adına okul müdürlüklerince yapılacaktır.</w:t>
      </w:r>
    </w:p>
    <w:p w:rsidR="00947C33" w:rsidRPr="001C60C9" w:rsidRDefault="00947C33" w:rsidP="00947C33">
      <w:pPr>
        <w:pStyle w:val="Default"/>
        <w:jc w:val="right"/>
        <w:rPr>
          <w:b/>
          <w:bCs/>
          <w:sz w:val="32"/>
          <w:szCs w:val="32"/>
        </w:rPr>
      </w:pPr>
      <w:r w:rsidRPr="001C60C9">
        <w:rPr>
          <w:b/>
          <w:bCs/>
          <w:sz w:val="32"/>
          <w:szCs w:val="32"/>
        </w:rPr>
        <w:lastRenderedPageBreak/>
        <w:t>EK-2</w:t>
      </w:r>
    </w:p>
    <w:p w:rsidR="00947C33" w:rsidRDefault="00947C33" w:rsidP="00947C33">
      <w:pPr>
        <w:pStyle w:val="Default"/>
        <w:rPr>
          <w:sz w:val="22"/>
          <w:szCs w:val="22"/>
        </w:rPr>
      </w:pPr>
    </w:p>
    <w:p w:rsidR="00947C33" w:rsidRDefault="00947C33" w:rsidP="00947C33">
      <w:pPr>
        <w:pStyle w:val="Default"/>
        <w:jc w:val="center"/>
        <w:rPr>
          <w:b/>
          <w:bCs/>
          <w:sz w:val="22"/>
          <w:szCs w:val="22"/>
        </w:rPr>
      </w:pPr>
      <w:r w:rsidRPr="007B25FA">
        <w:rPr>
          <w:b/>
          <w:bCs/>
          <w:szCs w:val="22"/>
        </w:rPr>
        <w:t>GÜZEL SANATLAR LİSESİ/SPOR LİSESİ/ MUSİKİ, GELENEKSEL VE ÇAĞDAŞ GÖRSEL SANATLAR VE SPOR PROGRAMI/PROJESİ UYGULAYAN ANADOLU İMAM HATİP LİSESİ SINAV GİRİŞ BELGESİ*</w:t>
      </w:r>
    </w:p>
    <w:p w:rsidR="00947C33" w:rsidRDefault="00947C33" w:rsidP="00947C33">
      <w:pPr>
        <w:pStyle w:val="Default"/>
        <w:rPr>
          <w:b/>
          <w:bCs/>
          <w:sz w:val="22"/>
          <w:szCs w:val="22"/>
        </w:rPr>
      </w:pPr>
    </w:p>
    <w:p w:rsidR="00947C33" w:rsidRDefault="00947C33" w:rsidP="00947C33">
      <w:pPr>
        <w:pStyle w:val="Default"/>
        <w:rPr>
          <w:b/>
          <w:bCs/>
          <w:sz w:val="22"/>
          <w:szCs w:val="22"/>
        </w:rPr>
      </w:pPr>
      <w:r>
        <w:rPr>
          <w:b/>
          <w:bCs/>
          <w:noProof/>
          <w:sz w:val="22"/>
          <w:szCs w:val="22"/>
        </w:rPr>
        <mc:AlternateContent>
          <mc:Choice Requires="wps">
            <w:drawing>
              <wp:anchor distT="0" distB="0" distL="114300" distR="114300" simplePos="0" relativeHeight="251661824" behindDoc="0" locked="0" layoutInCell="1" allowOverlap="1" wp14:anchorId="56431CC2" wp14:editId="67B310BF">
                <wp:simplePos x="0" y="0"/>
                <wp:positionH relativeFrom="column">
                  <wp:posOffset>4377055</wp:posOffset>
                </wp:positionH>
                <wp:positionV relativeFrom="paragraph">
                  <wp:posOffset>76835</wp:posOffset>
                </wp:positionV>
                <wp:extent cx="1276350" cy="1504950"/>
                <wp:effectExtent l="0" t="0" r="19050" b="19050"/>
                <wp:wrapNone/>
                <wp:docPr id="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1504950"/>
                        </a:xfrm>
                        <a:prstGeom prst="rect">
                          <a:avLst/>
                        </a:prstGeom>
                        <a:solidFill>
                          <a:srgbClr val="FFFFFF"/>
                        </a:solidFill>
                        <a:ln w="9525">
                          <a:solidFill>
                            <a:srgbClr val="000000"/>
                          </a:solidFill>
                          <a:miter lim="800000"/>
                          <a:headEnd/>
                          <a:tailEnd/>
                        </a:ln>
                      </wps:spPr>
                      <wps:txbx>
                        <w:txbxContent>
                          <w:p w:rsidR="00477CF4" w:rsidRDefault="00477CF4" w:rsidP="00947C33">
                            <w:pPr>
                              <w:jc w:val="center"/>
                            </w:pPr>
                          </w:p>
                          <w:p w:rsidR="00477CF4" w:rsidRDefault="00477CF4" w:rsidP="00947C33">
                            <w:pPr>
                              <w:jc w:val="center"/>
                            </w:pPr>
                          </w:p>
                          <w:p w:rsidR="00477CF4" w:rsidRDefault="00477CF4" w:rsidP="00947C33">
                            <w:pPr>
                              <w:jc w:val="center"/>
                            </w:pPr>
                            <w:r>
                              <w:t>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6431CC2" id="Rectangle 2" o:spid="_x0000_s1028" style="position:absolute;margin-left:344.65pt;margin-top:6.05pt;width:100.5pt;height:11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">
                <v:textbox>
                  <w:txbxContent>
                    <w:p w:rsidR="00477CF4" w:rsidRDefault="00477CF4" w:rsidP="00947C33">
                      <w:pPr>
                        <w:jc w:val="center"/>
                      </w:pPr>
                    </w:p>
                    <w:p w:rsidR="00477CF4" w:rsidRDefault="00477CF4" w:rsidP="00947C33">
                      <w:pPr>
                        <w:jc w:val="center"/>
                      </w:pPr>
                    </w:p>
                    <w:p w:rsidR="00477CF4" w:rsidRDefault="00477CF4" w:rsidP="00947C33">
                      <w:pPr>
                        <w:jc w:val="center"/>
                      </w:pPr>
                      <w:r>
                        <w:t>FOTOĞRAF</w:t>
                      </w:r>
                    </w:p>
                  </w:txbxContent>
                </v:textbox>
              </v:rect>
            </w:pict>
          </mc:Fallback>
        </mc:AlternateContent>
      </w:r>
    </w:p>
    <w:p w:rsidR="00947C33" w:rsidRDefault="00947C33" w:rsidP="00947C33">
      <w:pPr>
        <w:pStyle w:val="Default"/>
        <w:rPr>
          <w:b/>
          <w:bCs/>
          <w:sz w:val="22"/>
          <w:szCs w:val="22"/>
        </w:rPr>
      </w:pPr>
    </w:p>
    <w:p w:rsidR="00947C33" w:rsidRDefault="00947C33" w:rsidP="00947C33">
      <w:pPr>
        <w:pStyle w:val="Default"/>
        <w:rPr>
          <w:b/>
          <w:bCs/>
          <w:sz w:val="22"/>
          <w:szCs w:val="22"/>
        </w:rPr>
      </w:pPr>
    </w:p>
    <w:p w:rsidR="00947C33" w:rsidRDefault="00947C33" w:rsidP="00947C33">
      <w:pPr>
        <w:pStyle w:val="Default"/>
        <w:rPr>
          <w:b/>
          <w:bCs/>
          <w:sz w:val="22"/>
          <w:szCs w:val="22"/>
        </w:rPr>
      </w:pPr>
    </w:p>
    <w:p w:rsidR="00947C33" w:rsidRDefault="00947C33" w:rsidP="00947C33">
      <w:pPr>
        <w:pStyle w:val="Default"/>
        <w:rPr>
          <w:b/>
          <w:bCs/>
          <w:sz w:val="22"/>
          <w:szCs w:val="22"/>
        </w:rPr>
      </w:pPr>
    </w:p>
    <w:p w:rsidR="00947C33" w:rsidRDefault="00947C33" w:rsidP="00947C33">
      <w:pPr>
        <w:pStyle w:val="Default"/>
        <w:rPr>
          <w:b/>
          <w:bCs/>
          <w:sz w:val="22"/>
          <w:szCs w:val="22"/>
        </w:rPr>
      </w:pPr>
    </w:p>
    <w:p w:rsidR="00947C33" w:rsidRDefault="00947C33" w:rsidP="00947C33">
      <w:pPr>
        <w:pStyle w:val="Default"/>
        <w:rPr>
          <w:b/>
          <w:bCs/>
          <w:sz w:val="22"/>
          <w:szCs w:val="22"/>
        </w:rPr>
      </w:pPr>
    </w:p>
    <w:p w:rsidR="00947C33" w:rsidRDefault="00947C33" w:rsidP="00947C33">
      <w:pPr>
        <w:pStyle w:val="Default"/>
        <w:rPr>
          <w:b/>
          <w:bCs/>
          <w:sz w:val="22"/>
          <w:szCs w:val="22"/>
        </w:rPr>
      </w:pPr>
    </w:p>
    <w:p w:rsidR="00947C33" w:rsidRDefault="00947C33" w:rsidP="00947C33">
      <w:pPr>
        <w:pStyle w:val="Default"/>
        <w:rPr>
          <w:b/>
          <w:bCs/>
          <w:sz w:val="22"/>
          <w:szCs w:val="22"/>
        </w:rPr>
      </w:pPr>
    </w:p>
    <w:p w:rsidR="00947C33" w:rsidRDefault="00947C33" w:rsidP="00947C33">
      <w:pPr>
        <w:pStyle w:val="Default"/>
        <w:rPr>
          <w:b/>
          <w:bCs/>
          <w:sz w:val="22"/>
          <w:szCs w:val="22"/>
        </w:rPr>
      </w:pPr>
    </w:p>
    <w:p w:rsidR="00947C33" w:rsidRPr="007752B2" w:rsidRDefault="00947C33" w:rsidP="00947C33">
      <w:pPr>
        <w:pStyle w:val="Default"/>
        <w:rPr>
          <w:b/>
          <w:bCs/>
          <w:szCs w:val="22"/>
        </w:rPr>
      </w:pPr>
    </w:p>
    <w:p w:rsidR="00947C33" w:rsidRPr="007752B2" w:rsidRDefault="00947C33" w:rsidP="00947C33">
      <w:pPr>
        <w:pStyle w:val="Default"/>
        <w:spacing w:line="360" w:lineRule="auto"/>
        <w:rPr>
          <w:szCs w:val="22"/>
        </w:rPr>
      </w:pPr>
      <w:r w:rsidRPr="007752B2">
        <w:rPr>
          <w:b/>
          <w:bCs/>
          <w:szCs w:val="22"/>
        </w:rPr>
        <w:t xml:space="preserve">ÖĞRENCİNİN </w:t>
      </w:r>
    </w:p>
    <w:p w:rsidR="00947C33" w:rsidRPr="007752B2" w:rsidRDefault="00947C33" w:rsidP="00947C33">
      <w:pPr>
        <w:pStyle w:val="Default"/>
        <w:spacing w:line="360" w:lineRule="auto"/>
        <w:rPr>
          <w:szCs w:val="22"/>
        </w:rPr>
      </w:pPr>
      <w:r w:rsidRPr="007752B2">
        <w:rPr>
          <w:szCs w:val="22"/>
        </w:rPr>
        <w:t>T.C. Kimlik No</w:t>
      </w:r>
      <w:r>
        <w:rPr>
          <w:szCs w:val="22"/>
        </w:rPr>
        <w:tab/>
      </w:r>
      <w:proofErr w:type="gramStart"/>
      <w:r w:rsidRPr="007752B2">
        <w:rPr>
          <w:szCs w:val="22"/>
        </w:rPr>
        <w:t>:………………………………………………………………………….</w:t>
      </w:r>
      <w:proofErr w:type="gramEnd"/>
    </w:p>
    <w:p w:rsidR="00947C33" w:rsidRPr="007752B2" w:rsidRDefault="00947C33" w:rsidP="00947C33">
      <w:pPr>
        <w:pStyle w:val="Default"/>
        <w:spacing w:line="360" w:lineRule="auto"/>
        <w:rPr>
          <w:szCs w:val="22"/>
        </w:rPr>
      </w:pPr>
      <w:r w:rsidRPr="007752B2">
        <w:rPr>
          <w:szCs w:val="22"/>
        </w:rPr>
        <w:t xml:space="preserve">Adı ve Soyadı </w:t>
      </w:r>
      <w:r>
        <w:rPr>
          <w:szCs w:val="22"/>
        </w:rPr>
        <w:tab/>
      </w:r>
      <w:proofErr w:type="gramStart"/>
      <w:r w:rsidRPr="007752B2">
        <w:rPr>
          <w:szCs w:val="22"/>
        </w:rPr>
        <w:t>:…………………………………………………………………………..</w:t>
      </w:r>
      <w:proofErr w:type="gramEnd"/>
    </w:p>
    <w:p w:rsidR="00C17D38" w:rsidRDefault="00C17D38" w:rsidP="00947C33">
      <w:pPr>
        <w:pStyle w:val="Default"/>
        <w:spacing w:line="360" w:lineRule="auto"/>
        <w:rPr>
          <w:szCs w:val="22"/>
        </w:rPr>
      </w:pPr>
      <w:r>
        <w:rPr>
          <w:szCs w:val="22"/>
        </w:rPr>
        <w:t>Ana</w:t>
      </w:r>
      <w:r w:rsidRPr="007752B2">
        <w:rPr>
          <w:szCs w:val="22"/>
        </w:rPr>
        <w:t xml:space="preserve"> Adı </w:t>
      </w:r>
      <w:r>
        <w:rPr>
          <w:szCs w:val="22"/>
        </w:rPr>
        <w:tab/>
      </w:r>
      <w:r>
        <w:rPr>
          <w:szCs w:val="22"/>
        </w:rPr>
        <w:tab/>
      </w:r>
      <w:proofErr w:type="gramStart"/>
      <w:r w:rsidRPr="007752B2">
        <w:rPr>
          <w:szCs w:val="22"/>
        </w:rPr>
        <w:t>:…………………………………………………………………………..</w:t>
      </w:r>
      <w:proofErr w:type="gramEnd"/>
    </w:p>
    <w:p w:rsidR="00947C33" w:rsidRPr="007752B2" w:rsidRDefault="00947C33" w:rsidP="00947C33">
      <w:pPr>
        <w:pStyle w:val="Default"/>
        <w:spacing w:line="360" w:lineRule="auto"/>
        <w:rPr>
          <w:szCs w:val="22"/>
        </w:rPr>
      </w:pPr>
      <w:r w:rsidRPr="007752B2">
        <w:rPr>
          <w:szCs w:val="22"/>
        </w:rPr>
        <w:t xml:space="preserve">Baba Adı </w:t>
      </w:r>
      <w:r>
        <w:rPr>
          <w:szCs w:val="22"/>
        </w:rPr>
        <w:tab/>
      </w:r>
      <w:r>
        <w:rPr>
          <w:szCs w:val="22"/>
        </w:rPr>
        <w:tab/>
      </w:r>
      <w:proofErr w:type="gramStart"/>
      <w:r w:rsidRPr="007752B2">
        <w:rPr>
          <w:szCs w:val="22"/>
        </w:rPr>
        <w:t>:…………………………………………………………………………..</w:t>
      </w:r>
      <w:proofErr w:type="gramEnd"/>
    </w:p>
    <w:p w:rsidR="00947C33" w:rsidRPr="007752B2" w:rsidRDefault="00947C33" w:rsidP="00947C33">
      <w:pPr>
        <w:pStyle w:val="Default"/>
        <w:spacing w:line="360" w:lineRule="auto"/>
        <w:rPr>
          <w:szCs w:val="22"/>
        </w:rPr>
      </w:pPr>
      <w:r w:rsidRPr="007752B2">
        <w:rPr>
          <w:szCs w:val="22"/>
        </w:rPr>
        <w:t xml:space="preserve">Cinsiyeti </w:t>
      </w:r>
      <w:r>
        <w:rPr>
          <w:szCs w:val="22"/>
        </w:rPr>
        <w:tab/>
      </w:r>
      <w:r>
        <w:rPr>
          <w:szCs w:val="22"/>
        </w:rPr>
        <w:tab/>
      </w:r>
      <w:proofErr w:type="gramStart"/>
      <w:r w:rsidRPr="007752B2">
        <w:rPr>
          <w:szCs w:val="22"/>
        </w:rPr>
        <w:t>:…………………………………………………………………………..</w:t>
      </w:r>
      <w:proofErr w:type="gramEnd"/>
    </w:p>
    <w:p w:rsidR="00947C33" w:rsidRPr="007752B2" w:rsidRDefault="00947C33" w:rsidP="00947C33">
      <w:pPr>
        <w:pStyle w:val="Default"/>
        <w:spacing w:line="360" w:lineRule="auto"/>
        <w:rPr>
          <w:szCs w:val="22"/>
        </w:rPr>
      </w:pPr>
      <w:r w:rsidRPr="007752B2">
        <w:rPr>
          <w:szCs w:val="22"/>
        </w:rPr>
        <w:t xml:space="preserve">Başvuru Okulu </w:t>
      </w:r>
      <w:r>
        <w:rPr>
          <w:szCs w:val="22"/>
        </w:rPr>
        <w:tab/>
      </w:r>
      <w:r w:rsidRPr="007752B2">
        <w:rPr>
          <w:szCs w:val="22"/>
        </w:rPr>
        <w:t>:</w:t>
      </w:r>
      <w:r>
        <w:rPr>
          <w:szCs w:val="22"/>
        </w:rPr>
        <w:t xml:space="preserve"> </w:t>
      </w:r>
      <w:r w:rsidR="00363FC1">
        <w:rPr>
          <w:szCs w:val="22"/>
        </w:rPr>
        <w:t>ŞANLIURFA/Suruç</w:t>
      </w:r>
      <w:r>
        <w:rPr>
          <w:szCs w:val="22"/>
        </w:rPr>
        <w:t xml:space="preserve"> (7</w:t>
      </w:r>
      <w:r w:rsidR="00363FC1">
        <w:rPr>
          <w:szCs w:val="22"/>
        </w:rPr>
        <w:t>76089</w:t>
      </w:r>
      <w:r>
        <w:rPr>
          <w:szCs w:val="22"/>
        </w:rPr>
        <w:t xml:space="preserve">) </w:t>
      </w:r>
      <w:r w:rsidR="00363FC1">
        <w:rPr>
          <w:szCs w:val="22"/>
        </w:rPr>
        <w:t>Suruç</w:t>
      </w:r>
      <w:r>
        <w:rPr>
          <w:szCs w:val="22"/>
        </w:rPr>
        <w:t xml:space="preserve"> Spor Lisesi</w:t>
      </w:r>
    </w:p>
    <w:p w:rsidR="00947C33" w:rsidRPr="007752B2" w:rsidRDefault="00947C33" w:rsidP="00947C33">
      <w:pPr>
        <w:pStyle w:val="Default"/>
        <w:spacing w:line="360" w:lineRule="auto"/>
        <w:rPr>
          <w:szCs w:val="22"/>
        </w:rPr>
      </w:pPr>
      <w:r w:rsidRPr="007752B2">
        <w:rPr>
          <w:szCs w:val="22"/>
        </w:rPr>
        <w:t xml:space="preserve">Başvuru Alanı </w:t>
      </w:r>
      <w:r>
        <w:rPr>
          <w:szCs w:val="22"/>
        </w:rPr>
        <w:tab/>
      </w:r>
      <w:r w:rsidRPr="007752B2">
        <w:rPr>
          <w:szCs w:val="22"/>
        </w:rPr>
        <w:t>:</w:t>
      </w:r>
      <w:r w:rsidRPr="00156478">
        <w:t xml:space="preserve"> </w:t>
      </w:r>
      <w:r>
        <w:t>(Spor Lisesi) SPOR ALANI</w:t>
      </w:r>
    </w:p>
    <w:p w:rsidR="00947C33" w:rsidRPr="007752B2" w:rsidRDefault="00947C33" w:rsidP="00947C33">
      <w:pPr>
        <w:pStyle w:val="Default"/>
        <w:spacing w:line="360" w:lineRule="auto"/>
        <w:rPr>
          <w:szCs w:val="22"/>
        </w:rPr>
      </w:pPr>
      <w:r w:rsidRPr="007752B2">
        <w:rPr>
          <w:szCs w:val="22"/>
        </w:rPr>
        <w:t xml:space="preserve">Sınav Tarihi </w:t>
      </w:r>
      <w:r>
        <w:rPr>
          <w:szCs w:val="22"/>
        </w:rPr>
        <w:tab/>
      </w:r>
      <w:r>
        <w:rPr>
          <w:szCs w:val="22"/>
        </w:rPr>
        <w:tab/>
      </w:r>
      <w:r w:rsidRPr="007752B2">
        <w:rPr>
          <w:szCs w:val="22"/>
        </w:rPr>
        <w:t>:</w:t>
      </w:r>
      <w:r w:rsidR="00091ADF">
        <w:rPr>
          <w:szCs w:val="22"/>
        </w:rPr>
        <w:t xml:space="preserve"> 27</w:t>
      </w:r>
      <w:r w:rsidR="00C2545A">
        <w:rPr>
          <w:szCs w:val="22"/>
        </w:rPr>
        <w:t>/0</w:t>
      </w:r>
      <w:r w:rsidR="000154A4">
        <w:rPr>
          <w:szCs w:val="22"/>
        </w:rPr>
        <w:t>6</w:t>
      </w:r>
      <w:r w:rsidR="00C2545A">
        <w:rPr>
          <w:szCs w:val="22"/>
        </w:rPr>
        <w:t>/</w:t>
      </w:r>
      <w:r w:rsidR="00DF7E7C">
        <w:rPr>
          <w:szCs w:val="22"/>
        </w:rPr>
        <w:t>2025</w:t>
      </w:r>
      <w:r>
        <w:rPr>
          <w:szCs w:val="22"/>
        </w:rPr>
        <w:t>-</w:t>
      </w:r>
      <w:r w:rsidR="00091ADF">
        <w:rPr>
          <w:szCs w:val="22"/>
        </w:rPr>
        <w:t>08</w:t>
      </w:r>
      <w:r>
        <w:rPr>
          <w:szCs w:val="22"/>
        </w:rPr>
        <w:t>/0</w:t>
      </w:r>
      <w:r w:rsidR="000154A4">
        <w:rPr>
          <w:szCs w:val="22"/>
        </w:rPr>
        <w:t>7</w:t>
      </w:r>
      <w:r>
        <w:rPr>
          <w:szCs w:val="22"/>
        </w:rPr>
        <w:t>/</w:t>
      </w:r>
      <w:r w:rsidR="00DF7E7C">
        <w:rPr>
          <w:szCs w:val="22"/>
        </w:rPr>
        <w:t>2025</w:t>
      </w:r>
    </w:p>
    <w:p w:rsidR="00947C33" w:rsidRPr="007752B2" w:rsidRDefault="00947C33" w:rsidP="00363FC1">
      <w:pPr>
        <w:pStyle w:val="Default"/>
        <w:spacing w:line="360" w:lineRule="auto"/>
        <w:rPr>
          <w:szCs w:val="22"/>
        </w:rPr>
      </w:pPr>
      <w:r w:rsidRPr="007752B2">
        <w:rPr>
          <w:szCs w:val="22"/>
        </w:rPr>
        <w:t xml:space="preserve">Sınav Yeri </w:t>
      </w:r>
      <w:r>
        <w:rPr>
          <w:szCs w:val="22"/>
        </w:rPr>
        <w:tab/>
      </w:r>
      <w:r w:rsidRPr="007752B2">
        <w:rPr>
          <w:szCs w:val="22"/>
        </w:rPr>
        <w:t>:</w:t>
      </w:r>
      <w:r>
        <w:rPr>
          <w:szCs w:val="22"/>
        </w:rPr>
        <w:t xml:space="preserve"> </w:t>
      </w:r>
      <w:r w:rsidR="00363FC1" w:rsidRPr="00363FC1">
        <w:rPr>
          <w:sz w:val="22"/>
        </w:rPr>
        <w:t xml:space="preserve">ALİGÖR MAH. ŞANLIURFA GAZİANTEP YOLU BUL. SURUÇ SPOR </w:t>
      </w:r>
      <w:r w:rsidR="00363FC1">
        <w:rPr>
          <w:sz w:val="22"/>
        </w:rPr>
        <w:t xml:space="preserve">                               </w:t>
      </w:r>
      <w:r w:rsidR="00363FC1" w:rsidRPr="00363FC1">
        <w:rPr>
          <w:sz w:val="22"/>
        </w:rPr>
        <w:t>LISESI NO: 64 SURUÇ / ŞANLIURFA</w:t>
      </w:r>
    </w:p>
    <w:p w:rsidR="00947C33" w:rsidRDefault="00947C33" w:rsidP="00947C33">
      <w:pPr>
        <w:pStyle w:val="Default"/>
        <w:spacing w:line="360" w:lineRule="auto"/>
        <w:rPr>
          <w:szCs w:val="22"/>
        </w:rPr>
      </w:pPr>
      <w:r w:rsidRPr="007752B2">
        <w:rPr>
          <w:szCs w:val="22"/>
        </w:rPr>
        <w:t xml:space="preserve">Sınav Saati </w:t>
      </w:r>
      <w:r>
        <w:rPr>
          <w:szCs w:val="22"/>
        </w:rPr>
        <w:tab/>
      </w:r>
      <w:r>
        <w:rPr>
          <w:szCs w:val="22"/>
        </w:rPr>
        <w:tab/>
      </w:r>
      <w:r w:rsidRPr="007752B2">
        <w:rPr>
          <w:szCs w:val="22"/>
        </w:rPr>
        <w:t>:</w:t>
      </w:r>
      <w:r>
        <w:rPr>
          <w:szCs w:val="22"/>
        </w:rPr>
        <w:t xml:space="preserve"> 09.00-17.00</w:t>
      </w:r>
    </w:p>
    <w:p w:rsidR="00947C33" w:rsidRPr="007752B2" w:rsidRDefault="00947C33" w:rsidP="00947C33">
      <w:pPr>
        <w:pStyle w:val="Default"/>
        <w:spacing w:line="360" w:lineRule="auto"/>
        <w:rPr>
          <w:szCs w:val="22"/>
        </w:rPr>
      </w:pPr>
    </w:p>
    <w:p w:rsidR="00947C33" w:rsidRDefault="00947C33" w:rsidP="00947C33">
      <w:pPr>
        <w:pStyle w:val="Default"/>
        <w:ind w:left="6372" w:firstLine="708"/>
        <w:rPr>
          <w:b/>
          <w:bCs/>
          <w:szCs w:val="22"/>
        </w:rPr>
      </w:pPr>
      <w:r w:rsidRPr="007752B2">
        <w:rPr>
          <w:b/>
          <w:bCs/>
          <w:szCs w:val="22"/>
        </w:rPr>
        <w:t xml:space="preserve">İmza-Mühür </w:t>
      </w:r>
    </w:p>
    <w:p w:rsidR="00947C33" w:rsidRDefault="00947C33" w:rsidP="00947C33">
      <w:pPr>
        <w:pStyle w:val="Default"/>
        <w:ind w:left="6372" w:firstLine="708"/>
        <w:rPr>
          <w:b/>
          <w:bCs/>
          <w:szCs w:val="22"/>
        </w:rPr>
      </w:pPr>
    </w:p>
    <w:p w:rsidR="00947C33" w:rsidRPr="007752B2" w:rsidRDefault="00947C33" w:rsidP="00947C33">
      <w:pPr>
        <w:pStyle w:val="Default"/>
        <w:ind w:left="6372" w:firstLine="708"/>
        <w:rPr>
          <w:szCs w:val="22"/>
        </w:rPr>
      </w:pPr>
    </w:p>
    <w:p w:rsidR="00947C33" w:rsidRDefault="00363FC1" w:rsidP="00947C33">
      <w:pPr>
        <w:pStyle w:val="Default"/>
        <w:ind w:left="6372"/>
        <w:jc w:val="center"/>
        <w:rPr>
          <w:b/>
          <w:bCs/>
          <w:szCs w:val="22"/>
        </w:rPr>
      </w:pPr>
      <w:r>
        <w:rPr>
          <w:b/>
          <w:bCs/>
          <w:szCs w:val="22"/>
        </w:rPr>
        <w:t>Tayfun TARHAN</w:t>
      </w:r>
    </w:p>
    <w:p w:rsidR="00947C33" w:rsidRDefault="00947C33" w:rsidP="00C17D38">
      <w:pPr>
        <w:pStyle w:val="Default"/>
        <w:ind w:left="6372" w:firstLine="7"/>
        <w:jc w:val="center"/>
        <w:rPr>
          <w:b/>
          <w:bCs/>
          <w:szCs w:val="22"/>
        </w:rPr>
      </w:pPr>
      <w:r w:rsidRPr="007752B2">
        <w:rPr>
          <w:b/>
          <w:bCs/>
          <w:szCs w:val="22"/>
        </w:rPr>
        <w:t>Okul Müdürü</w:t>
      </w:r>
    </w:p>
    <w:p w:rsidR="00947C33" w:rsidRDefault="00947C33" w:rsidP="00947C33">
      <w:pPr>
        <w:pStyle w:val="Default"/>
        <w:ind w:left="6372" w:firstLine="708"/>
        <w:rPr>
          <w:b/>
          <w:bCs/>
          <w:szCs w:val="22"/>
        </w:rPr>
      </w:pPr>
    </w:p>
    <w:p w:rsidR="00947C33" w:rsidRPr="007752B2" w:rsidRDefault="00947C33" w:rsidP="00947C33">
      <w:pPr>
        <w:pStyle w:val="Default"/>
        <w:ind w:left="6372" w:firstLine="708"/>
        <w:rPr>
          <w:szCs w:val="22"/>
        </w:rPr>
      </w:pPr>
    </w:p>
    <w:p w:rsidR="00947C33" w:rsidRDefault="00947C33" w:rsidP="00947C33">
      <w:pPr>
        <w:spacing w:after="0" w:line="240" w:lineRule="auto"/>
        <w:jc w:val="both"/>
        <w:rPr>
          <w:sz w:val="20"/>
          <w:szCs w:val="20"/>
        </w:rPr>
      </w:pPr>
    </w:p>
    <w:p w:rsidR="00947C33" w:rsidRDefault="00947C33" w:rsidP="00947C33">
      <w:pPr>
        <w:spacing w:after="0" w:line="240" w:lineRule="auto"/>
        <w:jc w:val="both"/>
        <w:rPr>
          <w:sz w:val="20"/>
          <w:szCs w:val="20"/>
        </w:rPr>
      </w:pPr>
    </w:p>
    <w:p w:rsidR="00947C33" w:rsidRPr="009B7DCC" w:rsidRDefault="00947C33" w:rsidP="00947C33">
      <w:pPr>
        <w:spacing w:after="0" w:line="240" w:lineRule="auto"/>
        <w:rPr>
          <w:rFonts w:ascii="Times New Roman" w:hAnsi="Times New Roman" w:cs="Times New Roman"/>
          <w:b/>
          <w:sz w:val="20"/>
          <w:szCs w:val="20"/>
        </w:rPr>
      </w:pPr>
      <w:r w:rsidRPr="009B7DCC">
        <w:rPr>
          <w:rFonts w:ascii="Times New Roman" w:hAnsi="Times New Roman" w:cs="Times New Roman"/>
          <w:b/>
          <w:sz w:val="20"/>
          <w:szCs w:val="20"/>
        </w:rPr>
        <w:t>AÇIKLAMALAR:</w:t>
      </w:r>
    </w:p>
    <w:p w:rsidR="00C17D38" w:rsidRPr="00C17D38" w:rsidRDefault="00C17D38" w:rsidP="00947C33">
      <w:pPr>
        <w:pStyle w:val="ListeParagraf"/>
        <w:numPr>
          <w:ilvl w:val="0"/>
          <w:numId w:val="19"/>
        </w:numPr>
        <w:autoSpaceDE w:val="0"/>
        <w:autoSpaceDN w:val="0"/>
        <w:adjustRightInd w:val="0"/>
        <w:spacing w:after="0" w:line="240" w:lineRule="auto"/>
        <w:ind w:left="284"/>
        <w:rPr>
          <w:rFonts w:ascii="Times New Roman" w:eastAsiaTheme="minorHAnsi" w:hAnsi="Times New Roman" w:cs="Times New Roman"/>
          <w:szCs w:val="24"/>
          <w:lang w:eastAsia="en-US"/>
        </w:rPr>
      </w:pPr>
      <w:r w:rsidRPr="00C17D38">
        <w:rPr>
          <w:rFonts w:ascii="Times New Roman" w:hAnsi="Times New Roman" w:cs="Times New Roman"/>
          <w:sz w:val="20"/>
        </w:rPr>
        <w:t xml:space="preserve">Adaylar en fazla 3 (üç) tercihte bulunabilecektir. Bu tercihler aynı okulun farklı alanları olabileceği gibi birden fazla okulda aynı veya farklı alanlar da olabilecektir. </w:t>
      </w:r>
    </w:p>
    <w:p w:rsidR="00C17D38" w:rsidRPr="00C17D38" w:rsidRDefault="00C17D38" w:rsidP="00C17D38">
      <w:pPr>
        <w:pStyle w:val="ListeParagraf"/>
        <w:numPr>
          <w:ilvl w:val="0"/>
          <w:numId w:val="19"/>
        </w:numPr>
        <w:autoSpaceDE w:val="0"/>
        <w:autoSpaceDN w:val="0"/>
        <w:adjustRightInd w:val="0"/>
        <w:spacing w:after="0" w:line="240" w:lineRule="auto"/>
        <w:ind w:left="284"/>
        <w:jc w:val="both"/>
        <w:rPr>
          <w:rFonts w:ascii="Times New Roman" w:eastAsiaTheme="minorHAnsi" w:hAnsi="Times New Roman" w:cs="Times New Roman"/>
          <w:sz w:val="18"/>
          <w:szCs w:val="20"/>
          <w:lang w:eastAsia="en-US"/>
        </w:rPr>
      </w:pPr>
      <w:r w:rsidRPr="00C17D38">
        <w:rPr>
          <w:rFonts w:ascii="Times New Roman" w:hAnsi="Times New Roman" w:cs="Times New Roman"/>
          <w:sz w:val="20"/>
        </w:rPr>
        <w:t xml:space="preserve">Başvurular, e-Okul Sistemi üzerinden yapıldığından ayrıca Sınav Giriş Belgesi düzenlenmez. Sınav Giriş Yeri Bilgileri e-Okul Sisteminden takip edilir. </w:t>
      </w:r>
      <w:proofErr w:type="gramStart"/>
      <w:r w:rsidRPr="00C17D38">
        <w:rPr>
          <w:rFonts w:ascii="Times New Roman" w:hAnsi="Times New Roman" w:cs="Times New Roman"/>
          <w:sz w:val="20"/>
        </w:rPr>
        <w:t>e</w:t>
      </w:r>
      <w:proofErr w:type="gramEnd"/>
      <w:r w:rsidRPr="00C17D38">
        <w:rPr>
          <w:rFonts w:ascii="Times New Roman" w:hAnsi="Times New Roman" w:cs="Times New Roman"/>
          <w:sz w:val="20"/>
        </w:rPr>
        <w:t>-Okul Sistemi Veli Bilgilendirme Sistemine abone olanlara kısa mesaj gönderilebilir.</w:t>
      </w:r>
    </w:p>
    <w:p w:rsidR="00947C33" w:rsidRDefault="00947C33" w:rsidP="00947C33">
      <w:pPr>
        <w:pStyle w:val="ListeParagraf"/>
        <w:numPr>
          <w:ilvl w:val="0"/>
          <w:numId w:val="19"/>
        </w:numPr>
        <w:autoSpaceDE w:val="0"/>
        <w:autoSpaceDN w:val="0"/>
        <w:adjustRightInd w:val="0"/>
        <w:spacing w:after="0" w:line="240" w:lineRule="auto"/>
        <w:ind w:left="284"/>
        <w:rPr>
          <w:rFonts w:ascii="Times New Roman" w:eastAsiaTheme="minorHAnsi" w:hAnsi="Times New Roman" w:cs="Times New Roman"/>
          <w:sz w:val="20"/>
          <w:szCs w:val="20"/>
          <w:lang w:eastAsia="en-US"/>
        </w:rPr>
      </w:pPr>
      <w:r w:rsidRPr="00DD6E89">
        <w:rPr>
          <w:rFonts w:ascii="Times New Roman" w:eastAsiaTheme="minorHAnsi" w:hAnsi="Times New Roman" w:cs="Times New Roman"/>
          <w:sz w:val="20"/>
          <w:szCs w:val="20"/>
          <w:lang w:eastAsia="en-US"/>
        </w:rPr>
        <w:t xml:space="preserve">Adaylar kendilerine bildiren tarih ve saatte sınav yerinde hazır olmak zorundadırlar. </w:t>
      </w:r>
    </w:p>
    <w:p w:rsidR="00C17D38" w:rsidRPr="00C17D38" w:rsidRDefault="00C17D38" w:rsidP="00947C33">
      <w:pPr>
        <w:pStyle w:val="ListeParagraf"/>
        <w:numPr>
          <w:ilvl w:val="0"/>
          <w:numId w:val="19"/>
        </w:numPr>
        <w:autoSpaceDE w:val="0"/>
        <w:autoSpaceDN w:val="0"/>
        <w:adjustRightInd w:val="0"/>
        <w:spacing w:after="0" w:line="240" w:lineRule="auto"/>
        <w:ind w:left="284"/>
        <w:rPr>
          <w:rFonts w:ascii="Times New Roman" w:eastAsiaTheme="minorHAnsi" w:hAnsi="Times New Roman" w:cs="Times New Roman"/>
          <w:sz w:val="18"/>
          <w:szCs w:val="20"/>
          <w:lang w:eastAsia="en-US"/>
        </w:rPr>
      </w:pPr>
      <w:r w:rsidRPr="00C17D38">
        <w:rPr>
          <w:rFonts w:ascii="Times New Roman" w:hAnsi="Times New Roman" w:cs="Times New Roman"/>
          <w:sz w:val="20"/>
        </w:rPr>
        <w:lastRenderedPageBreak/>
        <w:t>Birden fazla okul türünde sınava girecek adaylar için e-Okul Sisteminde oluşturulan randevu programına göre Yetenek Sınavı tarihleri ayrı ayrı belirlenecektir.</w:t>
      </w:r>
    </w:p>
    <w:p w:rsidR="00947C33" w:rsidRPr="00A447F4" w:rsidRDefault="00947C33" w:rsidP="00947C33">
      <w:pPr>
        <w:jc w:val="center"/>
        <w:rPr>
          <w:rFonts w:ascii="Times New Roman" w:hAnsi="Times New Roman" w:cs="Times New Roman"/>
          <w:b/>
          <w:sz w:val="28"/>
          <w:szCs w:val="28"/>
        </w:rPr>
      </w:pPr>
      <w:r w:rsidRPr="00A447F4">
        <w:rPr>
          <w:rFonts w:ascii="Times New Roman" w:hAnsi="Times New Roman" w:cs="Times New Roman"/>
          <w:b/>
          <w:sz w:val="28"/>
          <w:szCs w:val="28"/>
        </w:rPr>
        <w:t>TAAHHÜTNAME</w:t>
      </w:r>
    </w:p>
    <w:p w:rsidR="00947C33" w:rsidRPr="006A4BEF" w:rsidRDefault="00947C33" w:rsidP="00947C33">
      <w:pPr>
        <w:ind w:firstLine="708"/>
        <w:jc w:val="both"/>
        <w:rPr>
          <w:rFonts w:ascii="Times New Roman" w:hAnsi="Times New Roman" w:cs="Times New Roman"/>
        </w:rPr>
      </w:pPr>
    </w:p>
    <w:p w:rsidR="00947C33" w:rsidRPr="009D08DE" w:rsidRDefault="00DF7E7C" w:rsidP="00947C33">
      <w:pPr>
        <w:ind w:firstLine="708"/>
        <w:jc w:val="both"/>
        <w:rPr>
          <w:rFonts w:ascii="Times New Roman" w:hAnsi="Times New Roman" w:cs="Times New Roman"/>
          <w:sz w:val="24"/>
        </w:rPr>
      </w:pPr>
      <w:r>
        <w:rPr>
          <w:rFonts w:ascii="Times New Roman" w:hAnsi="Times New Roman" w:cs="Times New Roman"/>
          <w:sz w:val="24"/>
        </w:rPr>
        <w:t>2025</w:t>
      </w:r>
      <w:r w:rsidR="00C2545A">
        <w:rPr>
          <w:rFonts w:ascii="Times New Roman" w:hAnsi="Times New Roman" w:cs="Times New Roman"/>
          <w:sz w:val="24"/>
        </w:rPr>
        <w:t>-</w:t>
      </w:r>
      <w:r>
        <w:rPr>
          <w:rFonts w:ascii="Times New Roman" w:hAnsi="Times New Roman" w:cs="Times New Roman"/>
          <w:sz w:val="24"/>
        </w:rPr>
        <w:t>2026</w:t>
      </w:r>
      <w:r w:rsidR="00947C33" w:rsidRPr="009D08DE">
        <w:rPr>
          <w:rFonts w:ascii="Times New Roman" w:hAnsi="Times New Roman" w:cs="Times New Roman"/>
          <w:sz w:val="24"/>
        </w:rPr>
        <w:t xml:space="preserve"> Eğitim-öğretim yılı okulunuz Özel  Yetenek Sınavı’na girecek olan velisi bulunduğum </w:t>
      </w:r>
      <w:proofErr w:type="gramStart"/>
      <w:r w:rsidR="00947C33" w:rsidRPr="009D08DE">
        <w:rPr>
          <w:rFonts w:ascii="Times New Roman" w:hAnsi="Times New Roman" w:cs="Times New Roman"/>
          <w:sz w:val="24"/>
        </w:rPr>
        <w:t>…………………………………………………………..</w:t>
      </w:r>
      <w:proofErr w:type="gramEnd"/>
      <w:r w:rsidR="00947C33">
        <w:rPr>
          <w:rFonts w:ascii="Times New Roman" w:hAnsi="Times New Roman" w:cs="Times New Roman"/>
          <w:sz w:val="24"/>
        </w:rPr>
        <w:t xml:space="preserve"> </w:t>
      </w:r>
      <w:proofErr w:type="gramStart"/>
      <w:r w:rsidR="00947C33" w:rsidRPr="009D08DE">
        <w:rPr>
          <w:rFonts w:ascii="Times New Roman" w:hAnsi="Times New Roman" w:cs="Times New Roman"/>
          <w:sz w:val="24"/>
        </w:rPr>
        <w:t>adına</w:t>
      </w:r>
      <w:proofErr w:type="gramEnd"/>
      <w:r w:rsidR="00947C33" w:rsidRPr="009D08DE">
        <w:rPr>
          <w:rFonts w:ascii="Times New Roman" w:hAnsi="Times New Roman" w:cs="Times New Roman"/>
          <w:sz w:val="24"/>
        </w:rPr>
        <w:t xml:space="preserve"> ön kayıt için ilan edilen şartları yerine getirerek başvurumu yaptım.  Bundan dolayı da aday öğrencim ön kayıt sonrası Özel Yetenek Sınavı’na girmeye hak kazandı.</w:t>
      </w:r>
    </w:p>
    <w:p w:rsidR="00947C33" w:rsidRPr="009D08DE" w:rsidRDefault="00947C33" w:rsidP="00947C33">
      <w:pPr>
        <w:ind w:firstLine="708"/>
        <w:jc w:val="both"/>
        <w:rPr>
          <w:rFonts w:ascii="Times New Roman" w:hAnsi="Times New Roman" w:cs="Times New Roman"/>
          <w:sz w:val="24"/>
        </w:rPr>
      </w:pPr>
      <w:r w:rsidRPr="009D08DE">
        <w:rPr>
          <w:rFonts w:ascii="Times New Roman" w:hAnsi="Times New Roman" w:cs="Times New Roman"/>
          <w:sz w:val="24"/>
        </w:rPr>
        <w:t>Evrakları teslim ettiğime ve sınav öncesi ve sonrasında sınavla ilgili ilan edilen kuralları kabul ettiğimi; bundan dolayı herhangi bir hak talep etmediğime dair taahhütnamenin tarafınızdan kabulünü arz ederim.</w:t>
      </w:r>
    </w:p>
    <w:p w:rsidR="00947C33" w:rsidRPr="006A4BEF" w:rsidRDefault="00947C33" w:rsidP="00947C33">
      <w:pPr>
        <w:ind w:firstLine="708"/>
        <w:jc w:val="both"/>
        <w:rPr>
          <w:rFonts w:ascii="Times New Roman" w:hAnsi="Times New Roman" w:cs="Times New Roman"/>
        </w:rPr>
      </w:pPr>
    </w:p>
    <w:p w:rsidR="00947C33" w:rsidRPr="006A4BEF" w:rsidRDefault="00947C33" w:rsidP="00947C33">
      <w:pPr>
        <w:ind w:firstLine="708"/>
        <w:jc w:val="both"/>
        <w:rPr>
          <w:rFonts w:ascii="Times New Roman" w:hAnsi="Times New Roman" w:cs="Times New Roman"/>
        </w:rPr>
      </w:pPr>
    </w:p>
    <w:p w:rsidR="00947C33" w:rsidRPr="006A4BEF" w:rsidRDefault="00947C33" w:rsidP="00947C33">
      <w:pPr>
        <w:jc w:val="both"/>
        <w:rPr>
          <w:rFonts w:ascii="Times New Roman" w:hAnsi="Times New Roman" w:cs="Times New Roman"/>
        </w:rPr>
      </w:pPr>
      <w:r w:rsidRPr="006A4BEF">
        <w:rPr>
          <w:rFonts w:ascii="Times New Roman" w:hAnsi="Times New Roman" w:cs="Times New Roman"/>
        </w:rPr>
        <w:t>Öğrenci Velisinin Adı Soyadı</w:t>
      </w:r>
      <w:r w:rsidRPr="006A4BEF">
        <w:rPr>
          <w:rFonts w:ascii="Times New Roman" w:hAnsi="Times New Roman" w:cs="Times New Roman"/>
        </w:rPr>
        <w:tab/>
        <w:t>:</w:t>
      </w:r>
    </w:p>
    <w:p w:rsidR="00947C33" w:rsidRPr="006A4BEF" w:rsidRDefault="00947C33" w:rsidP="00947C33">
      <w:pPr>
        <w:jc w:val="both"/>
        <w:rPr>
          <w:rFonts w:ascii="Times New Roman" w:hAnsi="Times New Roman" w:cs="Times New Roman"/>
        </w:rPr>
      </w:pPr>
      <w:r w:rsidRPr="006A4BEF">
        <w:rPr>
          <w:rFonts w:ascii="Times New Roman" w:hAnsi="Times New Roman" w:cs="Times New Roman"/>
        </w:rPr>
        <w:t>İmzası</w:t>
      </w:r>
      <w:r w:rsidRPr="006A4BEF">
        <w:rPr>
          <w:rFonts w:ascii="Times New Roman" w:hAnsi="Times New Roman" w:cs="Times New Roman"/>
        </w:rPr>
        <w:tab/>
      </w:r>
      <w:r w:rsidRPr="006A4BEF">
        <w:rPr>
          <w:rFonts w:ascii="Times New Roman" w:hAnsi="Times New Roman" w:cs="Times New Roman"/>
        </w:rPr>
        <w:tab/>
      </w:r>
      <w:r w:rsidRPr="006A4BEF">
        <w:rPr>
          <w:rFonts w:ascii="Times New Roman" w:hAnsi="Times New Roman" w:cs="Times New Roman"/>
        </w:rPr>
        <w:tab/>
      </w:r>
      <w:r w:rsidRPr="006A4BEF">
        <w:rPr>
          <w:rFonts w:ascii="Times New Roman" w:hAnsi="Times New Roman" w:cs="Times New Roman"/>
        </w:rPr>
        <w:tab/>
        <w:t>:</w:t>
      </w:r>
    </w:p>
    <w:p w:rsidR="00947C33" w:rsidRPr="006A4BEF" w:rsidRDefault="00947C33" w:rsidP="00947C33">
      <w:pPr>
        <w:jc w:val="both"/>
        <w:rPr>
          <w:rFonts w:ascii="Times New Roman" w:hAnsi="Times New Roman" w:cs="Times New Roman"/>
        </w:rPr>
      </w:pPr>
      <w:r>
        <w:rPr>
          <w:rFonts w:ascii="Times New Roman" w:hAnsi="Times New Roman" w:cs="Times New Roman"/>
        </w:rPr>
        <w:t xml:space="preserve">Tarih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w:t>
      </w:r>
      <w:proofErr w:type="gramEnd"/>
      <w:r>
        <w:rPr>
          <w:rFonts w:ascii="Times New Roman" w:hAnsi="Times New Roman" w:cs="Times New Roman"/>
        </w:rPr>
        <w:t>/0</w:t>
      </w:r>
      <w:r w:rsidR="00A27409">
        <w:rPr>
          <w:rFonts w:ascii="Times New Roman" w:hAnsi="Times New Roman" w:cs="Times New Roman"/>
        </w:rPr>
        <w:t>6</w:t>
      </w:r>
      <w:r>
        <w:rPr>
          <w:rFonts w:ascii="Times New Roman" w:hAnsi="Times New Roman" w:cs="Times New Roman"/>
        </w:rPr>
        <w:t>/</w:t>
      </w:r>
      <w:r w:rsidR="00DF7E7C">
        <w:rPr>
          <w:rFonts w:ascii="Times New Roman" w:hAnsi="Times New Roman" w:cs="Times New Roman"/>
        </w:rPr>
        <w:t>2025</w:t>
      </w:r>
    </w:p>
    <w:p w:rsidR="00947C33" w:rsidRPr="006A4BEF" w:rsidRDefault="00947C33" w:rsidP="00947C33">
      <w:pPr>
        <w:jc w:val="both"/>
        <w:rPr>
          <w:rFonts w:ascii="Times New Roman" w:hAnsi="Times New Roman" w:cs="Times New Roman"/>
        </w:rPr>
      </w:pPr>
      <w:r w:rsidRPr="006A4BEF">
        <w:rPr>
          <w:rFonts w:ascii="Times New Roman" w:hAnsi="Times New Roman" w:cs="Times New Roman"/>
        </w:rPr>
        <w:t>Adresi</w:t>
      </w:r>
      <w:r w:rsidRPr="006A4BEF">
        <w:rPr>
          <w:rFonts w:ascii="Times New Roman" w:hAnsi="Times New Roman" w:cs="Times New Roman"/>
        </w:rPr>
        <w:tab/>
      </w:r>
      <w:r w:rsidRPr="006A4BEF">
        <w:rPr>
          <w:rFonts w:ascii="Times New Roman" w:hAnsi="Times New Roman" w:cs="Times New Roman"/>
        </w:rPr>
        <w:tab/>
      </w:r>
      <w:r w:rsidRPr="006A4BEF">
        <w:rPr>
          <w:rFonts w:ascii="Times New Roman" w:hAnsi="Times New Roman" w:cs="Times New Roman"/>
        </w:rPr>
        <w:tab/>
      </w:r>
      <w:r w:rsidRPr="006A4BEF">
        <w:rPr>
          <w:rFonts w:ascii="Times New Roman" w:hAnsi="Times New Roman" w:cs="Times New Roman"/>
        </w:rPr>
        <w:tab/>
        <w:t>:</w:t>
      </w:r>
    </w:p>
    <w:p w:rsidR="00947C33" w:rsidRPr="006A4BEF" w:rsidRDefault="00947C33" w:rsidP="00947C33">
      <w:pPr>
        <w:jc w:val="both"/>
        <w:rPr>
          <w:rFonts w:ascii="Times New Roman" w:hAnsi="Times New Roman" w:cs="Times New Roman"/>
        </w:rPr>
      </w:pPr>
    </w:p>
    <w:p w:rsidR="00947C33" w:rsidRPr="006A4BEF" w:rsidRDefault="00947C33" w:rsidP="00947C33">
      <w:pPr>
        <w:jc w:val="both"/>
        <w:rPr>
          <w:rFonts w:ascii="Times New Roman" w:hAnsi="Times New Roman" w:cs="Times New Roman"/>
        </w:rPr>
      </w:pPr>
      <w:r w:rsidRPr="006A4BEF">
        <w:rPr>
          <w:rFonts w:ascii="Times New Roman" w:hAnsi="Times New Roman" w:cs="Times New Roman"/>
        </w:rPr>
        <w:t>Ev Telefonu</w:t>
      </w:r>
      <w:r w:rsidRPr="006A4BEF">
        <w:rPr>
          <w:rFonts w:ascii="Times New Roman" w:hAnsi="Times New Roman" w:cs="Times New Roman"/>
        </w:rPr>
        <w:tab/>
      </w:r>
      <w:r w:rsidRPr="006A4BEF">
        <w:rPr>
          <w:rFonts w:ascii="Times New Roman" w:hAnsi="Times New Roman" w:cs="Times New Roman"/>
        </w:rPr>
        <w:tab/>
      </w:r>
      <w:r w:rsidRPr="006A4BEF">
        <w:rPr>
          <w:rFonts w:ascii="Times New Roman" w:hAnsi="Times New Roman" w:cs="Times New Roman"/>
        </w:rPr>
        <w:tab/>
        <w:t>:</w:t>
      </w:r>
    </w:p>
    <w:p w:rsidR="00947C33" w:rsidRDefault="00947C33" w:rsidP="00947C33">
      <w:pPr>
        <w:jc w:val="both"/>
        <w:rPr>
          <w:rFonts w:ascii="Times New Roman" w:hAnsi="Times New Roman" w:cs="Times New Roman"/>
        </w:rPr>
      </w:pPr>
      <w:r w:rsidRPr="006A4BEF">
        <w:rPr>
          <w:rFonts w:ascii="Times New Roman" w:hAnsi="Times New Roman" w:cs="Times New Roman"/>
        </w:rPr>
        <w:t>Cep Telefonu</w:t>
      </w:r>
      <w:r w:rsidRPr="006A4BEF">
        <w:rPr>
          <w:rFonts w:ascii="Times New Roman" w:hAnsi="Times New Roman" w:cs="Times New Roman"/>
        </w:rPr>
        <w:tab/>
      </w:r>
      <w:r w:rsidRPr="006A4BEF">
        <w:rPr>
          <w:rFonts w:ascii="Times New Roman" w:hAnsi="Times New Roman" w:cs="Times New Roman"/>
        </w:rPr>
        <w:tab/>
      </w:r>
      <w:r w:rsidRPr="006A4BEF">
        <w:rPr>
          <w:rFonts w:ascii="Times New Roman" w:hAnsi="Times New Roman" w:cs="Times New Roman"/>
        </w:rPr>
        <w:tab/>
        <w:t>:</w:t>
      </w:r>
    </w:p>
    <w:p w:rsidR="00133358" w:rsidRDefault="00133358" w:rsidP="00F461D1">
      <w:pPr>
        <w:spacing w:after="0" w:line="360" w:lineRule="auto"/>
        <w:jc w:val="center"/>
        <w:rPr>
          <w:b/>
        </w:rPr>
      </w:pPr>
    </w:p>
    <w:p w:rsidR="00947C33" w:rsidRDefault="00947C33" w:rsidP="00F461D1">
      <w:pPr>
        <w:spacing w:after="0" w:line="360" w:lineRule="auto"/>
        <w:jc w:val="center"/>
        <w:rPr>
          <w:b/>
        </w:rPr>
      </w:pPr>
    </w:p>
    <w:p w:rsidR="00947C33" w:rsidRDefault="00947C33" w:rsidP="00F461D1">
      <w:pPr>
        <w:spacing w:after="0" w:line="360" w:lineRule="auto"/>
        <w:jc w:val="center"/>
        <w:rPr>
          <w:b/>
        </w:rPr>
      </w:pPr>
    </w:p>
    <w:p w:rsidR="00947C33" w:rsidRDefault="00947C33" w:rsidP="00F461D1">
      <w:pPr>
        <w:spacing w:after="0" w:line="360" w:lineRule="auto"/>
        <w:jc w:val="center"/>
        <w:rPr>
          <w:b/>
        </w:rPr>
      </w:pPr>
    </w:p>
    <w:p w:rsidR="00947C33" w:rsidRDefault="00947C33" w:rsidP="00F461D1">
      <w:pPr>
        <w:spacing w:after="0" w:line="360" w:lineRule="auto"/>
        <w:jc w:val="center"/>
        <w:rPr>
          <w:b/>
        </w:rPr>
      </w:pPr>
    </w:p>
    <w:p w:rsidR="00947C33" w:rsidRDefault="00947C33" w:rsidP="00F461D1">
      <w:pPr>
        <w:spacing w:after="0" w:line="360" w:lineRule="auto"/>
        <w:jc w:val="center"/>
        <w:rPr>
          <w:b/>
        </w:rPr>
      </w:pPr>
    </w:p>
    <w:p w:rsidR="00947C33" w:rsidRDefault="00947C33" w:rsidP="00F461D1">
      <w:pPr>
        <w:spacing w:after="0" w:line="360" w:lineRule="auto"/>
        <w:jc w:val="center"/>
        <w:rPr>
          <w:b/>
        </w:rPr>
      </w:pPr>
    </w:p>
    <w:p w:rsidR="00947C33" w:rsidRDefault="00947C33" w:rsidP="00F461D1">
      <w:pPr>
        <w:spacing w:after="0" w:line="360" w:lineRule="auto"/>
        <w:jc w:val="center"/>
        <w:rPr>
          <w:b/>
        </w:rPr>
      </w:pPr>
    </w:p>
    <w:p w:rsidR="00947C33" w:rsidRDefault="00947C33" w:rsidP="00F461D1">
      <w:pPr>
        <w:spacing w:after="0" w:line="360" w:lineRule="auto"/>
        <w:jc w:val="center"/>
        <w:rPr>
          <w:b/>
        </w:rPr>
      </w:pPr>
    </w:p>
    <w:p w:rsidR="00947C33" w:rsidRDefault="00947C33" w:rsidP="00F461D1">
      <w:pPr>
        <w:spacing w:after="0" w:line="360" w:lineRule="auto"/>
        <w:jc w:val="center"/>
        <w:rPr>
          <w:b/>
        </w:rPr>
      </w:pPr>
    </w:p>
    <w:p w:rsidR="00947C33" w:rsidRDefault="00947C33" w:rsidP="00F461D1">
      <w:pPr>
        <w:spacing w:after="0" w:line="360" w:lineRule="auto"/>
        <w:jc w:val="center"/>
        <w:rPr>
          <w:b/>
        </w:rPr>
      </w:pPr>
    </w:p>
    <w:p w:rsidR="00947C33" w:rsidRDefault="00947C33" w:rsidP="00F461D1">
      <w:pPr>
        <w:spacing w:after="0" w:line="360" w:lineRule="auto"/>
        <w:jc w:val="center"/>
        <w:rPr>
          <w:b/>
        </w:rPr>
      </w:pPr>
    </w:p>
    <w:p w:rsidR="00947C33" w:rsidRPr="006E4083" w:rsidRDefault="00947C33" w:rsidP="00F461D1">
      <w:pPr>
        <w:spacing w:after="0" w:line="360" w:lineRule="auto"/>
        <w:jc w:val="center"/>
        <w:rPr>
          <w:b/>
        </w:rPr>
      </w:pPr>
    </w:p>
    <w:tbl>
      <w:tblPr>
        <w:tblpPr w:leftFromText="141" w:rightFromText="141" w:vertAnchor="page" w:horzAnchor="margin" w:tblpX="-289" w:tblpY="195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1"/>
        <w:gridCol w:w="641"/>
        <w:gridCol w:w="641"/>
        <w:gridCol w:w="641"/>
        <w:gridCol w:w="641"/>
        <w:gridCol w:w="641"/>
        <w:gridCol w:w="641"/>
        <w:gridCol w:w="641"/>
        <w:gridCol w:w="641"/>
        <w:gridCol w:w="641"/>
        <w:gridCol w:w="641"/>
        <w:gridCol w:w="641"/>
        <w:gridCol w:w="641"/>
        <w:gridCol w:w="721"/>
        <w:gridCol w:w="722"/>
      </w:tblGrid>
      <w:tr w:rsidR="004E6003" w:rsidTr="006E1BB7">
        <w:trPr>
          <w:trHeight w:val="476"/>
        </w:trPr>
        <w:tc>
          <w:tcPr>
            <w:tcW w:w="641" w:type="dxa"/>
            <w:shd w:val="clear" w:color="auto" w:fill="D6E3BC"/>
            <w:vAlign w:val="center"/>
          </w:tcPr>
          <w:p w:rsidR="004E6003" w:rsidRPr="006E4083" w:rsidRDefault="004E6003" w:rsidP="004E6003">
            <w:pPr>
              <w:spacing w:after="0" w:line="360" w:lineRule="auto"/>
              <w:jc w:val="center"/>
              <w:rPr>
                <w:b/>
                <w:sz w:val="14"/>
              </w:rPr>
            </w:pPr>
            <w:r w:rsidRPr="006E4083">
              <w:rPr>
                <w:b/>
                <w:sz w:val="14"/>
              </w:rPr>
              <w:lastRenderedPageBreak/>
              <w:t>Puan</w:t>
            </w:r>
          </w:p>
        </w:tc>
        <w:tc>
          <w:tcPr>
            <w:tcW w:w="641" w:type="dxa"/>
            <w:tcBorders>
              <w:bottom w:val="single" w:sz="4" w:space="0" w:color="auto"/>
            </w:tcBorders>
            <w:shd w:val="clear" w:color="auto" w:fill="auto"/>
            <w:vAlign w:val="center"/>
          </w:tcPr>
          <w:p w:rsidR="004E6003" w:rsidRPr="006E4083" w:rsidRDefault="004E6003" w:rsidP="004E6003">
            <w:pPr>
              <w:spacing w:after="0" w:line="360" w:lineRule="auto"/>
              <w:jc w:val="center"/>
              <w:rPr>
                <w:b/>
                <w:sz w:val="14"/>
              </w:rPr>
            </w:pPr>
            <w:r>
              <w:rPr>
                <w:b/>
                <w:sz w:val="14"/>
              </w:rPr>
              <w:t>Erkek</w:t>
            </w:r>
            <w:r w:rsidRPr="006E4083">
              <w:rPr>
                <w:b/>
                <w:sz w:val="14"/>
              </w:rPr>
              <w:t xml:space="preserve"> Derece</w:t>
            </w:r>
          </w:p>
        </w:tc>
        <w:tc>
          <w:tcPr>
            <w:tcW w:w="641" w:type="dxa"/>
            <w:tcBorders>
              <w:bottom w:val="single" w:sz="4" w:space="0" w:color="auto"/>
            </w:tcBorders>
            <w:shd w:val="clear" w:color="auto" w:fill="auto"/>
            <w:vAlign w:val="center"/>
          </w:tcPr>
          <w:p w:rsidR="004E6003" w:rsidRPr="006E4083" w:rsidRDefault="004E6003" w:rsidP="004E6003">
            <w:pPr>
              <w:spacing w:after="0" w:line="360" w:lineRule="auto"/>
              <w:jc w:val="center"/>
              <w:rPr>
                <w:b/>
                <w:sz w:val="14"/>
              </w:rPr>
            </w:pPr>
            <w:r>
              <w:rPr>
                <w:b/>
                <w:sz w:val="14"/>
              </w:rPr>
              <w:t>Kız</w:t>
            </w:r>
            <w:r w:rsidRPr="006E4083">
              <w:rPr>
                <w:b/>
                <w:sz w:val="14"/>
              </w:rPr>
              <w:t xml:space="preserve"> Derece</w:t>
            </w:r>
          </w:p>
        </w:tc>
        <w:tc>
          <w:tcPr>
            <w:tcW w:w="641" w:type="dxa"/>
            <w:shd w:val="clear" w:color="auto" w:fill="D6E3BC"/>
            <w:vAlign w:val="center"/>
          </w:tcPr>
          <w:p w:rsidR="004E6003" w:rsidRPr="006E4083" w:rsidRDefault="004E6003" w:rsidP="004E6003">
            <w:pPr>
              <w:spacing w:after="0" w:line="360" w:lineRule="auto"/>
              <w:jc w:val="center"/>
              <w:rPr>
                <w:b/>
                <w:sz w:val="14"/>
              </w:rPr>
            </w:pPr>
            <w:r w:rsidRPr="006E4083">
              <w:rPr>
                <w:b/>
                <w:sz w:val="14"/>
              </w:rPr>
              <w:t>Puan</w:t>
            </w:r>
          </w:p>
        </w:tc>
        <w:tc>
          <w:tcPr>
            <w:tcW w:w="641" w:type="dxa"/>
            <w:tcBorders>
              <w:bottom w:val="single" w:sz="4" w:space="0" w:color="auto"/>
            </w:tcBorders>
            <w:shd w:val="clear" w:color="auto" w:fill="auto"/>
            <w:vAlign w:val="center"/>
          </w:tcPr>
          <w:p w:rsidR="004E6003" w:rsidRPr="006E4083" w:rsidRDefault="004E6003" w:rsidP="004E6003">
            <w:pPr>
              <w:spacing w:after="0" w:line="360" w:lineRule="auto"/>
              <w:jc w:val="center"/>
              <w:rPr>
                <w:b/>
                <w:sz w:val="14"/>
              </w:rPr>
            </w:pPr>
            <w:r>
              <w:rPr>
                <w:b/>
                <w:sz w:val="14"/>
              </w:rPr>
              <w:t>Erkek</w:t>
            </w:r>
            <w:r w:rsidRPr="006E4083">
              <w:rPr>
                <w:b/>
                <w:sz w:val="14"/>
              </w:rPr>
              <w:t xml:space="preserve"> Derece</w:t>
            </w:r>
          </w:p>
        </w:tc>
        <w:tc>
          <w:tcPr>
            <w:tcW w:w="641" w:type="dxa"/>
            <w:tcBorders>
              <w:bottom w:val="single" w:sz="4" w:space="0" w:color="auto"/>
            </w:tcBorders>
            <w:shd w:val="clear" w:color="auto" w:fill="auto"/>
            <w:vAlign w:val="center"/>
          </w:tcPr>
          <w:p w:rsidR="004E6003" w:rsidRPr="006E4083" w:rsidRDefault="004E6003" w:rsidP="004E6003">
            <w:pPr>
              <w:spacing w:after="0" w:line="360" w:lineRule="auto"/>
              <w:jc w:val="center"/>
              <w:rPr>
                <w:b/>
                <w:sz w:val="14"/>
              </w:rPr>
            </w:pPr>
            <w:r>
              <w:rPr>
                <w:b/>
                <w:sz w:val="14"/>
              </w:rPr>
              <w:t>Kız</w:t>
            </w:r>
            <w:r w:rsidRPr="006E4083">
              <w:rPr>
                <w:b/>
                <w:sz w:val="14"/>
              </w:rPr>
              <w:t xml:space="preserve"> Derece</w:t>
            </w:r>
          </w:p>
        </w:tc>
        <w:tc>
          <w:tcPr>
            <w:tcW w:w="641" w:type="dxa"/>
            <w:shd w:val="clear" w:color="auto" w:fill="D6E3BC"/>
            <w:vAlign w:val="center"/>
          </w:tcPr>
          <w:p w:rsidR="004E6003" w:rsidRPr="006E4083" w:rsidRDefault="004E6003" w:rsidP="004E6003">
            <w:pPr>
              <w:spacing w:after="0" w:line="360" w:lineRule="auto"/>
              <w:jc w:val="center"/>
              <w:rPr>
                <w:b/>
                <w:sz w:val="14"/>
              </w:rPr>
            </w:pPr>
            <w:r w:rsidRPr="006E4083">
              <w:rPr>
                <w:b/>
                <w:sz w:val="14"/>
              </w:rPr>
              <w:t>Puan</w:t>
            </w:r>
          </w:p>
        </w:tc>
        <w:tc>
          <w:tcPr>
            <w:tcW w:w="641" w:type="dxa"/>
            <w:tcBorders>
              <w:bottom w:val="single" w:sz="4" w:space="0" w:color="auto"/>
            </w:tcBorders>
            <w:shd w:val="clear" w:color="auto" w:fill="auto"/>
            <w:vAlign w:val="center"/>
          </w:tcPr>
          <w:p w:rsidR="004E6003" w:rsidRPr="006E4083" w:rsidRDefault="004E6003" w:rsidP="004E6003">
            <w:pPr>
              <w:spacing w:after="0" w:line="360" w:lineRule="auto"/>
              <w:jc w:val="center"/>
              <w:rPr>
                <w:b/>
                <w:sz w:val="14"/>
              </w:rPr>
            </w:pPr>
            <w:r>
              <w:rPr>
                <w:b/>
                <w:sz w:val="14"/>
              </w:rPr>
              <w:t>Erkek</w:t>
            </w:r>
            <w:r w:rsidRPr="006E4083">
              <w:rPr>
                <w:b/>
                <w:sz w:val="14"/>
              </w:rPr>
              <w:t xml:space="preserve"> Derece</w:t>
            </w:r>
          </w:p>
        </w:tc>
        <w:tc>
          <w:tcPr>
            <w:tcW w:w="641" w:type="dxa"/>
            <w:tcBorders>
              <w:bottom w:val="single" w:sz="4" w:space="0" w:color="auto"/>
            </w:tcBorders>
            <w:shd w:val="clear" w:color="auto" w:fill="auto"/>
            <w:vAlign w:val="center"/>
          </w:tcPr>
          <w:p w:rsidR="004E6003" w:rsidRPr="006E4083" w:rsidRDefault="004E6003" w:rsidP="004E6003">
            <w:pPr>
              <w:spacing w:after="0" w:line="360" w:lineRule="auto"/>
              <w:jc w:val="center"/>
              <w:rPr>
                <w:b/>
                <w:sz w:val="14"/>
              </w:rPr>
            </w:pPr>
            <w:r>
              <w:rPr>
                <w:b/>
                <w:sz w:val="14"/>
              </w:rPr>
              <w:t>Kız</w:t>
            </w:r>
            <w:r w:rsidRPr="006E4083">
              <w:rPr>
                <w:b/>
                <w:sz w:val="14"/>
              </w:rPr>
              <w:t xml:space="preserve"> Derece</w:t>
            </w:r>
          </w:p>
        </w:tc>
        <w:tc>
          <w:tcPr>
            <w:tcW w:w="641" w:type="dxa"/>
            <w:shd w:val="clear" w:color="auto" w:fill="D6E3BC"/>
            <w:vAlign w:val="center"/>
          </w:tcPr>
          <w:p w:rsidR="004E6003" w:rsidRPr="006E4083" w:rsidRDefault="004E6003" w:rsidP="004E6003">
            <w:pPr>
              <w:spacing w:after="0" w:line="360" w:lineRule="auto"/>
              <w:jc w:val="center"/>
              <w:rPr>
                <w:b/>
                <w:sz w:val="14"/>
              </w:rPr>
            </w:pPr>
            <w:r w:rsidRPr="006E4083">
              <w:rPr>
                <w:b/>
                <w:sz w:val="14"/>
              </w:rPr>
              <w:t>Puan</w:t>
            </w:r>
          </w:p>
        </w:tc>
        <w:tc>
          <w:tcPr>
            <w:tcW w:w="641" w:type="dxa"/>
            <w:tcBorders>
              <w:bottom w:val="single" w:sz="4" w:space="0" w:color="auto"/>
            </w:tcBorders>
            <w:shd w:val="clear" w:color="auto" w:fill="auto"/>
            <w:vAlign w:val="center"/>
          </w:tcPr>
          <w:p w:rsidR="004E6003" w:rsidRPr="006E4083" w:rsidRDefault="004E6003" w:rsidP="004E6003">
            <w:pPr>
              <w:spacing w:after="0" w:line="360" w:lineRule="auto"/>
              <w:jc w:val="center"/>
              <w:rPr>
                <w:b/>
                <w:sz w:val="14"/>
              </w:rPr>
            </w:pPr>
            <w:r>
              <w:rPr>
                <w:b/>
                <w:sz w:val="14"/>
              </w:rPr>
              <w:t>Erkek</w:t>
            </w:r>
            <w:r w:rsidRPr="006E4083">
              <w:rPr>
                <w:b/>
                <w:sz w:val="14"/>
              </w:rPr>
              <w:t xml:space="preserve"> Derece</w:t>
            </w:r>
          </w:p>
        </w:tc>
        <w:tc>
          <w:tcPr>
            <w:tcW w:w="641" w:type="dxa"/>
            <w:tcBorders>
              <w:bottom w:val="single" w:sz="4" w:space="0" w:color="auto"/>
            </w:tcBorders>
            <w:shd w:val="clear" w:color="auto" w:fill="auto"/>
            <w:vAlign w:val="center"/>
          </w:tcPr>
          <w:p w:rsidR="004E6003" w:rsidRPr="006E4083" w:rsidRDefault="004E6003" w:rsidP="004E6003">
            <w:pPr>
              <w:spacing w:after="0" w:line="360" w:lineRule="auto"/>
              <w:jc w:val="center"/>
              <w:rPr>
                <w:b/>
                <w:sz w:val="14"/>
              </w:rPr>
            </w:pPr>
            <w:r>
              <w:rPr>
                <w:b/>
                <w:sz w:val="14"/>
              </w:rPr>
              <w:t>Kız</w:t>
            </w:r>
            <w:r w:rsidRPr="006E4083">
              <w:rPr>
                <w:b/>
                <w:sz w:val="14"/>
              </w:rPr>
              <w:t xml:space="preserve"> Derece</w:t>
            </w:r>
          </w:p>
        </w:tc>
        <w:tc>
          <w:tcPr>
            <w:tcW w:w="641" w:type="dxa"/>
            <w:shd w:val="clear" w:color="auto" w:fill="D6E3BC"/>
            <w:vAlign w:val="center"/>
          </w:tcPr>
          <w:p w:rsidR="004E6003" w:rsidRPr="006E4083" w:rsidRDefault="004E6003" w:rsidP="004E6003">
            <w:pPr>
              <w:spacing w:after="0" w:line="360" w:lineRule="auto"/>
              <w:jc w:val="center"/>
              <w:rPr>
                <w:b/>
                <w:sz w:val="14"/>
              </w:rPr>
            </w:pPr>
            <w:r w:rsidRPr="006E4083">
              <w:rPr>
                <w:b/>
                <w:sz w:val="14"/>
              </w:rPr>
              <w:t>Puan</w:t>
            </w:r>
          </w:p>
        </w:tc>
        <w:tc>
          <w:tcPr>
            <w:tcW w:w="721" w:type="dxa"/>
            <w:tcBorders>
              <w:bottom w:val="single" w:sz="4" w:space="0" w:color="auto"/>
            </w:tcBorders>
            <w:shd w:val="clear" w:color="auto" w:fill="auto"/>
            <w:vAlign w:val="center"/>
          </w:tcPr>
          <w:p w:rsidR="004E6003" w:rsidRPr="006E4083" w:rsidRDefault="004E6003" w:rsidP="004E6003">
            <w:pPr>
              <w:spacing w:after="0" w:line="360" w:lineRule="auto"/>
              <w:jc w:val="center"/>
              <w:rPr>
                <w:b/>
                <w:sz w:val="14"/>
              </w:rPr>
            </w:pPr>
            <w:r>
              <w:rPr>
                <w:b/>
                <w:sz w:val="14"/>
              </w:rPr>
              <w:t>Erkek</w:t>
            </w:r>
            <w:r w:rsidRPr="006E4083">
              <w:rPr>
                <w:b/>
                <w:sz w:val="14"/>
              </w:rPr>
              <w:t xml:space="preserve"> Derece</w:t>
            </w:r>
          </w:p>
        </w:tc>
        <w:tc>
          <w:tcPr>
            <w:tcW w:w="722" w:type="dxa"/>
            <w:tcBorders>
              <w:bottom w:val="single" w:sz="4" w:space="0" w:color="auto"/>
            </w:tcBorders>
            <w:shd w:val="clear" w:color="auto" w:fill="auto"/>
            <w:vAlign w:val="center"/>
          </w:tcPr>
          <w:p w:rsidR="004E6003" w:rsidRPr="006E4083" w:rsidRDefault="004E6003" w:rsidP="004E6003">
            <w:pPr>
              <w:spacing w:after="0" w:line="360" w:lineRule="auto"/>
              <w:jc w:val="center"/>
              <w:rPr>
                <w:b/>
                <w:sz w:val="14"/>
              </w:rPr>
            </w:pPr>
            <w:r>
              <w:rPr>
                <w:b/>
                <w:sz w:val="14"/>
              </w:rPr>
              <w:t>Kız</w:t>
            </w:r>
            <w:r w:rsidRPr="006E4083">
              <w:rPr>
                <w:b/>
                <w:sz w:val="14"/>
              </w:rPr>
              <w:t xml:space="preserve"> Derece</w:t>
            </w:r>
          </w:p>
        </w:tc>
      </w:tr>
      <w:tr w:rsidR="006E1BB7" w:rsidTr="006E1BB7">
        <w:trPr>
          <w:trHeight w:val="366"/>
        </w:trPr>
        <w:tc>
          <w:tcPr>
            <w:tcW w:w="641" w:type="dxa"/>
            <w:tcBorders>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45,00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55.00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60.00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41,70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line="240" w:lineRule="auto"/>
              <w:jc w:val="center"/>
              <w:rPr>
                <w:rFonts w:asciiTheme="minorHAnsi" w:hAnsiTheme="minorHAnsi" w:cstheme="minorHAnsi"/>
                <w:sz w:val="18"/>
                <w:szCs w:val="18"/>
              </w:rPr>
            </w:pPr>
            <w:r w:rsidRPr="006E1BB7">
              <w:rPr>
                <w:rFonts w:asciiTheme="minorHAnsi" w:hAnsiTheme="minorHAnsi" w:cstheme="minorHAnsi"/>
                <w:sz w:val="18"/>
                <w:szCs w:val="18"/>
              </w:rPr>
              <w:t>58.96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64.95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38,40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line="240" w:lineRule="auto"/>
              <w:jc w:val="center"/>
              <w:rPr>
                <w:rFonts w:asciiTheme="minorHAnsi" w:hAnsiTheme="minorHAnsi" w:cstheme="minorHAnsi"/>
                <w:sz w:val="18"/>
                <w:szCs w:val="18"/>
              </w:rPr>
            </w:pPr>
            <w:r w:rsidRPr="006E1BB7">
              <w:rPr>
                <w:rFonts w:asciiTheme="minorHAnsi" w:hAnsiTheme="minorHAnsi" w:cstheme="minorHAnsi"/>
                <w:sz w:val="18"/>
                <w:szCs w:val="18"/>
              </w:rPr>
              <w:t>62.92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69.90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35,10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line="240" w:lineRule="auto"/>
              <w:jc w:val="center"/>
              <w:rPr>
                <w:rFonts w:asciiTheme="minorHAnsi" w:hAnsiTheme="minorHAnsi" w:cstheme="minorHAnsi"/>
                <w:sz w:val="18"/>
                <w:szCs w:val="18"/>
              </w:rPr>
            </w:pPr>
            <w:r w:rsidRPr="006E1BB7">
              <w:rPr>
                <w:rFonts w:asciiTheme="minorHAnsi" w:hAnsiTheme="minorHAnsi" w:cstheme="minorHAnsi"/>
                <w:sz w:val="18"/>
                <w:szCs w:val="18"/>
              </w:rPr>
              <w:t>66.88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74.85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31,80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line="240" w:lineRule="auto"/>
              <w:jc w:val="center"/>
              <w:rPr>
                <w:rFonts w:asciiTheme="minorHAnsi" w:hAnsiTheme="minorHAnsi" w:cstheme="minorHAnsi"/>
                <w:sz w:val="18"/>
                <w:szCs w:val="18"/>
              </w:rPr>
            </w:pPr>
            <w:r w:rsidRPr="006E1BB7">
              <w:rPr>
                <w:rFonts w:asciiTheme="minorHAnsi" w:hAnsiTheme="minorHAnsi" w:cstheme="minorHAnsi"/>
                <w:sz w:val="18"/>
                <w:szCs w:val="18"/>
              </w:rPr>
              <w:t>70.84</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79.80</w:t>
            </w:r>
          </w:p>
        </w:tc>
      </w:tr>
      <w:tr w:rsidR="006E1BB7" w:rsidTr="006E1BB7">
        <w:trPr>
          <w:trHeight w:val="380"/>
        </w:trPr>
        <w:tc>
          <w:tcPr>
            <w:tcW w:w="641" w:type="dxa"/>
            <w:tcBorders>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44,90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55.12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60.15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41,60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59.08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65.10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38,30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63.04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70.05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35,00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67.00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75.00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31,70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70.96</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79.95</w:t>
            </w:r>
          </w:p>
        </w:tc>
      </w:tr>
      <w:tr w:rsidR="006E1BB7" w:rsidTr="006E1BB7">
        <w:trPr>
          <w:trHeight w:val="380"/>
        </w:trPr>
        <w:tc>
          <w:tcPr>
            <w:tcW w:w="641" w:type="dxa"/>
            <w:tcBorders>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44,80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55.24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60.30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41,50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59.20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65.25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38,20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63.16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70.20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34,90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67.12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75.15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31,60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71.08</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80.10</w:t>
            </w:r>
          </w:p>
        </w:tc>
      </w:tr>
      <w:tr w:rsidR="006E1BB7" w:rsidTr="006E1BB7">
        <w:trPr>
          <w:trHeight w:val="380"/>
        </w:trPr>
        <w:tc>
          <w:tcPr>
            <w:tcW w:w="641" w:type="dxa"/>
            <w:tcBorders>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44,70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55.36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60.45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41,40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59.32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65.40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38,10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63.28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70.35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34,80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67.24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75.30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31,50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71.20</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80.25</w:t>
            </w:r>
          </w:p>
        </w:tc>
      </w:tr>
      <w:tr w:rsidR="006E1BB7" w:rsidTr="006E1BB7">
        <w:trPr>
          <w:trHeight w:val="380"/>
        </w:trPr>
        <w:tc>
          <w:tcPr>
            <w:tcW w:w="641" w:type="dxa"/>
            <w:tcBorders>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44,60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55.48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60.60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41,30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59.44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65.55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38,00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63.40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70.50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34,70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67.36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75.45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31,40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71.32</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80.40</w:t>
            </w:r>
          </w:p>
        </w:tc>
      </w:tr>
      <w:tr w:rsidR="006E1BB7" w:rsidTr="006E1BB7">
        <w:trPr>
          <w:trHeight w:val="380"/>
        </w:trPr>
        <w:tc>
          <w:tcPr>
            <w:tcW w:w="641" w:type="dxa"/>
            <w:tcBorders>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44,50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55.60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60.75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41,20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59.56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65.70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37,90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63.52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70.65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34,60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67.48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75.60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31,30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71.44</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80.55</w:t>
            </w:r>
          </w:p>
        </w:tc>
      </w:tr>
      <w:tr w:rsidR="006E1BB7" w:rsidTr="006E1BB7">
        <w:trPr>
          <w:trHeight w:val="380"/>
        </w:trPr>
        <w:tc>
          <w:tcPr>
            <w:tcW w:w="641" w:type="dxa"/>
            <w:tcBorders>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44,40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55.72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60.90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41,10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59.68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65.85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37,80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63.64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70.80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34,50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67.60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75.75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31,20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71.56</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80.70</w:t>
            </w:r>
          </w:p>
        </w:tc>
      </w:tr>
      <w:tr w:rsidR="006E1BB7" w:rsidTr="006E1BB7">
        <w:trPr>
          <w:trHeight w:val="380"/>
        </w:trPr>
        <w:tc>
          <w:tcPr>
            <w:tcW w:w="641" w:type="dxa"/>
            <w:tcBorders>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44,30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55.84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61.05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41,00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59.80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66.00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37,70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63.76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70.95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34,40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67.72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75.90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31,10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71.68</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80.85</w:t>
            </w:r>
          </w:p>
        </w:tc>
      </w:tr>
      <w:tr w:rsidR="006E1BB7" w:rsidTr="006E1BB7">
        <w:trPr>
          <w:trHeight w:val="380"/>
        </w:trPr>
        <w:tc>
          <w:tcPr>
            <w:tcW w:w="641" w:type="dxa"/>
            <w:tcBorders>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44,20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55.96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61.20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40,90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59.92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66.15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37,60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63.88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71.10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34,30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67.84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76.05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31,00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71.80</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81.00</w:t>
            </w:r>
          </w:p>
        </w:tc>
      </w:tr>
      <w:tr w:rsidR="006E1BB7" w:rsidTr="006E1BB7">
        <w:trPr>
          <w:trHeight w:val="380"/>
        </w:trPr>
        <w:tc>
          <w:tcPr>
            <w:tcW w:w="641" w:type="dxa"/>
            <w:tcBorders>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44,10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56.08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61.35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40,80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60.04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66.30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37,50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64.00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71.25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34,20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67.96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76.20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30,90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71.92</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81.15</w:t>
            </w:r>
          </w:p>
        </w:tc>
      </w:tr>
      <w:tr w:rsidR="006E1BB7" w:rsidTr="006E1BB7">
        <w:trPr>
          <w:trHeight w:val="380"/>
        </w:trPr>
        <w:tc>
          <w:tcPr>
            <w:tcW w:w="641" w:type="dxa"/>
            <w:tcBorders>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44,00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56.20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61.50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40,70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60.16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66.45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37,40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64.12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71.40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34,10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68.08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76.35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30,80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72.04</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81.30</w:t>
            </w:r>
          </w:p>
        </w:tc>
      </w:tr>
      <w:tr w:rsidR="006E1BB7" w:rsidTr="006E1BB7">
        <w:trPr>
          <w:trHeight w:val="380"/>
        </w:trPr>
        <w:tc>
          <w:tcPr>
            <w:tcW w:w="641" w:type="dxa"/>
            <w:tcBorders>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43,90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56.32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61.65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40,60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60.28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66.60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37,30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64.24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71.55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34,00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68.20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76.50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30,70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72.16</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81.45</w:t>
            </w:r>
          </w:p>
        </w:tc>
      </w:tr>
      <w:tr w:rsidR="006E1BB7" w:rsidTr="006E1BB7">
        <w:trPr>
          <w:trHeight w:val="380"/>
        </w:trPr>
        <w:tc>
          <w:tcPr>
            <w:tcW w:w="641" w:type="dxa"/>
            <w:tcBorders>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43,80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56.44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61.80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40,50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60.40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66.75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37,20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64.36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71.70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33,90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68.32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76.65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30,60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72.28</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81.60</w:t>
            </w:r>
          </w:p>
        </w:tc>
      </w:tr>
      <w:tr w:rsidR="006E1BB7" w:rsidTr="006E1BB7">
        <w:trPr>
          <w:trHeight w:val="380"/>
        </w:trPr>
        <w:tc>
          <w:tcPr>
            <w:tcW w:w="641" w:type="dxa"/>
            <w:tcBorders>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43,70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56.56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61.95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40,40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60.52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66.90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37,10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64.48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71.85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33,80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68.44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76.80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30,50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72.40</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81.75</w:t>
            </w:r>
          </w:p>
        </w:tc>
      </w:tr>
      <w:tr w:rsidR="006E1BB7" w:rsidTr="006E1BB7">
        <w:trPr>
          <w:trHeight w:val="380"/>
        </w:trPr>
        <w:tc>
          <w:tcPr>
            <w:tcW w:w="641" w:type="dxa"/>
            <w:tcBorders>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43,60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56.68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62.10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40,30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60.64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67.05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37,00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64.60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72.00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33,70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68.56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76.95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30,40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72.52</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81.90</w:t>
            </w:r>
          </w:p>
        </w:tc>
      </w:tr>
      <w:tr w:rsidR="006E1BB7" w:rsidTr="006E1BB7">
        <w:trPr>
          <w:trHeight w:val="380"/>
        </w:trPr>
        <w:tc>
          <w:tcPr>
            <w:tcW w:w="641" w:type="dxa"/>
            <w:tcBorders>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43,50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56.80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62.25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40,20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60.76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67.20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36,90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64.72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72.15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33,60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68.68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77.10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30,30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72.64</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82.05</w:t>
            </w:r>
          </w:p>
        </w:tc>
      </w:tr>
      <w:tr w:rsidR="006E1BB7" w:rsidTr="006E1BB7">
        <w:trPr>
          <w:trHeight w:val="380"/>
        </w:trPr>
        <w:tc>
          <w:tcPr>
            <w:tcW w:w="641" w:type="dxa"/>
            <w:tcBorders>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43,40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56.92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62.40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40,10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60.88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67.35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36,80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64.84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72.30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33,50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68.80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77.25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30,20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72.76</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82.20</w:t>
            </w:r>
          </w:p>
        </w:tc>
      </w:tr>
      <w:tr w:rsidR="006E1BB7" w:rsidTr="006E1BB7">
        <w:trPr>
          <w:trHeight w:val="380"/>
        </w:trPr>
        <w:tc>
          <w:tcPr>
            <w:tcW w:w="641" w:type="dxa"/>
            <w:tcBorders>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43,30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57.04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62.55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40,00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61.00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67.50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36,70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64.96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72.45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33,40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68.92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77.40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30,10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72.88</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82.35</w:t>
            </w:r>
          </w:p>
        </w:tc>
      </w:tr>
      <w:tr w:rsidR="006E1BB7" w:rsidTr="006E1BB7">
        <w:trPr>
          <w:trHeight w:val="380"/>
        </w:trPr>
        <w:tc>
          <w:tcPr>
            <w:tcW w:w="641" w:type="dxa"/>
            <w:tcBorders>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43,20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57.16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62.70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39,90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61.12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67.65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36,60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65.08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72.60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33,30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69.04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77.55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30,00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73.00</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82.50</w:t>
            </w:r>
          </w:p>
        </w:tc>
      </w:tr>
      <w:tr w:rsidR="006E1BB7" w:rsidTr="006E1BB7">
        <w:trPr>
          <w:trHeight w:val="380"/>
        </w:trPr>
        <w:tc>
          <w:tcPr>
            <w:tcW w:w="641" w:type="dxa"/>
            <w:tcBorders>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43,10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57.28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62.85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39,80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61.24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67.80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36,50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65.20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72.75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33,20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69.16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77.70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29,90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73.12</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82.65</w:t>
            </w:r>
          </w:p>
        </w:tc>
      </w:tr>
      <w:tr w:rsidR="006E1BB7" w:rsidTr="006E1BB7">
        <w:trPr>
          <w:trHeight w:val="380"/>
        </w:trPr>
        <w:tc>
          <w:tcPr>
            <w:tcW w:w="641" w:type="dxa"/>
            <w:tcBorders>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43,00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57.40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63.00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39,70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61.36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67.95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36,40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65.32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72.90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33,10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69.28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77.85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29,80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73.24</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82.80</w:t>
            </w:r>
          </w:p>
        </w:tc>
      </w:tr>
      <w:tr w:rsidR="006E1BB7" w:rsidTr="006E1BB7">
        <w:trPr>
          <w:trHeight w:val="380"/>
        </w:trPr>
        <w:tc>
          <w:tcPr>
            <w:tcW w:w="641" w:type="dxa"/>
            <w:tcBorders>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42,90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57.52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63.15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39,60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61.48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68.10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36,30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65.44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73.05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33,00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69.40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78.00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29,70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73.36</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82.95</w:t>
            </w:r>
          </w:p>
        </w:tc>
      </w:tr>
      <w:tr w:rsidR="006E1BB7" w:rsidTr="006E1BB7">
        <w:trPr>
          <w:trHeight w:val="380"/>
        </w:trPr>
        <w:tc>
          <w:tcPr>
            <w:tcW w:w="641" w:type="dxa"/>
            <w:tcBorders>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42,80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57.64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63.30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39,50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61.60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68.25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36,20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65.56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73.20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32,90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69.52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78.15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29,60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73.48</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83.10</w:t>
            </w:r>
          </w:p>
        </w:tc>
      </w:tr>
      <w:tr w:rsidR="006E1BB7" w:rsidTr="006E1BB7">
        <w:trPr>
          <w:trHeight w:val="380"/>
        </w:trPr>
        <w:tc>
          <w:tcPr>
            <w:tcW w:w="641" w:type="dxa"/>
            <w:tcBorders>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42,70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57.76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63.45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39,40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61.72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68.40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36,10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65.68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73.35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32,80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69.64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78.30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29,50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73.60</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83.25</w:t>
            </w:r>
          </w:p>
        </w:tc>
      </w:tr>
      <w:tr w:rsidR="006E1BB7" w:rsidTr="006E1BB7">
        <w:trPr>
          <w:trHeight w:val="380"/>
        </w:trPr>
        <w:tc>
          <w:tcPr>
            <w:tcW w:w="641" w:type="dxa"/>
            <w:tcBorders>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42,60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57.88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63.60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39,30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61.84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68.55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36,00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65.80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73.50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32,70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69.76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78.45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29,40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73.72</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83.40</w:t>
            </w:r>
          </w:p>
        </w:tc>
      </w:tr>
      <w:tr w:rsidR="006E1BB7" w:rsidTr="006E1BB7">
        <w:trPr>
          <w:trHeight w:val="380"/>
        </w:trPr>
        <w:tc>
          <w:tcPr>
            <w:tcW w:w="641" w:type="dxa"/>
            <w:tcBorders>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42,50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58.00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63.75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39,20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61.96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68.70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35,90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65.92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73.65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32,60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69.88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78.60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29,30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73.84</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83.55</w:t>
            </w:r>
          </w:p>
        </w:tc>
      </w:tr>
      <w:tr w:rsidR="006E1BB7" w:rsidTr="006E1BB7">
        <w:trPr>
          <w:trHeight w:val="380"/>
        </w:trPr>
        <w:tc>
          <w:tcPr>
            <w:tcW w:w="641" w:type="dxa"/>
            <w:tcBorders>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42,40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58.12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63.90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39,10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62.08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68.85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35,80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66.04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73.80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32,50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70.00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78.75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29,20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73.96</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83.70</w:t>
            </w:r>
          </w:p>
        </w:tc>
      </w:tr>
      <w:tr w:rsidR="006E1BB7" w:rsidTr="006E1BB7">
        <w:trPr>
          <w:trHeight w:val="380"/>
        </w:trPr>
        <w:tc>
          <w:tcPr>
            <w:tcW w:w="641" w:type="dxa"/>
            <w:tcBorders>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42,30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58.24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64.05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39,00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62.20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69.00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35,70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66.16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73.95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32,40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70.12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78.90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29,10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74.08</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83.85</w:t>
            </w:r>
          </w:p>
        </w:tc>
      </w:tr>
      <w:tr w:rsidR="006E1BB7" w:rsidTr="006E1BB7">
        <w:trPr>
          <w:trHeight w:val="380"/>
        </w:trPr>
        <w:tc>
          <w:tcPr>
            <w:tcW w:w="641" w:type="dxa"/>
            <w:tcBorders>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42,20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58.36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64.20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38,90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62.32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69.15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35,60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66.28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74.10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32,30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70.24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79.05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29,00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74.20</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84.00</w:t>
            </w:r>
          </w:p>
        </w:tc>
      </w:tr>
      <w:tr w:rsidR="006E1BB7" w:rsidTr="006E1BB7">
        <w:trPr>
          <w:trHeight w:val="380"/>
        </w:trPr>
        <w:tc>
          <w:tcPr>
            <w:tcW w:w="641" w:type="dxa"/>
            <w:tcBorders>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42,10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58.48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64.35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38,80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62.44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69.30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35,50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66.40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74.25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32,20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70.36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79.20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28,90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74.32</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84.15</w:t>
            </w:r>
          </w:p>
        </w:tc>
      </w:tr>
      <w:tr w:rsidR="006E1BB7" w:rsidTr="006E1BB7">
        <w:trPr>
          <w:trHeight w:val="380"/>
        </w:trPr>
        <w:tc>
          <w:tcPr>
            <w:tcW w:w="641" w:type="dxa"/>
            <w:tcBorders>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42,00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58.60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64.50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38,70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62.56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69.45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35,40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66.52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74.40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32,10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70.48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79.35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28,80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74.44</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84.30</w:t>
            </w:r>
          </w:p>
        </w:tc>
      </w:tr>
      <w:tr w:rsidR="006E1BB7" w:rsidTr="006E1BB7">
        <w:trPr>
          <w:trHeight w:val="380"/>
        </w:trPr>
        <w:tc>
          <w:tcPr>
            <w:tcW w:w="641" w:type="dxa"/>
            <w:tcBorders>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41,90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58.72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64.65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38,60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Default="006E1BB7" w:rsidP="006E1BB7">
            <w:pPr>
              <w:spacing w:after="0"/>
              <w:jc w:val="center"/>
              <w:rPr>
                <w:sz w:val="18"/>
                <w:szCs w:val="18"/>
              </w:rPr>
            </w:pPr>
            <w:r>
              <w:rPr>
                <w:sz w:val="18"/>
                <w:szCs w:val="18"/>
              </w:rPr>
              <w:t>62.68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Default="006E1BB7" w:rsidP="006E1BB7">
            <w:pPr>
              <w:spacing w:after="0"/>
              <w:jc w:val="center"/>
              <w:rPr>
                <w:sz w:val="18"/>
                <w:szCs w:val="18"/>
              </w:rPr>
            </w:pPr>
            <w:r>
              <w:rPr>
                <w:sz w:val="18"/>
                <w:szCs w:val="18"/>
              </w:rPr>
              <w:t>69.60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35,30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66.64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74.55</w:t>
            </w:r>
          </w:p>
        </w:tc>
        <w:tc>
          <w:tcPr>
            <w:tcW w:w="641" w:type="dxa"/>
            <w:tcBorders>
              <w:lef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32,00</w:t>
            </w:r>
          </w:p>
        </w:tc>
        <w:tc>
          <w:tcPr>
            <w:tcW w:w="641" w:type="dxa"/>
            <w:tcBorders>
              <w:top w:val="single" w:sz="4" w:space="0" w:color="auto"/>
            </w:tcBorders>
            <w:shd w:val="clear" w:color="auto" w:fill="auto"/>
            <w:vAlign w:val="center"/>
          </w:tcPr>
          <w:p w:rsidR="006E1BB7" w:rsidRDefault="006E1BB7" w:rsidP="006E1BB7">
            <w:pPr>
              <w:spacing w:after="0"/>
              <w:jc w:val="center"/>
              <w:rPr>
                <w:sz w:val="18"/>
                <w:szCs w:val="18"/>
              </w:rPr>
            </w:pPr>
            <w:r>
              <w:rPr>
                <w:sz w:val="18"/>
                <w:szCs w:val="18"/>
              </w:rPr>
              <w:t>70.60</w:t>
            </w:r>
          </w:p>
        </w:tc>
        <w:tc>
          <w:tcPr>
            <w:tcW w:w="641" w:type="dxa"/>
            <w:tcBorders>
              <w:top w:val="single" w:sz="4" w:space="0" w:color="auto"/>
            </w:tcBorders>
            <w:shd w:val="clear" w:color="auto" w:fill="auto"/>
            <w:vAlign w:val="center"/>
          </w:tcPr>
          <w:p w:rsidR="006E1BB7" w:rsidRDefault="006E1BB7" w:rsidP="006E1BB7">
            <w:pPr>
              <w:spacing w:after="0"/>
              <w:jc w:val="center"/>
              <w:rPr>
                <w:sz w:val="18"/>
                <w:szCs w:val="18"/>
              </w:rPr>
            </w:pPr>
            <w:r>
              <w:rPr>
                <w:sz w:val="18"/>
                <w:szCs w:val="18"/>
              </w:rPr>
              <w:t>79.50</w:t>
            </w:r>
          </w:p>
        </w:tc>
        <w:tc>
          <w:tcPr>
            <w:tcW w:w="641" w:type="dxa"/>
            <w:shd w:val="clear" w:color="auto" w:fill="D6E3BC"/>
            <w:vAlign w:val="center"/>
          </w:tcPr>
          <w:p w:rsidR="006E1BB7" w:rsidRPr="006E4083" w:rsidRDefault="006E1BB7" w:rsidP="006E1BB7">
            <w:pPr>
              <w:spacing w:after="0"/>
              <w:jc w:val="center"/>
              <w:rPr>
                <w:sz w:val="18"/>
                <w:szCs w:val="18"/>
              </w:rPr>
            </w:pPr>
            <w:r w:rsidRPr="006E4083">
              <w:rPr>
                <w:sz w:val="18"/>
                <w:szCs w:val="18"/>
              </w:rPr>
              <w:t>28,70</w:t>
            </w:r>
          </w:p>
        </w:tc>
        <w:tc>
          <w:tcPr>
            <w:tcW w:w="721" w:type="dxa"/>
            <w:tcBorders>
              <w:top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Pr>
                <w:rFonts w:asciiTheme="minorHAnsi" w:hAnsiTheme="minorHAnsi" w:cstheme="minorHAnsi"/>
                <w:sz w:val="18"/>
                <w:szCs w:val="18"/>
              </w:rPr>
              <w:t>74.56</w:t>
            </w:r>
          </w:p>
        </w:tc>
        <w:tc>
          <w:tcPr>
            <w:tcW w:w="722" w:type="dxa"/>
            <w:tcBorders>
              <w:top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Pr>
                <w:rFonts w:asciiTheme="minorHAnsi" w:hAnsiTheme="minorHAnsi" w:cstheme="minorHAnsi"/>
                <w:sz w:val="18"/>
                <w:szCs w:val="18"/>
              </w:rPr>
              <w:t>84.45</w:t>
            </w:r>
          </w:p>
        </w:tc>
      </w:tr>
      <w:tr w:rsidR="006E1BB7" w:rsidTr="006E1BB7">
        <w:trPr>
          <w:trHeight w:val="380"/>
        </w:trPr>
        <w:tc>
          <w:tcPr>
            <w:tcW w:w="641" w:type="dxa"/>
            <w:tcBorders>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41,80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58.84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9F6FF2" w:rsidRDefault="006E1BB7" w:rsidP="006E1BB7">
            <w:pPr>
              <w:spacing w:after="0" w:line="240" w:lineRule="auto"/>
              <w:jc w:val="center"/>
              <w:rPr>
                <w:rFonts w:eastAsia="Times New Roman"/>
                <w:sz w:val="18"/>
                <w:szCs w:val="18"/>
              </w:rPr>
            </w:pPr>
            <w:r w:rsidRPr="009F6FF2">
              <w:rPr>
                <w:rFonts w:eastAsia="Times New Roman"/>
                <w:sz w:val="18"/>
                <w:szCs w:val="18"/>
              </w:rPr>
              <w:t>64.80</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38,50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Default="006E1BB7" w:rsidP="006E1BB7">
            <w:pPr>
              <w:spacing w:after="0"/>
              <w:jc w:val="center"/>
              <w:rPr>
                <w:sz w:val="18"/>
                <w:szCs w:val="18"/>
              </w:rPr>
            </w:pPr>
            <w:r>
              <w:rPr>
                <w:sz w:val="18"/>
                <w:szCs w:val="18"/>
              </w:rPr>
              <w:t>62.80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Default="006E1BB7" w:rsidP="006E1BB7">
            <w:pPr>
              <w:spacing w:after="0"/>
              <w:jc w:val="center"/>
              <w:rPr>
                <w:sz w:val="18"/>
                <w:szCs w:val="18"/>
              </w:rPr>
            </w:pPr>
            <w:r>
              <w:rPr>
                <w:sz w:val="18"/>
                <w:szCs w:val="18"/>
              </w:rPr>
              <w:t>69.75</w:t>
            </w:r>
          </w:p>
        </w:tc>
        <w:tc>
          <w:tcPr>
            <w:tcW w:w="641" w:type="dxa"/>
            <w:tcBorders>
              <w:left w:val="single" w:sz="4" w:space="0" w:color="auto"/>
              <w:righ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35,20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66.76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sidRPr="006E1BB7">
              <w:rPr>
                <w:rFonts w:asciiTheme="minorHAnsi" w:hAnsiTheme="minorHAnsi" w:cstheme="minorHAnsi"/>
                <w:sz w:val="18"/>
                <w:szCs w:val="18"/>
              </w:rPr>
              <w:t>74.70</w:t>
            </w:r>
          </w:p>
        </w:tc>
        <w:tc>
          <w:tcPr>
            <w:tcW w:w="641" w:type="dxa"/>
            <w:tcBorders>
              <w:left w:val="single" w:sz="4" w:space="0" w:color="auto"/>
            </w:tcBorders>
            <w:shd w:val="clear" w:color="auto" w:fill="D6E3BC"/>
            <w:vAlign w:val="center"/>
          </w:tcPr>
          <w:p w:rsidR="006E1BB7" w:rsidRPr="006E4083" w:rsidRDefault="006E1BB7" w:rsidP="006E1BB7">
            <w:pPr>
              <w:spacing w:after="0"/>
              <w:jc w:val="center"/>
              <w:rPr>
                <w:sz w:val="18"/>
                <w:szCs w:val="18"/>
              </w:rPr>
            </w:pPr>
            <w:r w:rsidRPr="006E4083">
              <w:rPr>
                <w:sz w:val="18"/>
                <w:szCs w:val="18"/>
              </w:rPr>
              <w:t>31,90</w:t>
            </w:r>
          </w:p>
        </w:tc>
        <w:tc>
          <w:tcPr>
            <w:tcW w:w="641" w:type="dxa"/>
            <w:shd w:val="clear" w:color="auto" w:fill="auto"/>
            <w:vAlign w:val="center"/>
          </w:tcPr>
          <w:p w:rsidR="006E1BB7" w:rsidRDefault="006E1BB7" w:rsidP="006E1BB7">
            <w:pPr>
              <w:spacing w:after="0"/>
              <w:jc w:val="center"/>
              <w:rPr>
                <w:sz w:val="18"/>
                <w:szCs w:val="18"/>
              </w:rPr>
            </w:pPr>
            <w:r>
              <w:rPr>
                <w:sz w:val="18"/>
                <w:szCs w:val="18"/>
              </w:rPr>
              <w:t>70.72</w:t>
            </w:r>
          </w:p>
        </w:tc>
        <w:tc>
          <w:tcPr>
            <w:tcW w:w="641" w:type="dxa"/>
            <w:shd w:val="clear" w:color="auto" w:fill="auto"/>
            <w:vAlign w:val="center"/>
          </w:tcPr>
          <w:p w:rsidR="006E1BB7" w:rsidRDefault="006E1BB7" w:rsidP="006E1BB7">
            <w:pPr>
              <w:spacing w:after="0"/>
              <w:jc w:val="center"/>
              <w:rPr>
                <w:sz w:val="18"/>
                <w:szCs w:val="18"/>
              </w:rPr>
            </w:pPr>
            <w:r>
              <w:rPr>
                <w:sz w:val="18"/>
                <w:szCs w:val="18"/>
              </w:rPr>
              <w:t>79.65</w:t>
            </w:r>
          </w:p>
        </w:tc>
        <w:tc>
          <w:tcPr>
            <w:tcW w:w="641" w:type="dxa"/>
            <w:shd w:val="clear" w:color="auto" w:fill="D6E3BC"/>
            <w:vAlign w:val="center"/>
          </w:tcPr>
          <w:p w:rsidR="006E1BB7" w:rsidRPr="006E4083" w:rsidRDefault="006E1BB7" w:rsidP="006E1BB7">
            <w:pPr>
              <w:spacing w:after="0"/>
              <w:jc w:val="center"/>
              <w:rPr>
                <w:sz w:val="18"/>
                <w:szCs w:val="18"/>
              </w:rPr>
            </w:pPr>
            <w:r w:rsidRPr="006E4083">
              <w:rPr>
                <w:sz w:val="18"/>
                <w:szCs w:val="18"/>
              </w:rPr>
              <w:t>28,60</w:t>
            </w:r>
          </w:p>
        </w:tc>
        <w:tc>
          <w:tcPr>
            <w:tcW w:w="721" w:type="dxa"/>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Pr>
                <w:rFonts w:asciiTheme="minorHAnsi" w:hAnsiTheme="minorHAnsi" w:cstheme="minorHAnsi"/>
                <w:sz w:val="18"/>
                <w:szCs w:val="18"/>
              </w:rPr>
              <w:t>74.68</w:t>
            </w:r>
          </w:p>
        </w:tc>
        <w:tc>
          <w:tcPr>
            <w:tcW w:w="722" w:type="dxa"/>
            <w:shd w:val="clear" w:color="auto" w:fill="auto"/>
            <w:vAlign w:val="center"/>
          </w:tcPr>
          <w:p w:rsidR="006E1BB7" w:rsidRPr="006E1BB7" w:rsidRDefault="006E1BB7" w:rsidP="006E1BB7">
            <w:pPr>
              <w:spacing w:after="0"/>
              <w:jc w:val="center"/>
              <w:rPr>
                <w:rFonts w:asciiTheme="minorHAnsi" w:hAnsiTheme="minorHAnsi" w:cstheme="minorHAnsi"/>
                <w:sz w:val="18"/>
                <w:szCs w:val="18"/>
              </w:rPr>
            </w:pPr>
            <w:r>
              <w:rPr>
                <w:rFonts w:asciiTheme="minorHAnsi" w:hAnsiTheme="minorHAnsi" w:cstheme="minorHAnsi"/>
                <w:sz w:val="18"/>
                <w:szCs w:val="18"/>
              </w:rPr>
              <w:t>84.60</w:t>
            </w:r>
          </w:p>
        </w:tc>
      </w:tr>
    </w:tbl>
    <w:p w:rsidR="000A6741" w:rsidRPr="006E4083" w:rsidRDefault="006D3209" w:rsidP="000A6741">
      <w:pPr>
        <w:spacing w:after="0" w:line="360" w:lineRule="auto"/>
        <w:jc w:val="center"/>
        <w:rPr>
          <w:b/>
        </w:rPr>
      </w:pPr>
      <w:r w:rsidRPr="006E4083">
        <w:rPr>
          <w:b/>
        </w:rPr>
        <w:t xml:space="preserve"> </w:t>
      </w:r>
      <w:r w:rsidR="000A6741" w:rsidRPr="006E4083">
        <w:rPr>
          <w:b/>
        </w:rPr>
        <w:t>KOORDİNASYON TESTİ PUANLAMA CETVELİ</w:t>
      </w:r>
      <w:r w:rsidR="00794CE5" w:rsidRPr="006E4083">
        <w:rPr>
          <w:b/>
        </w:rPr>
        <w:t>-1</w:t>
      </w:r>
      <w:r w:rsidR="00123CFC" w:rsidRPr="006E4083">
        <w:rPr>
          <w:b/>
        </w:rPr>
        <w:t xml:space="preserve"> (EK-A)</w:t>
      </w:r>
    </w:p>
    <w:p w:rsidR="000A6741" w:rsidRPr="006E4083" w:rsidRDefault="000A6741" w:rsidP="000A6741">
      <w:pPr>
        <w:spacing w:after="0" w:line="360" w:lineRule="auto"/>
        <w:jc w:val="center"/>
        <w:rPr>
          <w:b/>
        </w:rPr>
      </w:pPr>
      <w:r w:rsidRPr="006E4083">
        <w:rPr>
          <w:b/>
        </w:rPr>
        <w:t>KOORDİNASYON TESTİ PUANLAMA CETVELİ</w:t>
      </w:r>
      <w:r w:rsidR="00794CE5" w:rsidRPr="006E4083">
        <w:rPr>
          <w:b/>
        </w:rPr>
        <w:t>-2</w:t>
      </w:r>
      <w:r w:rsidR="00123CFC" w:rsidRPr="006E4083">
        <w:rPr>
          <w:b/>
        </w:rPr>
        <w:t xml:space="preserve"> (EK-A)</w:t>
      </w:r>
    </w:p>
    <w:tbl>
      <w:tblPr>
        <w:tblpPr w:leftFromText="141" w:rightFromText="141" w:vertAnchor="page" w:horzAnchor="margin" w:tblpX="-294" w:tblpY="1936"/>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1"/>
        <w:gridCol w:w="641"/>
        <w:gridCol w:w="641"/>
        <w:gridCol w:w="641"/>
        <w:gridCol w:w="641"/>
        <w:gridCol w:w="641"/>
        <w:gridCol w:w="641"/>
        <w:gridCol w:w="641"/>
        <w:gridCol w:w="641"/>
        <w:gridCol w:w="641"/>
        <w:gridCol w:w="641"/>
        <w:gridCol w:w="641"/>
        <w:gridCol w:w="641"/>
        <w:gridCol w:w="721"/>
        <w:gridCol w:w="722"/>
      </w:tblGrid>
      <w:tr w:rsidR="004E6003" w:rsidTr="00001D8D">
        <w:trPr>
          <w:trHeight w:val="476"/>
        </w:trPr>
        <w:tc>
          <w:tcPr>
            <w:tcW w:w="641" w:type="dxa"/>
            <w:shd w:val="clear" w:color="auto" w:fill="D6E3BC"/>
            <w:vAlign w:val="center"/>
          </w:tcPr>
          <w:p w:rsidR="004E6003" w:rsidRPr="006E4083" w:rsidRDefault="004E6003" w:rsidP="004E6003">
            <w:pPr>
              <w:spacing w:after="0" w:line="360" w:lineRule="auto"/>
              <w:jc w:val="center"/>
              <w:rPr>
                <w:b/>
                <w:sz w:val="14"/>
              </w:rPr>
            </w:pPr>
            <w:r w:rsidRPr="006E4083">
              <w:rPr>
                <w:b/>
                <w:sz w:val="14"/>
              </w:rPr>
              <w:lastRenderedPageBreak/>
              <w:t>Puan</w:t>
            </w:r>
          </w:p>
        </w:tc>
        <w:tc>
          <w:tcPr>
            <w:tcW w:w="641" w:type="dxa"/>
            <w:tcBorders>
              <w:bottom w:val="single" w:sz="4" w:space="0" w:color="auto"/>
            </w:tcBorders>
            <w:shd w:val="clear" w:color="auto" w:fill="auto"/>
            <w:vAlign w:val="center"/>
          </w:tcPr>
          <w:p w:rsidR="004E6003" w:rsidRPr="006E4083" w:rsidRDefault="004E6003" w:rsidP="004E6003">
            <w:pPr>
              <w:spacing w:after="0" w:line="360" w:lineRule="auto"/>
              <w:jc w:val="center"/>
              <w:rPr>
                <w:b/>
                <w:sz w:val="14"/>
              </w:rPr>
            </w:pPr>
            <w:r>
              <w:rPr>
                <w:b/>
                <w:sz w:val="14"/>
              </w:rPr>
              <w:t>Erkek</w:t>
            </w:r>
            <w:r w:rsidRPr="006E4083">
              <w:rPr>
                <w:b/>
                <w:sz w:val="14"/>
              </w:rPr>
              <w:t xml:space="preserve"> Derece</w:t>
            </w:r>
          </w:p>
        </w:tc>
        <w:tc>
          <w:tcPr>
            <w:tcW w:w="641" w:type="dxa"/>
            <w:tcBorders>
              <w:bottom w:val="single" w:sz="4" w:space="0" w:color="auto"/>
            </w:tcBorders>
            <w:shd w:val="clear" w:color="auto" w:fill="auto"/>
            <w:vAlign w:val="center"/>
          </w:tcPr>
          <w:p w:rsidR="004E6003" w:rsidRPr="006E4083" w:rsidRDefault="004E6003" w:rsidP="004E6003">
            <w:pPr>
              <w:spacing w:after="0" w:line="360" w:lineRule="auto"/>
              <w:jc w:val="center"/>
              <w:rPr>
                <w:b/>
                <w:sz w:val="14"/>
              </w:rPr>
            </w:pPr>
            <w:r>
              <w:rPr>
                <w:b/>
                <w:sz w:val="14"/>
              </w:rPr>
              <w:t>Kız</w:t>
            </w:r>
            <w:r w:rsidRPr="006E4083">
              <w:rPr>
                <w:b/>
                <w:sz w:val="14"/>
              </w:rPr>
              <w:t xml:space="preserve"> Derece</w:t>
            </w:r>
          </w:p>
        </w:tc>
        <w:tc>
          <w:tcPr>
            <w:tcW w:w="641" w:type="dxa"/>
            <w:shd w:val="clear" w:color="auto" w:fill="D6E3BC"/>
            <w:vAlign w:val="center"/>
          </w:tcPr>
          <w:p w:rsidR="004E6003" w:rsidRPr="006E4083" w:rsidRDefault="004E6003" w:rsidP="004E6003">
            <w:pPr>
              <w:spacing w:after="0" w:line="360" w:lineRule="auto"/>
              <w:jc w:val="center"/>
              <w:rPr>
                <w:b/>
                <w:sz w:val="14"/>
              </w:rPr>
            </w:pPr>
            <w:r w:rsidRPr="006E4083">
              <w:rPr>
                <w:b/>
                <w:sz w:val="14"/>
              </w:rPr>
              <w:t>Puan</w:t>
            </w:r>
          </w:p>
        </w:tc>
        <w:tc>
          <w:tcPr>
            <w:tcW w:w="641" w:type="dxa"/>
            <w:tcBorders>
              <w:bottom w:val="single" w:sz="4" w:space="0" w:color="auto"/>
            </w:tcBorders>
            <w:shd w:val="clear" w:color="auto" w:fill="auto"/>
            <w:vAlign w:val="center"/>
          </w:tcPr>
          <w:p w:rsidR="004E6003" w:rsidRPr="006E4083" w:rsidRDefault="004E6003" w:rsidP="004E6003">
            <w:pPr>
              <w:spacing w:after="0" w:line="360" w:lineRule="auto"/>
              <w:jc w:val="center"/>
              <w:rPr>
                <w:b/>
                <w:sz w:val="14"/>
              </w:rPr>
            </w:pPr>
            <w:r>
              <w:rPr>
                <w:b/>
                <w:sz w:val="14"/>
              </w:rPr>
              <w:t>Erkek</w:t>
            </w:r>
            <w:r w:rsidRPr="006E4083">
              <w:rPr>
                <w:b/>
                <w:sz w:val="14"/>
              </w:rPr>
              <w:t xml:space="preserve"> Derece</w:t>
            </w:r>
          </w:p>
        </w:tc>
        <w:tc>
          <w:tcPr>
            <w:tcW w:w="641" w:type="dxa"/>
            <w:tcBorders>
              <w:bottom w:val="single" w:sz="4" w:space="0" w:color="auto"/>
            </w:tcBorders>
            <w:shd w:val="clear" w:color="auto" w:fill="auto"/>
            <w:vAlign w:val="center"/>
          </w:tcPr>
          <w:p w:rsidR="004E6003" w:rsidRPr="006E4083" w:rsidRDefault="004E6003" w:rsidP="004E6003">
            <w:pPr>
              <w:spacing w:after="0" w:line="360" w:lineRule="auto"/>
              <w:jc w:val="center"/>
              <w:rPr>
                <w:b/>
                <w:sz w:val="14"/>
              </w:rPr>
            </w:pPr>
            <w:r>
              <w:rPr>
                <w:b/>
                <w:sz w:val="14"/>
              </w:rPr>
              <w:t>Kız</w:t>
            </w:r>
            <w:r w:rsidRPr="006E4083">
              <w:rPr>
                <w:b/>
                <w:sz w:val="14"/>
              </w:rPr>
              <w:t xml:space="preserve"> Derece</w:t>
            </w:r>
          </w:p>
        </w:tc>
        <w:tc>
          <w:tcPr>
            <w:tcW w:w="641" w:type="dxa"/>
            <w:shd w:val="clear" w:color="auto" w:fill="D6E3BC"/>
            <w:vAlign w:val="center"/>
          </w:tcPr>
          <w:p w:rsidR="004E6003" w:rsidRPr="006E4083" w:rsidRDefault="004E6003" w:rsidP="004E6003">
            <w:pPr>
              <w:spacing w:after="0" w:line="360" w:lineRule="auto"/>
              <w:jc w:val="center"/>
              <w:rPr>
                <w:b/>
                <w:sz w:val="14"/>
              </w:rPr>
            </w:pPr>
            <w:r w:rsidRPr="006E4083">
              <w:rPr>
                <w:b/>
                <w:sz w:val="14"/>
              </w:rPr>
              <w:t>Puan</w:t>
            </w:r>
          </w:p>
        </w:tc>
        <w:tc>
          <w:tcPr>
            <w:tcW w:w="641" w:type="dxa"/>
            <w:tcBorders>
              <w:bottom w:val="single" w:sz="4" w:space="0" w:color="auto"/>
            </w:tcBorders>
            <w:shd w:val="clear" w:color="auto" w:fill="auto"/>
            <w:vAlign w:val="center"/>
          </w:tcPr>
          <w:p w:rsidR="004E6003" w:rsidRPr="006E4083" w:rsidRDefault="004E6003" w:rsidP="004E6003">
            <w:pPr>
              <w:spacing w:after="0" w:line="360" w:lineRule="auto"/>
              <w:jc w:val="center"/>
              <w:rPr>
                <w:b/>
                <w:sz w:val="14"/>
              </w:rPr>
            </w:pPr>
            <w:r>
              <w:rPr>
                <w:b/>
                <w:sz w:val="14"/>
              </w:rPr>
              <w:t>Erkek</w:t>
            </w:r>
            <w:r w:rsidRPr="006E4083">
              <w:rPr>
                <w:b/>
                <w:sz w:val="14"/>
              </w:rPr>
              <w:t xml:space="preserve"> Derece</w:t>
            </w:r>
          </w:p>
        </w:tc>
        <w:tc>
          <w:tcPr>
            <w:tcW w:w="641" w:type="dxa"/>
            <w:tcBorders>
              <w:bottom w:val="single" w:sz="4" w:space="0" w:color="auto"/>
            </w:tcBorders>
            <w:shd w:val="clear" w:color="auto" w:fill="auto"/>
            <w:vAlign w:val="center"/>
          </w:tcPr>
          <w:p w:rsidR="004E6003" w:rsidRPr="006E4083" w:rsidRDefault="004E6003" w:rsidP="004E6003">
            <w:pPr>
              <w:spacing w:after="0" w:line="360" w:lineRule="auto"/>
              <w:jc w:val="center"/>
              <w:rPr>
                <w:b/>
                <w:sz w:val="14"/>
              </w:rPr>
            </w:pPr>
            <w:r>
              <w:rPr>
                <w:b/>
                <w:sz w:val="14"/>
              </w:rPr>
              <w:t>Kız</w:t>
            </w:r>
            <w:r w:rsidRPr="006E4083">
              <w:rPr>
                <w:b/>
                <w:sz w:val="14"/>
              </w:rPr>
              <w:t xml:space="preserve"> Derece</w:t>
            </w:r>
          </w:p>
        </w:tc>
        <w:tc>
          <w:tcPr>
            <w:tcW w:w="641" w:type="dxa"/>
            <w:shd w:val="clear" w:color="auto" w:fill="D6E3BC"/>
            <w:vAlign w:val="center"/>
          </w:tcPr>
          <w:p w:rsidR="004E6003" w:rsidRPr="006E4083" w:rsidRDefault="004E6003" w:rsidP="004E6003">
            <w:pPr>
              <w:spacing w:after="0" w:line="360" w:lineRule="auto"/>
              <w:jc w:val="center"/>
              <w:rPr>
                <w:b/>
                <w:sz w:val="14"/>
              </w:rPr>
            </w:pPr>
            <w:r w:rsidRPr="006E4083">
              <w:rPr>
                <w:b/>
                <w:sz w:val="14"/>
              </w:rPr>
              <w:t>Puan</w:t>
            </w:r>
          </w:p>
        </w:tc>
        <w:tc>
          <w:tcPr>
            <w:tcW w:w="641" w:type="dxa"/>
            <w:tcBorders>
              <w:bottom w:val="single" w:sz="4" w:space="0" w:color="auto"/>
            </w:tcBorders>
            <w:shd w:val="clear" w:color="auto" w:fill="auto"/>
            <w:vAlign w:val="center"/>
          </w:tcPr>
          <w:p w:rsidR="004E6003" w:rsidRPr="006E4083" w:rsidRDefault="004E6003" w:rsidP="004E6003">
            <w:pPr>
              <w:spacing w:after="0" w:line="360" w:lineRule="auto"/>
              <w:jc w:val="center"/>
              <w:rPr>
                <w:b/>
                <w:sz w:val="14"/>
              </w:rPr>
            </w:pPr>
            <w:r>
              <w:rPr>
                <w:b/>
                <w:sz w:val="14"/>
              </w:rPr>
              <w:t>Erkek</w:t>
            </w:r>
            <w:r w:rsidRPr="006E4083">
              <w:rPr>
                <w:b/>
                <w:sz w:val="14"/>
              </w:rPr>
              <w:t xml:space="preserve"> Derece</w:t>
            </w:r>
          </w:p>
        </w:tc>
        <w:tc>
          <w:tcPr>
            <w:tcW w:w="641" w:type="dxa"/>
            <w:tcBorders>
              <w:bottom w:val="single" w:sz="4" w:space="0" w:color="auto"/>
            </w:tcBorders>
            <w:shd w:val="clear" w:color="auto" w:fill="auto"/>
            <w:vAlign w:val="center"/>
          </w:tcPr>
          <w:p w:rsidR="004E6003" w:rsidRPr="006E4083" w:rsidRDefault="004E6003" w:rsidP="004E6003">
            <w:pPr>
              <w:spacing w:after="0" w:line="360" w:lineRule="auto"/>
              <w:jc w:val="center"/>
              <w:rPr>
                <w:b/>
                <w:sz w:val="14"/>
              </w:rPr>
            </w:pPr>
            <w:r>
              <w:rPr>
                <w:b/>
                <w:sz w:val="14"/>
              </w:rPr>
              <w:t>Kız</w:t>
            </w:r>
            <w:r w:rsidRPr="006E4083">
              <w:rPr>
                <w:b/>
                <w:sz w:val="14"/>
              </w:rPr>
              <w:t xml:space="preserve"> Derece</w:t>
            </w:r>
          </w:p>
        </w:tc>
        <w:tc>
          <w:tcPr>
            <w:tcW w:w="641" w:type="dxa"/>
            <w:shd w:val="clear" w:color="auto" w:fill="D6E3BC"/>
            <w:vAlign w:val="center"/>
          </w:tcPr>
          <w:p w:rsidR="004E6003" w:rsidRPr="006E4083" w:rsidRDefault="004E6003" w:rsidP="004E6003">
            <w:pPr>
              <w:spacing w:after="0" w:line="360" w:lineRule="auto"/>
              <w:jc w:val="center"/>
              <w:rPr>
                <w:b/>
                <w:sz w:val="14"/>
              </w:rPr>
            </w:pPr>
            <w:r w:rsidRPr="006E4083">
              <w:rPr>
                <w:b/>
                <w:sz w:val="14"/>
              </w:rPr>
              <w:t>Puan</w:t>
            </w:r>
          </w:p>
        </w:tc>
        <w:tc>
          <w:tcPr>
            <w:tcW w:w="721" w:type="dxa"/>
            <w:tcBorders>
              <w:bottom w:val="single" w:sz="4" w:space="0" w:color="auto"/>
            </w:tcBorders>
            <w:shd w:val="clear" w:color="auto" w:fill="auto"/>
            <w:vAlign w:val="center"/>
          </w:tcPr>
          <w:p w:rsidR="004E6003" w:rsidRPr="006E4083" w:rsidRDefault="004E6003" w:rsidP="004E6003">
            <w:pPr>
              <w:spacing w:after="0" w:line="360" w:lineRule="auto"/>
              <w:jc w:val="center"/>
              <w:rPr>
                <w:b/>
                <w:sz w:val="14"/>
              </w:rPr>
            </w:pPr>
            <w:r>
              <w:rPr>
                <w:b/>
                <w:sz w:val="14"/>
              </w:rPr>
              <w:t>Erkek</w:t>
            </w:r>
            <w:r w:rsidRPr="006E4083">
              <w:rPr>
                <w:b/>
                <w:sz w:val="14"/>
              </w:rPr>
              <w:t xml:space="preserve"> Derece</w:t>
            </w:r>
          </w:p>
        </w:tc>
        <w:tc>
          <w:tcPr>
            <w:tcW w:w="722" w:type="dxa"/>
            <w:tcBorders>
              <w:bottom w:val="single" w:sz="4" w:space="0" w:color="auto"/>
            </w:tcBorders>
            <w:shd w:val="clear" w:color="auto" w:fill="auto"/>
            <w:vAlign w:val="center"/>
          </w:tcPr>
          <w:p w:rsidR="004E6003" w:rsidRPr="006E4083" w:rsidRDefault="004E6003" w:rsidP="004E6003">
            <w:pPr>
              <w:spacing w:after="0" w:line="360" w:lineRule="auto"/>
              <w:jc w:val="center"/>
              <w:rPr>
                <w:b/>
                <w:sz w:val="14"/>
              </w:rPr>
            </w:pPr>
            <w:r>
              <w:rPr>
                <w:b/>
                <w:sz w:val="14"/>
              </w:rPr>
              <w:t>Kız</w:t>
            </w:r>
            <w:r w:rsidRPr="006E4083">
              <w:rPr>
                <w:b/>
                <w:sz w:val="14"/>
              </w:rPr>
              <w:t xml:space="preserve"> Derece</w:t>
            </w:r>
          </w:p>
        </w:tc>
      </w:tr>
      <w:tr w:rsidR="00001D8D" w:rsidTr="00001D8D">
        <w:trPr>
          <w:trHeight w:val="366"/>
        </w:trPr>
        <w:tc>
          <w:tcPr>
            <w:tcW w:w="641" w:type="dxa"/>
            <w:tcBorders>
              <w:right w:val="single" w:sz="4" w:space="0" w:color="auto"/>
            </w:tcBorders>
            <w:shd w:val="clear" w:color="auto" w:fill="D6E3BC"/>
            <w:vAlign w:val="center"/>
          </w:tcPr>
          <w:p w:rsidR="00001D8D" w:rsidRDefault="00001D8D" w:rsidP="00001D8D">
            <w:pPr>
              <w:spacing w:after="0" w:line="240" w:lineRule="auto"/>
              <w:jc w:val="center"/>
              <w:rPr>
                <w:sz w:val="18"/>
                <w:szCs w:val="18"/>
              </w:rPr>
            </w:pPr>
            <w:r>
              <w:rPr>
                <w:sz w:val="18"/>
                <w:szCs w:val="18"/>
              </w:rPr>
              <w:t>28.50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line="240" w:lineRule="auto"/>
              <w:jc w:val="center"/>
              <w:rPr>
                <w:rFonts w:asciiTheme="minorHAnsi" w:hAnsiTheme="minorHAnsi" w:cstheme="minorHAnsi"/>
                <w:sz w:val="18"/>
                <w:szCs w:val="18"/>
              </w:rPr>
            </w:pPr>
            <w:r w:rsidRPr="00001D8D">
              <w:rPr>
                <w:rFonts w:asciiTheme="minorHAnsi" w:hAnsiTheme="minorHAnsi" w:cstheme="minorHAnsi"/>
                <w:sz w:val="18"/>
                <w:szCs w:val="18"/>
              </w:rPr>
              <w:t>74.80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84.75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25.20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line="240" w:lineRule="auto"/>
              <w:jc w:val="center"/>
              <w:rPr>
                <w:sz w:val="18"/>
                <w:szCs w:val="18"/>
              </w:rPr>
            </w:pPr>
            <w:r>
              <w:rPr>
                <w:sz w:val="18"/>
                <w:szCs w:val="18"/>
              </w:rPr>
              <w:t>78.76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89.70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21.90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line="240" w:lineRule="auto"/>
              <w:jc w:val="center"/>
              <w:rPr>
                <w:rFonts w:asciiTheme="minorHAnsi" w:hAnsiTheme="minorHAnsi" w:cstheme="minorHAnsi"/>
                <w:sz w:val="18"/>
                <w:szCs w:val="18"/>
              </w:rPr>
            </w:pPr>
            <w:r w:rsidRPr="00001D8D">
              <w:rPr>
                <w:rFonts w:asciiTheme="minorHAnsi" w:hAnsiTheme="minorHAnsi" w:cstheme="minorHAnsi"/>
                <w:sz w:val="18"/>
                <w:szCs w:val="18"/>
              </w:rPr>
              <w:t>82.72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94.65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18.60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line="240" w:lineRule="auto"/>
              <w:jc w:val="center"/>
              <w:rPr>
                <w:rFonts w:asciiTheme="minorHAnsi" w:hAnsiTheme="minorHAnsi" w:cstheme="minorHAnsi"/>
                <w:sz w:val="16"/>
                <w:szCs w:val="18"/>
              </w:rPr>
            </w:pPr>
            <w:r w:rsidRPr="00001D8D">
              <w:rPr>
                <w:rFonts w:asciiTheme="minorHAnsi" w:hAnsiTheme="minorHAnsi" w:cstheme="minorHAnsi"/>
                <w:sz w:val="16"/>
                <w:szCs w:val="18"/>
              </w:rPr>
              <w:t>86.68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99.60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15.30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line="240" w:lineRule="auto"/>
              <w:jc w:val="center"/>
              <w:rPr>
                <w:rFonts w:asciiTheme="minorHAnsi" w:hAnsiTheme="minorHAnsi" w:cstheme="minorHAnsi"/>
                <w:sz w:val="18"/>
                <w:szCs w:val="18"/>
              </w:rPr>
            </w:pPr>
            <w:r w:rsidRPr="00001D8D">
              <w:rPr>
                <w:rFonts w:asciiTheme="minorHAnsi" w:hAnsiTheme="minorHAnsi" w:cstheme="minorHAnsi"/>
                <w:sz w:val="18"/>
                <w:szCs w:val="18"/>
              </w:rPr>
              <w:t>90.64</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104.6</w:t>
            </w:r>
          </w:p>
        </w:tc>
      </w:tr>
      <w:tr w:rsidR="00001D8D" w:rsidTr="00001D8D">
        <w:trPr>
          <w:trHeight w:val="380"/>
        </w:trPr>
        <w:tc>
          <w:tcPr>
            <w:tcW w:w="641" w:type="dxa"/>
            <w:tcBorders>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28.40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74.92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84.90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25.10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78.88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89.85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21.80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82.84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94.80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18.50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86.80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99.75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15.20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90.76</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104.7</w:t>
            </w:r>
          </w:p>
        </w:tc>
      </w:tr>
      <w:tr w:rsidR="00001D8D" w:rsidTr="00001D8D">
        <w:trPr>
          <w:trHeight w:val="380"/>
        </w:trPr>
        <w:tc>
          <w:tcPr>
            <w:tcW w:w="641" w:type="dxa"/>
            <w:tcBorders>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28.30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75.04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85.05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25.00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79.00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90.00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21.70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82.96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94.95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18.40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86.92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99.90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15.10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90.88</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104.9</w:t>
            </w:r>
          </w:p>
        </w:tc>
      </w:tr>
      <w:tr w:rsidR="00001D8D" w:rsidTr="00001D8D">
        <w:trPr>
          <w:trHeight w:val="380"/>
        </w:trPr>
        <w:tc>
          <w:tcPr>
            <w:tcW w:w="641" w:type="dxa"/>
            <w:tcBorders>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28.20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75.16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85.20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24.90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79.12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90.15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21.60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83.08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95.10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18.30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87.04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Pr>
                <w:rFonts w:asciiTheme="minorHAnsi" w:hAnsiTheme="minorHAnsi" w:cstheme="minorHAnsi"/>
                <w:sz w:val="16"/>
                <w:szCs w:val="18"/>
              </w:rPr>
              <w:t>100.0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15.00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91.00</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105.0</w:t>
            </w:r>
          </w:p>
        </w:tc>
      </w:tr>
      <w:tr w:rsidR="00001D8D" w:rsidTr="00001D8D">
        <w:trPr>
          <w:trHeight w:val="380"/>
        </w:trPr>
        <w:tc>
          <w:tcPr>
            <w:tcW w:w="641" w:type="dxa"/>
            <w:tcBorders>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28.10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75.28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85.35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24.80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79.24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90.30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21.50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83.20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95.25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18.20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87.16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Pr>
                <w:rFonts w:asciiTheme="minorHAnsi" w:hAnsiTheme="minorHAnsi" w:cstheme="minorHAnsi"/>
                <w:sz w:val="16"/>
                <w:szCs w:val="18"/>
              </w:rPr>
              <w:t>100.2</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14.90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91.12</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105.2</w:t>
            </w:r>
          </w:p>
        </w:tc>
      </w:tr>
      <w:tr w:rsidR="00001D8D" w:rsidTr="00001D8D">
        <w:trPr>
          <w:trHeight w:val="380"/>
        </w:trPr>
        <w:tc>
          <w:tcPr>
            <w:tcW w:w="641" w:type="dxa"/>
            <w:tcBorders>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28.00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75.40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85.50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24.70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79.36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90.45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21.40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83.32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95.40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18.10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87.28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Pr>
                <w:rFonts w:asciiTheme="minorHAnsi" w:hAnsiTheme="minorHAnsi" w:cstheme="minorHAnsi"/>
                <w:sz w:val="16"/>
                <w:szCs w:val="18"/>
              </w:rPr>
              <w:t>100.3</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14.80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91.24</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105.3</w:t>
            </w:r>
          </w:p>
        </w:tc>
      </w:tr>
      <w:tr w:rsidR="00001D8D" w:rsidTr="00001D8D">
        <w:trPr>
          <w:trHeight w:val="380"/>
        </w:trPr>
        <w:tc>
          <w:tcPr>
            <w:tcW w:w="641" w:type="dxa"/>
            <w:tcBorders>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27.90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75.52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85.65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24.60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79.48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90.60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21.30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83.44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95.55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18.00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87.40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Pr>
                <w:rFonts w:asciiTheme="minorHAnsi" w:hAnsiTheme="minorHAnsi" w:cstheme="minorHAnsi"/>
                <w:sz w:val="16"/>
                <w:szCs w:val="18"/>
              </w:rPr>
              <w:t>100.5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14.70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91.36</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105.5</w:t>
            </w:r>
          </w:p>
        </w:tc>
      </w:tr>
      <w:tr w:rsidR="00001D8D" w:rsidTr="00001D8D">
        <w:trPr>
          <w:trHeight w:val="380"/>
        </w:trPr>
        <w:tc>
          <w:tcPr>
            <w:tcW w:w="641" w:type="dxa"/>
            <w:tcBorders>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27.80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75.64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85.80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24.50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79.60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90.75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21.20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83.56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95.70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17.90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87.52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Pr>
                <w:rFonts w:asciiTheme="minorHAnsi" w:hAnsiTheme="minorHAnsi" w:cstheme="minorHAnsi"/>
                <w:sz w:val="16"/>
                <w:szCs w:val="18"/>
              </w:rPr>
              <w:t>100.6</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14.60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91.48</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105.6</w:t>
            </w:r>
          </w:p>
        </w:tc>
      </w:tr>
      <w:tr w:rsidR="00001D8D" w:rsidTr="00001D8D">
        <w:trPr>
          <w:trHeight w:val="380"/>
        </w:trPr>
        <w:tc>
          <w:tcPr>
            <w:tcW w:w="641" w:type="dxa"/>
            <w:tcBorders>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27.70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75.76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85.95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24.40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79.72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90.90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21.10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83.68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95.85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17.80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87.64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Pr>
                <w:rFonts w:asciiTheme="minorHAnsi" w:hAnsiTheme="minorHAnsi" w:cstheme="minorHAnsi"/>
                <w:sz w:val="16"/>
                <w:szCs w:val="18"/>
              </w:rPr>
              <w:t>100.8</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14.50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91.60</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105.8</w:t>
            </w:r>
          </w:p>
        </w:tc>
      </w:tr>
      <w:tr w:rsidR="00001D8D" w:rsidTr="00001D8D">
        <w:trPr>
          <w:trHeight w:val="380"/>
        </w:trPr>
        <w:tc>
          <w:tcPr>
            <w:tcW w:w="641" w:type="dxa"/>
            <w:tcBorders>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27.60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75.88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86.10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24.30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79.84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91.05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21.00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83.80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96.00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17.70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87.76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Pr>
                <w:rFonts w:asciiTheme="minorHAnsi" w:hAnsiTheme="minorHAnsi" w:cstheme="minorHAnsi"/>
                <w:sz w:val="16"/>
                <w:szCs w:val="18"/>
              </w:rPr>
              <w:t>100.9</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14.40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91.72</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105.9</w:t>
            </w:r>
          </w:p>
        </w:tc>
      </w:tr>
      <w:tr w:rsidR="00001D8D" w:rsidTr="00001D8D">
        <w:trPr>
          <w:trHeight w:val="380"/>
        </w:trPr>
        <w:tc>
          <w:tcPr>
            <w:tcW w:w="641" w:type="dxa"/>
            <w:tcBorders>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27.50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76.00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86.25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24.20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79.96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91.20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20.90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83.92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96.15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17.60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87.88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Pr>
                <w:rFonts w:asciiTheme="minorHAnsi" w:hAnsiTheme="minorHAnsi" w:cstheme="minorHAnsi"/>
                <w:sz w:val="16"/>
                <w:szCs w:val="18"/>
              </w:rPr>
              <w:t>101.1</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14.30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91.84</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106.1</w:t>
            </w:r>
          </w:p>
        </w:tc>
      </w:tr>
      <w:tr w:rsidR="00001D8D" w:rsidTr="00001D8D">
        <w:trPr>
          <w:trHeight w:val="380"/>
        </w:trPr>
        <w:tc>
          <w:tcPr>
            <w:tcW w:w="641" w:type="dxa"/>
            <w:tcBorders>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27.40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76.12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86.40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24.10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80.08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91.35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20.80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84.04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96.30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17.50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88.00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Pr>
                <w:rFonts w:asciiTheme="minorHAnsi" w:hAnsiTheme="minorHAnsi" w:cstheme="minorHAnsi"/>
                <w:sz w:val="16"/>
                <w:szCs w:val="18"/>
              </w:rPr>
              <w:t>101.2</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14.20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91.96</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106.2</w:t>
            </w:r>
          </w:p>
        </w:tc>
      </w:tr>
      <w:tr w:rsidR="00001D8D" w:rsidTr="00001D8D">
        <w:trPr>
          <w:trHeight w:val="380"/>
        </w:trPr>
        <w:tc>
          <w:tcPr>
            <w:tcW w:w="641" w:type="dxa"/>
            <w:tcBorders>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27.30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76.24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86.55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24.00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80.20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91.50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20.70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84.16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96.45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17.40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88.12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Pr>
                <w:rFonts w:asciiTheme="minorHAnsi" w:hAnsiTheme="minorHAnsi" w:cstheme="minorHAnsi"/>
                <w:sz w:val="16"/>
                <w:szCs w:val="18"/>
              </w:rPr>
              <w:t>101.4</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14.10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92.08</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106.4</w:t>
            </w:r>
          </w:p>
        </w:tc>
      </w:tr>
      <w:tr w:rsidR="00001D8D" w:rsidTr="00001D8D">
        <w:trPr>
          <w:trHeight w:val="380"/>
        </w:trPr>
        <w:tc>
          <w:tcPr>
            <w:tcW w:w="641" w:type="dxa"/>
            <w:tcBorders>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27.20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76.36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86.70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23.90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80.32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91.65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20.60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84.28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96.60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17.30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88.24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Pr>
                <w:rFonts w:asciiTheme="minorHAnsi" w:hAnsiTheme="minorHAnsi" w:cstheme="minorHAnsi"/>
                <w:sz w:val="16"/>
                <w:szCs w:val="18"/>
              </w:rPr>
              <w:t>101.5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14.00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92.20</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106.5</w:t>
            </w:r>
          </w:p>
        </w:tc>
      </w:tr>
      <w:tr w:rsidR="00001D8D" w:rsidTr="00001D8D">
        <w:trPr>
          <w:trHeight w:val="380"/>
        </w:trPr>
        <w:tc>
          <w:tcPr>
            <w:tcW w:w="641" w:type="dxa"/>
            <w:tcBorders>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27.10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76.48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86.85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23.80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80.44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91.80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20.50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84.40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96.75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17.20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88.36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Pr>
                <w:rFonts w:asciiTheme="minorHAnsi" w:hAnsiTheme="minorHAnsi" w:cstheme="minorHAnsi"/>
                <w:sz w:val="16"/>
                <w:szCs w:val="18"/>
              </w:rPr>
              <w:t>101.7</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13.90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92.32</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106.7</w:t>
            </w:r>
          </w:p>
        </w:tc>
      </w:tr>
      <w:tr w:rsidR="00001D8D" w:rsidTr="00001D8D">
        <w:trPr>
          <w:trHeight w:val="380"/>
        </w:trPr>
        <w:tc>
          <w:tcPr>
            <w:tcW w:w="641" w:type="dxa"/>
            <w:tcBorders>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27.00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76.60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87.00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23.70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80.56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91.95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20.40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84.52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96.90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17.10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88.48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Pr>
                <w:rFonts w:asciiTheme="minorHAnsi" w:hAnsiTheme="minorHAnsi" w:cstheme="minorHAnsi"/>
                <w:sz w:val="16"/>
                <w:szCs w:val="18"/>
              </w:rPr>
              <w:t>101.8</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13.80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92.44</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106.8</w:t>
            </w:r>
          </w:p>
        </w:tc>
      </w:tr>
      <w:tr w:rsidR="00001D8D" w:rsidTr="00001D8D">
        <w:trPr>
          <w:trHeight w:val="380"/>
        </w:trPr>
        <w:tc>
          <w:tcPr>
            <w:tcW w:w="641" w:type="dxa"/>
            <w:tcBorders>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26.90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76.72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87.15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23.60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80.68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92.10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20.30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84.64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97.05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17.00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88.60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Pr>
                <w:rFonts w:asciiTheme="minorHAnsi" w:hAnsiTheme="minorHAnsi" w:cstheme="minorHAnsi"/>
                <w:sz w:val="16"/>
                <w:szCs w:val="18"/>
              </w:rPr>
              <w:t>102.0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13.70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92.56</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107.0</w:t>
            </w:r>
          </w:p>
        </w:tc>
      </w:tr>
      <w:tr w:rsidR="00001D8D" w:rsidTr="00001D8D">
        <w:trPr>
          <w:trHeight w:val="380"/>
        </w:trPr>
        <w:tc>
          <w:tcPr>
            <w:tcW w:w="641" w:type="dxa"/>
            <w:tcBorders>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26.80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76.84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87.30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23.50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80.80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92.25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20.20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84.76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97.20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16.90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88.72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Pr>
                <w:rFonts w:asciiTheme="minorHAnsi" w:hAnsiTheme="minorHAnsi" w:cstheme="minorHAnsi"/>
                <w:sz w:val="16"/>
                <w:szCs w:val="18"/>
              </w:rPr>
              <w:t>102.1</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13.60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92.68</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107.1</w:t>
            </w:r>
          </w:p>
        </w:tc>
      </w:tr>
      <w:tr w:rsidR="00001D8D" w:rsidTr="00001D8D">
        <w:trPr>
          <w:trHeight w:val="380"/>
        </w:trPr>
        <w:tc>
          <w:tcPr>
            <w:tcW w:w="641" w:type="dxa"/>
            <w:tcBorders>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26.70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76.96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87.45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23.40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80.92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92.40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20.10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84.88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97.35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16.80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88.84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Pr>
                <w:rFonts w:asciiTheme="minorHAnsi" w:hAnsiTheme="minorHAnsi" w:cstheme="minorHAnsi"/>
                <w:sz w:val="16"/>
                <w:szCs w:val="18"/>
              </w:rPr>
              <w:t>102.3</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13.50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92.80</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107.3</w:t>
            </w:r>
          </w:p>
        </w:tc>
      </w:tr>
      <w:tr w:rsidR="00001D8D" w:rsidTr="00001D8D">
        <w:trPr>
          <w:trHeight w:val="380"/>
        </w:trPr>
        <w:tc>
          <w:tcPr>
            <w:tcW w:w="641" w:type="dxa"/>
            <w:tcBorders>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26.60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77.08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87.60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23.30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81.04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92.55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20.00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85.00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97.50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16.70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88.96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Pr>
                <w:rFonts w:asciiTheme="minorHAnsi" w:hAnsiTheme="minorHAnsi" w:cstheme="minorHAnsi"/>
                <w:sz w:val="16"/>
                <w:szCs w:val="18"/>
              </w:rPr>
              <w:t>102.4</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13.40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92.92</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107.4</w:t>
            </w:r>
          </w:p>
        </w:tc>
      </w:tr>
      <w:tr w:rsidR="00001D8D" w:rsidTr="00001D8D">
        <w:trPr>
          <w:trHeight w:val="380"/>
        </w:trPr>
        <w:tc>
          <w:tcPr>
            <w:tcW w:w="641" w:type="dxa"/>
            <w:tcBorders>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26.50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77.20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87.75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23.20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81.16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92.70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19.90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85.12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97.65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16.60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89.08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Pr>
                <w:rFonts w:asciiTheme="minorHAnsi" w:hAnsiTheme="minorHAnsi" w:cstheme="minorHAnsi"/>
                <w:sz w:val="16"/>
                <w:szCs w:val="18"/>
              </w:rPr>
              <w:t>102.6</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13.30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93.04</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107.6</w:t>
            </w:r>
          </w:p>
        </w:tc>
      </w:tr>
      <w:tr w:rsidR="00001D8D" w:rsidTr="00001D8D">
        <w:trPr>
          <w:trHeight w:val="380"/>
        </w:trPr>
        <w:tc>
          <w:tcPr>
            <w:tcW w:w="641" w:type="dxa"/>
            <w:tcBorders>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26.40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77.32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87.90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23.10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81.28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92.85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19.80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85.24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97.80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16.50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89.20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Pr>
                <w:rFonts w:asciiTheme="minorHAnsi" w:hAnsiTheme="minorHAnsi" w:cstheme="minorHAnsi"/>
                <w:sz w:val="16"/>
                <w:szCs w:val="18"/>
              </w:rPr>
              <w:t>102.7</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13.20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93.16</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107.7</w:t>
            </w:r>
          </w:p>
        </w:tc>
      </w:tr>
      <w:tr w:rsidR="00001D8D" w:rsidTr="00001D8D">
        <w:trPr>
          <w:trHeight w:val="380"/>
        </w:trPr>
        <w:tc>
          <w:tcPr>
            <w:tcW w:w="641" w:type="dxa"/>
            <w:tcBorders>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26.30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77.44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88.05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23.00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81.40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93.00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19.70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85.36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97.95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16.40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89.32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Pr>
                <w:rFonts w:asciiTheme="minorHAnsi" w:hAnsiTheme="minorHAnsi" w:cstheme="minorHAnsi"/>
                <w:sz w:val="16"/>
                <w:szCs w:val="18"/>
              </w:rPr>
              <w:t>102.9</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13.10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93.28</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107.9</w:t>
            </w:r>
          </w:p>
        </w:tc>
      </w:tr>
      <w:tr w:rsidR="00001D8D" w:rsidTr="00001D8D">
        <w:trPr>
          <w:trHeight w:val="380"/>
        </w:trPr>
        <w:tc>
          <w:tcPr>
            <w:tcW w:w="641" w:type="dxa"/>
            <w:tcBorders>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26.20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77.56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88.20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22.90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81.52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93.15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19.60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85.48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98.10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16.30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89.44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Pr>
                <w:rFonts w:asciiTheme="minorHAnsi" w:hAnsiTheme="minorHAnsi" w:cstheme="minorHAnsi"/>
                <w:sz w:val="16"/>
                <w:szCs w:val="18"/>
              </w:rPr>
              <w:t>103.0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13.00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93.40</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108.0</w:t>
            </w:r>
          </w:p>
        </w:tc>
      </w:tr>
      <w:tr w:rsidR="00001D8D" w:rsidTr="00001D8D">
        <w:trPr>
          <w:trHeight w:val="380"/>
        </w:trPr>
        <w:tc>
          <w:tcPr>
            <w:tcW w:w="641" w:type="dxa"/>
            <w:tcBorders>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26.10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77.68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88.35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22.80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81.64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93.30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19.50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85.60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98.25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16.20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89.56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Pr>
                <w:rFonts w:asciiTheme="minorHAnsi" w:hAnsiTheme="minorHAnsi" w:cstheme="minorHAnsi"/>
                <w:sz w:val="16"/>
                <w:szCs w:val="18"/>
              </w:rPr>
              <w:t>103.2</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12.90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93.52</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108.2</w:t>
            </w:r>
          </w:p>
        </w:tc>
      </w:tr>
      <w:tr w:rsidR="00001D8D" w:rsidTr="00001D8D">
        <w:trPr>
          <w:trHeight w:val="380"/>
        </w:trPr>
        <w:tc>
          <w:tcPr>
            <w:tcW w:w="641" w:type="dxa"/>
            <w:tcBorders>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26.00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77.80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88.50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22.70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81.76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93.45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19.40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85.72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98.40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16.10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89.68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Pr>
                <w:rFonts w:asciiTheme="minorHAnsi" w:hAnsiTheme="minorHAnsi" w:cstheme="minorHAnsi"/>
                <w:sz w:val="16"/>
                <w:szCs w:val="18"/>
              </w:rPr>
              <w:t>103.3</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12.80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93.64</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108.3</w:t>
            </w:r>
          </w:p>
        </w:tc>
      </w:tr>
      <w:tr w:rsidR="00001D8D" w:rsidTr="00001D8D">
        <w:trPr>
          <w:trHeight w:val="380"/>
        </w:trPr>
        <w:tc>
          <w:tcPr>
            <w:tcW w:w="641" w:type="dxa"/>
            <w:tcBorders>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25.90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77.92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88.65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22.60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81.88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93.60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19.30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85.84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98.55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16.00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89.80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Pr>
                <w:rFonts w:asciiTheme="minorHAnsi" w:hAnsiTheme="minorHAnsi" w:cstheme="minorHAnsi"/>
                <w:sz w:val="16"/>
                <w:szCs w:val="18"/>
              </w:rPr>
              <w:t>103.5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12.70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93.76</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108.5</w:t>
            </w:r>
          </w:p>
        </w:tc>
      </w:tr>
      <w:tr w:rsidR="00001D8D" w:rsidTr="00001D8D">
        <w:trPr>
          <w:trHeight w:val="380"/>
        </w:trPr>
        <w:tc>
          <w:tcPr>
            <w:tcW w:w="641" w:type="dxa"/>
            <w:tcBorders>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25.80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78.04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88.80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22.50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82.00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93.75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19.20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85.96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98.70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15.90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89.92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Pr>
                <w:rFonts w:asciiTheme="minorHAnsi" w:hAnsiTheme="minorHAnsi" w:cstheme="minorHAnsi"/>
                <w:sz w:val="16"/>
                <w:szCs w:val="18"/>
              </w:rPr>
              <w:t>103.6</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12.60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93.88</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108.6</w:t>
            </w:r>
          </w:p>
        </w:tc>
      </w:tr>
      <w:tr w:rsidR="00001D8D" w:rsidTr="00001D8D">
        <w:trPr>
          <w:trHeight w:val="380"/>
        </w:trPr>
        <w:tc>
          <w:tcPr>
            <w:tcW w:w="641" w:type="dxa"/>
            <w:tcBorders>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25.70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78.16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88.95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22.40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82.12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93.90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19.10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86.08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98.85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15.80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90.04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Pr>
                <w:rFonts w:asciiTheme="minorHAnsi" w:hAnsiTheme="minorHAnsi" w:cstheme="minorHAnsi"/>
                <w:sz w:val="16"/>
                <w:szCs w:val="18"/>
              </w:rPr>
              <w:t>103.8</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12.50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94.00</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108.8</w:t>
            </w:r>
          </w:p>
        </w:tc>
      </w:tr>
      <w:tr w:rsidR="00001D8D" w:rsidTr="00001D8D">
        <w:trPr>
          <w:trHeight w:val="380"/>
        </w:trPr>
        <w:tc>
          <w:tcPr>
            <w:tcW w:w="641" w:type="dxa"/>
            <w:tcBorders>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25.60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78.28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89.10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22.30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82.24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94.05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19.00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86.20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99.00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15.70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90.16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Pr>
                <w:rFonts w:asciiTheme="minorHAnsi" w:hAnsiTheme="minorHAnsi" w:cstheme="minorHAnsi"/>
                <w:sz w:val="16"/>
                <w:szCs w:val="18"/>
              </w:rPr>
              <w:t>103.9</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12.40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94.12</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108.9</w:t>
            </w:r>
          </w:p>
        </w:tc>
      </w:tr>
      <w:tr w:rsidR="00001D8D" w:rsidTr="00001D8D">
        <w:trPr>
          <w:trHeight w:val="380"/>
        </w:trPr>
        <w:tc>
          <w:tcPr>
            <w:tcW w:w="641" w:type="dxa"/>
            <w:tcBorders>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25.50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78.40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89.25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22.20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82.36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94.20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18.90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86.32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99.15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15.60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90.28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Pr>
                <w:rFonts w:asciiTheme="minorHAnsi" w:hAnsiTheme="minorHAnsi" w:cstheme="minorHAnsi"/>
                <w:sz w:val="16"/>
                <w:szCs w:val="18"/>
              </w:rPr>
              <w:t>104.1</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12.30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94.24</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109.1</w:t>
            </w:r>
          </w:p>
        </w:tc>
      </w:tr>
      <w:tr w:rsidR="00001D8D" w:rsidTr="00001D8D">
        <w:trPr>
          <w:trHeight w:val="380"/>
        </w:trPr>
        <w:tc>
          <w:tcPr>
            <w:tcW w:w="641" w:type="dxa"/>
            <w:tcBorders>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25.40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78.52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89.40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22.10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82.48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94.35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18.80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86.44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99.30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15.50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90.40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Pr>
                <w:rFonts w:asciiTheme="minorHAnsi" w:hAnsiTheme="minorHAnsi" w:cstheme="minorHAnsi"/>
                <w:sz w:val="16"/>
                <w:szCs w:val="18"/>
              </w:rPr>
              <w:t>104.2</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12.20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94.36</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109.2</w:t>
            </w:r>
          </w:p>
        </w:tc>
      </w:tr>
      <w:tr w:rsidR="00001D8D" w:rsidTr="00001D8D">
        <w:trPr>
          <w:trHeight w:val="380"/>
        </w:trPr>
        <w:tc>
          <w:tcPr>
            <w:tcW w:w="641" w:type="dxa"/>
            <w:tcBorders>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25.30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78.64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89.55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22.00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82.60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Default="00001D8D" w:rsidP="00001D8D">
            <w:pPr>
              <w:spacing w:after="0"/>
              <w:jc w:val="center"/>
              <w:rPr>
                <w:sz w:val="18"/>
                <w:szCs w:val="18"/>
              </w:rPr>
            </w:pPr>
            <w:r>
              <w:rPr>
                <w:sz w:val="18"/>
                <w:szCs w:val="18"/>
              </w:rPr>
              <w:t>94.50</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18.70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86.56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99.45</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15.40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sidRPr="00001D8D">
              <w:rPr>
                <w:rFonts w:asciiTheme="minorHAnsi" w:hAnsiTheme="minorHAnsi" w:cstheme="minorHAnsi"/>
                <w:sz w:val="16"/>
                <w:szCs w:val="18"/>
              </w:rPr>
              <w:t>90.52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6"/>
                <w:szCs w:val="18"/>
              </w:rPr>
            </w:pPr>
            <w:r>
              <w:rPr>
                <w:rFonts w:asciiTheme="minorHAnsi" w:hAnsiTheme="minorHAnsi" w:cstheme="minorHAnsi"/>
                <w:sz w:val="16"/>
                <w:szCs w:val="18"/>
              </w:rPr>
              <w:t>104.4</w:t>
            </w:r>
          </w:p>
        </w:tc>
        <w:tc>
          <w:tcPr>
            <w:tcW w:w="641" w:type="dxa"/>
            <w:tcBorders>
              <w:left w:val="single" w:sz="4" w:space="0" w:color="auto"/>
              <w:right w:val="single" w:sz="4" w:space="0" w:color="auto"/>
            </w:tcBorders>
            <w:shd w:val="clear" w:color="auto" w:fill="D6E3BC"/>
            <w:vAlign w:val="center"/>
          </w:tcPr>
          <w:p w:rsidR="00001D8D" w:rsidRDefault="00001D8D" w:rsidP="00001D8D">
            <w:pPr>
              <w:spacing w:after="0"/>
              <w:jc w:val="center"/>
              <w:rPr>
                <w:sz w:val="18"/>
                <w:szCs w:val="18"/>
              </w:rPr>
            </w:pPr>
            <w:r>
              <w:rPr>
                <w:sz w:val="18"/>
                <w:szCs w:val="18"/>
              </w:rPr>
              <w:t>12.10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94.48</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001D8D" w:rsidRPr="00001D8D" w:rsidRDefault="00001D8D" w:rsidP="00001D8D">
            <w:pPr>
              <w:spacing w:after="0"/>
              <w:jc w:val="center"/>
              <w:rPr>
                <w:rFonts w:asciiTheme="minorHAnsi" w:hAnsiTheme="minorHAnsi" w:cstheme="minorHAnsi"/>
                <w:sz w:val="18"/>
                <w:szCs w:val="18"/>
              </w:rPr>
            </w:pPr>
            <w:r w:rsidRPr="00001D8D">
              <w:rPr>
                <w:rFonts w:asciiTheme="minorHAnsi" w:hAnsiTheme="minorHAnsi" w:cstheme="minorHAnsi"/>
                <w:sz w:val="18"/>
                <w:szCs w:val="18"/>
              </w:rPr>
              <w:t>109.4</w:t>
            </w:r>
          </w:p>
        </w:tc>
      </w:tr>
    </w:tbl>
    <w:p w:rsidR="000A6741" w:rsidRPr="006E4083" w:rsidRDefault="000A6741" w:rsidP="003B03F4">
      <w:pPr>
        <w:spacing w:after="0" w:line="276" w:lineRule="auto"/>
        <w:jc w:val="center"/>
        <w:rPr>
          <w:b/>
        </w:rPr>
      </w:pPr>
      <w:r w:rsidRPr="006E4083">
        <w:rPr>
          <w:b/>
        </w:rPr>
        <w:lastRenderedPageBreak/>
        <w:t>KOORDİNASYON TESTİ PUANLAMA CETVELİ</w:t>
      </w:r>
      <w:r w:rsidR="00794CE5" w:rsidRPr="006E4083">
        <w:rPr>
          <w:b/>
        </w:rPr>
        <w:t>-3</w:t>
      </w:r>
      <w:r w:rsidR="00123CFC" w:rsidRPr="006E4083">
        <w:rPr>
          <w:b/>
        </w:rPr>
        <w:t xml:space="preserve"> (EK-A)</w:t>
      </w:r>
    </w:p>
    <w:tbl>
      <w:tblPr>
        <w:tblpPr w:leftFromText="141" w:rightFromText="141" w:vertAnchor="page" w:horzAnchor="margin" w:tblpX="-289" w:tblpY="198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898"/>
        <w:gridCol w:w="801"/>
        <w:gridCol w:w="802"/>
        <w:gridCol w:w="801"/>
        <w:gridCol w:w="801"/>
        <w:gridCol w:w="801"/>
        <w:gridCol w:w="802"/>
        <w:gridCol w:w="801"/>
        <w:gridCol w:w="801"/>
        <w:gridCol w:w="801"/>
        <w:gridCol w:w="963"/>
      </w:tblGrid>
      <w:tr w:rsidR="004E6003" w:rsidTr="00567886">
        <w:trPr>
          <w:trHeight w:val="476"/>
        </w:trPr>
        <w:tc>
          <w:tcPr>
            <w:tcW w:w="704" w:type="dxa"/>
            <w:shd w:val="clear" w:color="auto" w:fill="D6E3BC"/>
            <w:vAlign w:val="center"/>
          </w:tcPr>
          <w:p w:rsidR="004E6003" w:rsidRPr="006E4083" w:rsidRDefault="004E6003" w:rsidP="004E6003">
            <w:pPr>
              <w:spacing w:after="0" w:line="360" w:lineRule="auto"/>
              <w:jc w:val="center"/>
              <w:rPr>
                <w:b/>
                <w:sz w:val="14"/>
              </w:rPr>
            </w:pPr>
            <w:r w:rsidRPr="006E4083">
              <w:rPr>
                <w:b/>
                <w:sz w:val="14"/>
              </w:rPr>
              <w:t>Puan</w:t>
            </w:r>
          </w:p>
        </w:tc>
        <w:tc>
          <w:tcPr>
            <w:tcW w:w="898" w:type="dxa"/>
            <w:tcBorders>
              <w:bottom w:val="single" w:sz="4" w:space="0" w:color="auto"/>
            </w:tcBorders>
            <w:shd w:val="clear" w:color="auto" w:fill="auto"/>
            <w:vAlign w:val="center"/>
          </w:tcPr>
          <w:p w:rsidR="004E6003" w:rsidRPr="006E4083" w:rsidRDefault="004E6003" w:rsidP="004E6003">
            <w:pPr>
              <w:spacing w:after="0" w:line="360" w:lineRule="auto"/>
              <w:jc w:val="center"/>
              <w:rPr>
                <w:b/>
                <w:sz w:val="14"/>
              </w:rPr>
            </w:pPr>
            <w:r>
              <w:rPr>
                <w:b/>
                <w:sz w:val="14"/>
              </w:rPr>
              <w:t>Erkek</w:t>
            </w:r>
            <w:r w:rsidRPr="006E4083">
              <w:rPr>
                <w:b/>
                <w:sz w:val="14"/>
              </w:rPr>
              <w:t xml:space="preserve"> Derece</w:t>
            </w:r>
          </w:p>
        </w:tc>
        <w:tc>
          <w:tcPr>
            <w:tcW w:w="801" w:type="dxa"/>
            <w:tcBorders>
              <w:bottom w:val="single" w:sz="4" w:space="0" w:color="auto"/>
            </w:tcBorders>
            <w:shd w:val="clear" w:color="auto" w:fill="auto"/>
            <w:vAlign w:val="center"/>
          </w:tcPr>
          <w:p w:rsidR="004E6003" w:rsidRPr="006E4083" w:rsidRDefault="004E6003" w:rsidP="004E6003">
            <w:pPr>
              <w:spacing w:after="0" w:line="360" w:lineRule="auto"/>
              <w:jc w:val="center"/>
              <w:rPr>
                <w:b/>
                <w:sz w:val="14"/>
              </w:rPr>
            </w:pPr>
            <w:r>
              <w:rPr>
                <w:b/>
                <w:sz w:val="14"/>
              </w:rPr>
              <w:t>Kız</w:t>
            </w:r>
            <w:r w:rsidRPr="006E4083">
              <w:rPr>
                <w:b/>
                <w:sz w:val="14"/>
              </w:rPr>
              <w:t xml:space="preserve"> Derece</w:t>
            </w:r>
          </w:p>
        </w:tc>
        <w:tc>
          <w:tcPr>
            <w:tcW w:w="802" w:type="dxa"/>
            <w:shd w:val="clear" w:color="auto" w:fill="D6E3BC"/>
            <w:vAlign w:val="center"/>
          </w:tcPr>
          <w:p w:rsidR="004E6003" w:rsidRPr="006E4083" w:rsidRDefault="004E6003" w:rsidP="004E6003">
            <w:pPr>
              <w:spacing w:after="0" w:line="360" w:lineRule="auto"/>
              <w:jc w:val="center"/>
              <w:rPr>
                <w:b/>
                <w:sz w:val="14"/>
              </w:rPr>
            </w:pPr>
            <w:r w:rsidRPr="006E4083">
              <w:rPr>
                <w:b/>
                <w:sz w:val="14"/>
              </w:rPr>
              <w:t>Puan</w:t>
            </w:r>
          </w:p>
        </w:tc>
        <w:tc>
          <w:tcPr>
            <w:tcW w:w="801" w:type="dxa"/>
            <w:tcBorders>
              <w:bottom w:val="single" w:sz="4" w:space="0" w:color="auto"/>
            </w:tcBorders>
            <w:shd w:val="clear" w:color="auto" w:fill="auto"/>
            <w:vAlign w:val="center"/>
          </w:tcPr>
          <w:p w:rsidR="004E6003" w:rsidRPr="006E4083" w:rsidRDefault="004E6003" w:rsidP="004E6003">
            <w:pPr>
              <w:spacing w:after="0" w:line="360" w:lineRule="auto"/>
              <w:jc w:val="center"/>
              <w:rPr>
                <w:b/>
                <w:sz w:val="14"/>
              </w:rPr>
            </w:pPr>
            <w:r>
              <w:rPr>
                <w:b/>
                <w:sz w:val="14"/>
              </w:rPr>
              <w:t>Erkek</w:t>
            </w:r>
            <w:r w:rsidRPr="006E4083">
              <w:rPr>
                <w:b/>
                <w:sz w:val="14"/>
              </w:rPr>
              <w:t xml:space="preserve"> Derece</w:t>
            </w:r>
          </w:p>
        </w:tc>
        <w:tc>
          <w:tcPr>
            <w:tcW w:w="801" w:type="dxa"/>
            <w:tcBorders>
              <w:bottom w:val="single" w:sz="4" w:space="0" w:color="auto"/>
            </w:tcBorders>
            <w:shd w:val="clear" w:color="auto" w:fill="auto"/>
            <w:vAlign w:val="center"/>
          </w:tcPr>
          <w:p w:rsidR="004E6003" w:rsidRPr="006E4083" w:rsidRDefault="004E6003" w:rsidP="004E6003">
            <w:pPr>
              <w:spacing w:after="0" w:line="360" w:lineRule="auto"/>
              <w:jc w:val="center"/>
              <w:rPr>
                <w:b/>
                <w:sz w:val="14"/>
              </w:rPr>
            </w:pPr>
            <w:r>
              <w:rPr>
                <w:b/>
                <w:sz w:val="14"/>
              </w:rPr>
              <w:t>Kız</w:t>
            </w:r>
            <w:r w:rsidRPr="006E4083">
              <w:rPr>
                <w:b/>
                <w:sz w:val="14"/>
              </w:rPr>
              <w:t xml:space="preserve"> Derece</w:t>
            </w:r>
          </w:p>
        </w:tc>
        <w:tc>
          <w:tcPr>
            <w:tcW w:w="801" w:type="dxa"/>
            <w:shd w:val="clear" w:color="auto" w:fill="D6E3BC"/>
            <w:vAlign w:val="center"/>
          </w:tcPr>
          <w:p w:rsidR="004E6003" w:rsidRPr="006E4083" w:rsidRDefault="004E6003" w:rsidP="004E6003">
            <w:pPr>
              <w:spacing w:after="0" w:line="360" w:lineRule="auto"/>
              <w:jc w:val="center"/>
              <w:rPr>
                <w:b/>
                <w:sz w:val="14"/>
              </w:rPr>
            </w:pPr>
            <w:r w:rsidRPr="006E4083">
              <w:rPr>
                <w:b/>
                <w:sz w:val="14"/>
              </w:rPr>
              <w:t>Puan</w:t>
            </w:r>
          </w:p>
        </w:tc>
        <w:tc>
          <w:tcPr>
            <w:tcW w:w="802" w:type="dxa"/>
            <w:tcBorders>
              <w:bottom w:val="single" w:sz="4" w:space="0" w:color="auto"/>
            </w:tcBorders>
            <w:shd w:val="clear" w:color="auto" w:fill="auto"/>
            <w:vAlign w:val="center"/>
          </w:tcPr>
          <w:p w:rsidR="004E6003" w:rsidRPr="006E4083" w:rsidRDefault="004E6003" w:rsidP="004E6003">
            <w:pPr>
              <w:spacing w:after="0" w:line="360" w:lineRule="auto"/>
              <w:jc w:val="center"/>
              <w:rPr>
                <w:b/>
                <w:sz w:val="14"/>
              </w:rPr>
            </w:pPr>
            <w:r>
              <w:rPr>
                <w:b/>
                <w:sz w:val="14"/>
              </w:rPr>
              <w:t>Erkek</w:t>
            </w:r>
            <w:r w:rsidRPr="006E4083">
              <w:rPr>
                <w:b/>
                <w:sz w:val="14"/>
              </w:rPr>
              <w:t xml:space="preserve"> Derece</w:t>
            </w:r>
          </w:p>
        </w:tc>
        <w:tc>
          <w:tcPr>
            <w:tcW w:w="801" w:type="dxa"/>
            <w:tcBorders>
              <w:bottom w:val="single" w:sz="4" w:space="0" w:color="auto"/>
            </w:tcBorders>
            <w:shd w:val="clear" w:color="auto" w:fill="auto"/>
            <w:vAlign w:val="center"/>
          </w:tcPr>
          <w:p w:rsidR="004E6003" w:rsidRPr="006E4083" w:rsidRDefault="004E6003" w:rsidP="004E6003">
            <w:pPr>
              <w:spacing w:after="0" w:line="360" w:lineRule="auto"/>
              <w:jc w:val="center"/>
              <w:rPr>
                <w:b/>
                <w:sz w:val="14"/>
              </w:rPr>
            </w:pPr>
            <w:r>
              <w:rPr>
                <w:b/>
                <w:sz w:val="14"/>
              </w:rPr>
              <w:t>Kız</w:t>
            </w:r>
            <w:r w:rsidRPr="006E4083">
              <w:rPr>
                <w:b/>
                <w:sz w:val="14"/>
              </w:rPr>
              <w:t xml:space="preserve"> Derece</w:t>
            </w:r>
          </w:p>
        </w:tc>
        <w:tc>
          <w:tcPr>
            <w:tcW w:w="801" w:type="dxa"/>
            <w:shd w:val="clear" w:color="auto" w:fill="D6E3BC"/>
            <w:vAlign w:val="center"/>
          </w:tcPr>
          <w:p w:rsidR="004E6003" w:rsidRPr="006E4083" w:rsidRDefault="004E6003" w:rsidP="004E6003">
            <w:pPr>
              <w:spacing w:after="0" w:line="360" w:lineRule="auto"/>
              <w:jc w:val="center"/>
              <w:rPr>
                <w:b/>
                <w:sz w:val="14"/>
              </w:rPr>
            </w:pPr>
            <w:r w:rsidRPr="006E4083">
              <w:rPr>
                <w:b/>
                <w:sz w:val="14"/>
              </w:rPr>
              <w:t>Puan</w:t>
            </w:r>
          </w:p>
        </w:tc>
        <w:tc>
          <w:tcPr>
            <w:tcW w:w="801" w:type="dxa"/>
            <w:tcBorders>
              <w:bottom w:val="single" w:sz="4" w:space="0" w:color="auto"/>
            </w:tcBorders>
            <w:shd w:val="clear" w:color="auto" w:fill="auto"/>
            <w:vAlign w:val="center"/>
          </w:tcPr>
          <w:p w:rsidR="004E6003" w:rsidRPr="006E4083" w:rsidRDefault="004E6003" w:rsidP="004E6003">
            <w:pPr>
              <w:spacing w:after="0" w:line="360" w:lineRule="auto"/>
              <w:jc w:val="center"/>
              <w:rPr>
                <w:b/>
                <w:sz w:val="14"/>
              </w:rPr>
            </w:pPr>
            <w:r>
              <w:rPr>
                <w:b/>
                <w:sz w:val="14"/>
              </w:rPr>
              <w:t>Erkek</w:t>
            </w:r>
            <w:r w:rsidRPr="006E4083">
              <w:rPr>
                <w:b/>
                <w:sz w:val="14"/>
              </w:rPr>
              <w:t xml:space="preserve"> Derece</w:t>
            </w:r>
          </w:p>
        </w:tc>
        <w:tc>
          <w:tcPr>
            <w:tcW w:w="963" w:type="dxa"/>
            <w:tcBorders>
              <w:bottom w:val="single" w:sz="4" w:space="0" w:color="auto"/>
            </w:tcBorders>
            <w:shd w:val="clear" w:color="auto" w:fill="auto"/>
            <w:vAlign w:val="center"/>
          </w:tcPr>
          <w:p w:rsidR="004E6003" w:rsidRPr="006E4083" w:rsidRDefault="004E6003" w:rsidP="004E6003">
            <w:pPr>
              <w:spacing w:after="0" w:line="360" w:lineRule="auto"/>
              <w:jc w:val="center"/>
              <w:rPr>
                <w:b/>
                <w:sz w:val="14"/>
              </w:rPr>
            </w:pPr>
            <w:r>
              <w:rPr>
                <w:b/>
                <w:sz w:val="14"/>
              </w:rPr>
              <w:t>Kız</w:t>
            </w:r>
            <w:r w:rsidRPr="006E4083">
              <w:rPr>
                <w:b/>
                <w:sz w:val="14"/>
              </w:rPr>
              <w:t xml:space="preserve"> Derece</w:t>
            </w:r>
          </w:p>
        </w:tc>
      </w:tr>
      <w:tr w:rsidR="00567886" w:rsidTr="00567886">
        <w:trPr>
          <w:trHeight w:val="380"/>
        </w:trPr>
        <w:tc>
          <w:tcPr>
            <w:tcW w:w="704" w:type="dxa"/>
            <w:tcBorders>
              <w:right w:val="single" w:sz="4" w:space="0" w:color="auto"/>
            </w:tcBorders>
            <w:shd w:val="clear" w:color="auto" w:fill="D6E3BC"/>
            <w:vAlign w:val="center"/>
          </w:tcPr>
          <w:p w:rsidR="00567886" w:rsidRDefault="00567886" w:rsidP="00567886">
            <w:pPr>
              <w:spacing w:after="0" w:line="240" w:lineRule="auto"/>
              <w:jc w:val="center"/>
              <w:rPr>
                <w:sz w:val="18"/>
                <w:szCs w:val="18"/>
              </w:rPr>
            </w:pPr>
            <w:r>
              <w:rPr>
                <w:sz w:val="18"/>
                <w:szCs w:val="18"/>
              </w:rPr>
              <w:t>12.00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line="240" w:lineRule="auto"/>
              <w:jc w:val="center"/>
              <w:rPr>
                <w:rFonts w:asciiTheme="minorHAnsi" w:hAnsiTheme="minorHAnsi" w:cstheme="minorHAnsi"/>
                <w:sz w:val="18"/>
                <w:szCs w:val="18"/>
              </w:rPr>
            </w:pPr>
            <w:r w:rsidRPr="00567886">
              <w:rPr>
                <w:rFonts w:asciiTheme="minorHAnsi" w:hAnsiTheme="minorHAnsi" w:cstheme="minorHAnsi"/>
                <w:sz w:val="18"/>
                <w:szCs w:val="18"/>
              </w:rPr>
              <w:t>94.60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109.50</w:t>
            </w:r>
          </w:p>
        </w:tc>
        <w:tc>
          <w:tcPr>
            <w:tcW w:w="802"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8.70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line="240" w:lineRule="auto"/>
              <w:jc w:val="center"/>
              <w:rPr>
                <w:rFonts w:asciiTheme="minorHAnsi" w:hAnsiTheme="minorHAnsi" w:cstheme="minorHAnsi"/>
                <w:sz w:val="18"/>
                <w:szCs w:val="18"/>
              </w:rPr>
            </w:pPr>
            <w:r w:rsidRPr="00567886">
              <w:rPr>
                <w:rFonts w:asciiTheme="minorHAnsi" w:hAnsiTheme="minorHAnsi" w:cstheme="minorHAnsi"/>
                <w:sz w:val="18"/>
                <w:szCs w:val="18"/>
              </w:rPr>
              <w:t>98.56</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114.45</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5.40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line="240" w:lineRule="auto"/>
              <w:jc w:val="center"/>
              <w:rPr>
                <w:rFonts w:asciiTheme="minorHAnsi" w:hAnsiTheme="minorHAnsi" w:cstheme="minorHAnsi"/>
                <w:sz w:val="18"/>
                <w:szCs w:val="18"/>
              </w:rPr>
            </w:pPr>
            <w:r w:rsidRPr="00567886">
              <w:rPr>
                <w:rFonts w:asciiTheme="minorHAnsi" w:hAnsiTheme="minorHAnsi" w:cstheme="minorHAnsi"/>
                <w:sz w:val="18"/>
                <w:szCs w:val="18"/>
              </w:rPr>
              <w:t>102.52</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119.40</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2.10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line="240" w:lineRule="auto"/>
              <w:jc w:val="center"/>
              <w:rPr>
                <w:rFonts w:asciiTheme="minorHAnsi" w:hAnsiTheme="minorHAnsi" w:cstheme="minorHAnsi"/>
                <w:sz w:val="18"/>
                <w:szCs w:val="18"/>
              </w:rPr>
            </w:pPr>
            <w:r w:rsidRPr="00567886">
              <w:rPr>
                <w:rFonts w:asciiTheme="minorHAnsi" w:hAnsiTheme="minorHAnsi" w:cstheme="minorHAnsi"/>
                <w:sz w:val="18"/>
                <w:szCs w:val="18"/>
              </w:rPr>
              <w:t>106.48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124.35</w:t>
            </w:r>
          </w:p>
        </w:tc>
      </w:tr>
      <w:tr w:rsidR="00567886" w:rsidTr="00567886">
        <w:trPr>
          <w:trHeight w:val="380"/>
        </w:trPr>
        <w:tc>
          <w:tcPr>
            <w:tcW w:w="704" w:type="dxa"/>
            <w:tcBorders>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11.90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94.72</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109.65</w:t>
            </w:r>
          </w:p>
        </w:tc>
        <w:tc>
          <w:tcPr>
            <w:tcW w:w="802"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8.60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98.68</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114.60</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5.30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102.64</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119.55</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2.00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106.60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124.50</w:t>
            </w:r>
          </w:p>
        </w:tc>
      </w:tr>
      <w:tr w:rsidR="00567886" w:rsidTr="00567886">
        <w:trPr>
          <w:trHeight w:val="380"/>
        </w:trPr>
        <w:tc>
          <w:tcPr>
            <w:tcW w:w="704" w:type="dxa"/>
            <w:tcBorders>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11.80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94.84</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109.80</w:t>
            </w:r>
          </w:p>
        </w:tc>
        <w:tc>
          <w:tcPr>
            <w:tcW w:w="802"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8.50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98.80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114.75</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5.20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102.76</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119.70</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1.90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106.72</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124.65</w:t>
            </w:r>
          </w:p>
        </w:tc>
      </w:tr>
      <w:tr w:rsidR="00567886" w:rsidTr="00567886">
        <w:trPr>
          <w:trHeight w:val="380"/>
        </w:trPr>
        <w:tc>
          <w:tcPr>
            <w:tcW w:w="704" w:type="dxa"/>
            <w:tcBorders>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11.70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94.96</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109.95</w:t>
            </w:r>
          </w:p>
        </w:tc>
        <w:tc>
          <w:tcPr>
            <w:tcW w:w="802"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8.40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98.92</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114.90</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5.10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102.88</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119.85</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1.80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106.84</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124.80</w:t>
            </w:r>
          </w:p>
        </w:tc>
      </w:tr>
      <w:tr w:rsidR="00567886" w:rsidTr="00567886">
        <w:trPr>
          <w:trHeight w:val="380"/>
        </w:trPr>
        <w:tc>
          <w:tcPr>
            <w:tcW w:w="704" w:type="dxa"/>
            <w:tcBorders>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11.60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95.08</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110.10</w:t>
            </w:r>
          </w:p>
        </w:tc>
        <w:tc>
          <w:tcPr>
            <w:tcW w:w="802"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8.30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99.04</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115.05</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5.00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103.00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120.00</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1.70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106.96</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124.95</w:t>
            </w:r>
          </w:p>
        </w:tc>
      </w:tr>
      <w:tr w:rsidR="00567886" w:rsidTr="00567886">
        <w:trPr>
          <w:trHeight w:val="380"/>
        </w:trPr>
        <w:tc>
          <w:tcPr>
            <w:tcW w:w="704" w:type="dxa"/>
            <w:tcBorders>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11.50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95.20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110.25</w:t>
            </w:r>
          </w:p>
        </w:tc>
        <w:tc>
          <w:tcPr>
            <w:tcW w:w="802"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8.20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99.16</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115.20</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4.90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103.12</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120.15</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1.60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107.08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125.10</w:t>
            </w:r>
          </w:p>
        </w:tc>
      </w:tr>
      <w:tr w:rsidR="00567886" w:rsidTr="00567886">
        <w:trPr>
          <w:trHeight w:val="380"/>
        </w:trPr>
        <w:tc>
          <w:tcPr>
            <w:tcW w:w="704" w:type="dxa"/>
            <w:tcBorders>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11.40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95.32</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110.40</w:t>
            </w:r>
          </w:p>
        </w:tc>
        <w:tc>
          <w:tcPr>
            <w:tcW w:w="802"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8.10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99.28</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115.35</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4.80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103.24</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120.30</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1.50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107.20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125.25</w:t>
            </w:r>
          </w:p>
        </w:tc>
      </w:tr>
      <w:tr w:rsidR="00567886" w:rsidTr="00567886">
        <w:trPr>
          <w:trHeight w:val="380"/>
        </w:trPr>
        <w:tc>
          <w:tcPr>
            <w:tcW w:w="704" w:type="dxa"/>
            <w:tcBorders>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11.30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95.44</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110.55</w:t>
            </w:r>
          </w:p>
        </w:tc>
        <w:tc>
          <w:tcPr>
            <w:tcW w:w="802"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8.00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99.40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115.50</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4.70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103.36</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120.45</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1.40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107.32</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125.40</w:t>
            </w:r>
          </w:p>
        </w:tc>
      </w:tr>
      <w:tr w:rsidR="00567886" w:rsidTr="00567886">
        <w:trPr>
          <w:trHeight w:val="380"/>
        </w:trPr>
        <w:tc>
          <w:tcPr>
            <w:tcW w:w="704" w:type="dxa"/>
            <w:tcBorders>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11.20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95.56</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110.70</w:t>
            </w:r>
          </w:p>
        </w:tc>
        <w:tc>
          <w:tcPr>
            <w:tcW w:w="802"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7.90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99.52</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115.65</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4.60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103.48</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120.60</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1.30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107.44</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125.55</w:t>
            </w:r>
          </w:p>
        </w:tc>
      </w:tr>
      <w:tr w:rsidR="00567886" w:rsidTr="00567886">
        <w:trPr>
          <w:trHeight w:val="380"/>
        </w:trPr>
        <w:tc>
          <w:tcPr>
            <w:tcW w:w="704" w:type="dxa"/>
            <w:tcBorders>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11.10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95.68</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110.85</w:t>
            </w:r>
          </w:p>
        </w:tc>
        <w:tc>
          <w:tcPr>
            <w:tcW w:w="802"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7.80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99.64</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115.80</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4.50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103.60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120.75</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1.20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107.56</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125.70</w:t>
            </w:r>
          </w:p>
        </w:tc>
      </w:tr>
      <w:tr w:rsidR="00567886" w:rsidTr="00567886">
        <w:trPr>
          <w:trHeight w:val="380"/>
        </w:trPr>
        <w:tc>
          <w:tcPr>
            <w:tcW w:w="704" w:type="dxa"/>
            <w:tcBorders>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11.00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95.80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111.00</w:t>
            </w:r>
          </w:p>
        </w:tc>
        <w:tc>
          <w:tcPr>
            <w:tcW w:w="802"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7.70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99.76</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115.95</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4.40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103.72</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120.90</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1.10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107.68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125.85</w:t>
            </w:r>
          </w:p>
        </w:tc>
      </w:tr>
      <w:tr w:rsidR="00567886" w:rsidTr="00567886">
        <w:trPr>
          <w:trHeight w:val="380"/>
        </w:trPr>
        <w:tc>
          <w:tcPr>
            <w:tcW w:w="704" w:type="dxa"/>
            <w:tcBorders>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10.90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95.92</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111.15</w:t>
            </w:r>
          </w:p>
        </w:tc>
        <w:tc>
          <w:tcPr>
            <w:tcW w:w="802"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7.60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99.88</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116.10</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4.30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103.84</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121.05</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1.00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107.80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126.00</w:t>
            </w:r>
          </w:p>
        </w:tc>
      </w:tr>
      <w:tr w:rsidR="00567886" w:rsidTr="00567886">
        <w:trPr>
          <w:trHeight w:val="380"/>
        </w:trPr>
        <w:tc>
          <w:tcPr>
            <w:tcW w:w="704" w:type="dxa"/>
            <w:tcBorders>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10.80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96.04</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111.30</w:t>
            </w:r>
          </w:p>
        </w:tc>
        <w:tc>
          <w:tcPr>
            <w:tcW w:w="802"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7.50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100.00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116.25</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4.20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103.96</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121.20</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0.90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107.92</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126.15</w:t>
            </w:r>
          </w:p>
        </w:tc>
      </w:tr>
      <w:tr w:rsidR="00567886" w:rsidTr="00567886">
        <w:trPr>
          <w:trHeight w:val="380"/>
        </w:trPr>
        <w:tc>
          <w:tcPr>
            <w:tcW w:w="704" w:type="dxa"/>
            <w:tcBorders>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10.70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96.16</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111.45</w:t>
            </w:r>
          </w:p>
        </w:tc>
        <w:tc>
          <w:tcPr>
            <w:tcW w:w="802"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7.40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100.12</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116.40</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4.10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104.08</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121.35</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0.80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108.04</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126.30</w:t>
            </w:r>
          </w:p>
        </w:tc>
      </w:tr>
      <w:tr w:rsidR="00567886" w:rsidTr="00567886">
        <w:trPr>
          <w:trHeight w:val="380"/>
        </w:trPr>
        <w:tc>
          <w:tcPr>
            <w:tcW w:w="704" w:type="dxa"/>
            <w:tcBorders>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10.60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96.28</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111.60</w:t>
            </w:r>
          </w:p>
        </w:tc>
        <w:tc>
          <w:tcPr>
            <w:tcW w:w="802"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7.30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100.24</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116.55</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4.00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104.20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121.50</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0.70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108.16</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126.45</w:t>
            </w:r>
          </w:p>
        </w:tc>
      </w:tr>
      <w:tr w:rsidR="00567886" w:rsidTr="00567886">
        <w:trPr>
          <w:trHeight w:val="380"/>
        </w:trPr>
        <w:tc>
          <w:tcPr>
            <w:tcW w:w="704" w:type="dxa"/>
            <w:tcBorders>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10.50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96.40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111.75</w:t>
            </w:r>
          </w:p>
        </w:tc>
        <w:tc>
          <w:tcPr>
            <w:tcW w:w="802"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7.20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100.36</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116.70</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3.90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104.32</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121.65</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0.60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108.28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126.60</w:t>
            </w:r>
          </w:p>
        </w:tc>
      </w:tr>
      <w:tr w:rsidR="00567886" w:rsidTr="00567886">
        <w:trPr>
          <w:trHeight w:val="380"/>
        </w:trPr>
        <w:tc>
          <w:tcPr>
            <w:tcW w:w="704" w:type="dxa"/>
            <w:tcBorders>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10.40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96.52</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111.90</w:t>
            </w:r>
          </w:p>
        </w:tc>
        <w:tc>
          <w:tcPr>
            <w:tcW w:w="802"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7.10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100.48</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116.85</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3.80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104.44</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121.80</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0.50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108.40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126.75</w:t>
            </w:r>
          </w:p>
        </w:tc>
      </w:tr>
      <w:tr w:rsidR="00567886" w:rsidTr="00567886">
        <w:trPr>
          <w:trHeight w:val="380"/>
        </w:trPr>
        <w:tc>
          <w:tcPr>
            <w:tcW w:w="704" w:type="dxa"/>
            <w:tcBorders>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10.30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96.64</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112.05</w:t>
            </w:r>
          </w:p>
        </w:tc>
        <w:tc>
          <w:tcPr>
            <w:tcW w:w="802"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7.00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100.60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117.00</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3.70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104.56</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121.95</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0.40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108.52</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126.90</w:t>
            </w:r>
          </w:p>
        </w:tc>
      </w:tr>
      <w:tr w:rsidR="00567886" w:rsidTr="00567886">
        <w:trPr>
          <w:trHeight w:val="380"/>
        </w:trPr>
        <w:tc>
          <w:tcPr>
            <w:tcW w:w="704" w:type="dxa"/>
            <w:tcBorders>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10.20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96.76</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112.20</w:t>
            </w:r>
          </w:p>
        </w:tc>
        <w:tc>
          <w:tcPr>
            <w:tcW w:w="802"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6.90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100.72</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117.15</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3.60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104.68</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122.10</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0.30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108.64</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127.05</w:t>
            </w:r>
          </w:p>
        </w:tc>
      </w:tr>
      <w:tr w:rsidR="00567886" w:rsidTr="00567886">
        <w:trPr>
          <w:trHeight w:val="380"/>
        </w:trPr>
        <w:tc>
          <w:tcPr>
            <w:tcW w:w="704" w:type="dxa"/>
            <w:tcBorders>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10.10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96.88</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112.35</w:t>
            </w:r>
          </w:p>
        </w:tc>
        <w:tc>
          <w:tcPr>
            <w:tcW w:w="802"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6.80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100.84</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117.30</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3.50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104.80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122.25</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0.20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108.76</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127.20</w:t>
            </w:r>
          </w:p>
        </w:tc>
      </w:tr>
      <w:tr w:rsidR="00567886" w:rsidTr="00567886">
        <w:trPr>
          <w:trHeight w:val="380"/>
        </w:trPr>
        <w:tc>
          <w:tcPr>
            <w:tcW w:w="704" w:type="dxa"/>
            <w:tcBorders>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10.00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97.00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112.50</w:t>
            </w:r>
          </w:p>
        </w:tc>
        <w:tc>
          <w:tcPr>
            <w:tcW w:w="802"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6.70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100.96</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117.45</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3.40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104.92</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122.40</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0.10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108.88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127.35</w:t>
            </w:r>
          </w:p>
        </w:tc>
      </w:tr>
      <w:tr w:rsidR="00567886" w:rsidTr="00567886">
        <w:trPr>
          <w:trHeight w:val="380"/>
        </w:trPr>
        <w:tc>
          <w:tcPr>
            <w:tcW w:w="704" w:type="dxa"/>
            <w:tcBorders>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9.90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97.12</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112.65</w:t>
            </w:r>
          </w:p>
        </w:tc>
        <w:tc>
          <w:tcPr>
            <w:tcW w:w="802"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6.60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101.08</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117.60</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3.30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105.04</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122.55</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0.00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109.00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127.50</w:t>
            </w:r>
          </w:p>
        </w:tc>
      </w:tr>
      <w:tr w:rsidR="00567886" w:rsidTr="00567886">
        <w:trPr>
          <w:trHeight w:val="380"/>
        </w:trPr>
        <w:tc>
          <w:tcPr>
            <w:tcW w:w="704" w:type="dxa"/>
            <w:tcBorders>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9.80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97.24</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112.80</w:t>
            </w:r>
          </w:p>
        </w:tc>
        <w:tc>
          <w:tcPr>
            <w:tcW w:w="802"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6.50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101.20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117.75</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3.20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105.16</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122.70</w:t>
            </w:r>
          </w:p>
        </w:tc>
        <w:tc>
          <w:tcPr>
            <w:tcW w:w="801" w:type="dxa"/>
            <w:tcBorders>
              <w:left w:val="single" w:sz="4" w:space="0" w:color="auto"/>
            </w:tcBorders>
            <w:shd w:val="clear" w:color="auto" w:fill="D6E3BC"/>
            <w:vAlign w:val="center"/>
          </w:tcPr>
          <w:p w:rsidR="00567886" w:rsidRDefault="00567886" w:rsidP="00567886">
            <w:pPr>
              <w:spacing w:after="0"/>
              <w:jc w:val="center"/>
              <w:rPr>
                <w:sz w:val="18"/>
                <w:szCs w:val="18"/>
              </w:rPr>
            </w:pPr>
          </w:p>
        </w:tc>
        <w:tc>
          <w:tcPr>
            <w:tcW w:w="801" w:type="dxa"/>
            <w:tcBorders>
              <w:top w:val="single" w:sz="4" w:space="0" w:color="auto"/>
            </w:tcBorders>
            <w:shd w:val="clear" w:color="auto" w:fill="auto"/>
            <w:vAlign w:val="center"/>
          </w:tcPr>
          <w:p w:rsidR="00567886" w:rsidRDefault="00567886" w:rsidP="00567886">
            <w:pPr>
              <w:spacing w:after="0"/>
              <w:jc w:val="center"/>
              <w:rPr>
                <w:sz w:val="20"/>
                <w:szCs w:val="20"/>
              </w:rPr>
            </w:pPr>
          </w:p>
        </w:tc>
        <w:tc>
          <w:tcPr>
            <w:tcW w:w="963" w:type="dxa"/>
            <w:tcBorders>
              <w:top w:val="single" w:sz="4" w:space="0" w:color="auto"/>
            </w:tcBorders>
            <w:shd w:val="clear" w:color="auto" w:fill="auto"/>
            <w:vAlign w:val="center"/>
          </w:tcPr>
          <w:p w:rsidR="00567886" w:rsidRDefault="00567886" w:rsidP="00567886">
            <w:pPr>
              <w:spacing w:after="0"/>
              <w:jc w:val="center"/>
              <w:rPr>
                <w:sz w:val="20"/>
                <w:szCs w:val="20"/>
              </w:rPr>
            </w:pPr>
          </w:p>
        </w:tc>
      </w:tr>
      <w:tr w:rsidR="00567886" w:rsidTr="00567886">
        <w:trPr>
          <w:trHeight w:val="380"/>
        </w:trPr>
        <w:tc>
          <w:tcPr>
            <w:tcW w:w="704" w:type="dxa"/>
            <w:tcBorders>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9.70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97.36</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112.95</w:t>
            </w:r>
          </w:p>
        </w:tc>
        <w:tc>
          <w:tcPr>
            <w:tcW w:w="802"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6.40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101.32</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117.90</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3.10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105.28</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122.85</w:t>
            </w:r>
          </w:p>
        </w:tc>
        <w:tc>
          <w:tcPr>
            <w:tcW w:w="801" w:type="dxa"/>
            <w:tcBorders>
              <w:left w:val="single" w:sz="4" w:space="0" w:color="auto"/>
            </w:tcBorders>
            <w:shd w:val="clear" w:color="auto" w:fill="D6E3BC"/>
            <w:vAlign w:val="center"/>
          </w:tcPr>
          <w:p w:rsidR="00567886" w:rsidRDefault="00567886" w:rsidP="00567886">
            <w:pPr>
              <w:spacing w:after="0"/>
              <w:jc w:val="center"/>
              <w:rPr>
                <w:sz w:val="18"/>
                <w:szCs w:val="18"/>
              </w:rPr>
            </w:pPr>
          </w:p>
        </w:tc>
        <w:tc>
          <w:tcPr>
            <w:tcW w:w="801" w:type="dxa"/>
            <w:shd w:val="clear" w:color="auto" w:fill="auto"/>
            <w:vAlign w:val="center"/>
          </w:tcPr>
          <w:p w:rsidR="00567886" w:rsidRDefault="00567886" w:rsidP="00567886">
            <w:pPr>
              <w:spacing w:after="0"/>
              <w:jc w:val="center"/>
              <w:rPr>
                <w:sz w:val="20"/>
                <w:szCs w:val="20"/>
              </w:rPr>
            </w:pPr>
          </w:p>
        </w:tc>
        <w:tc>
          <w:tcPr>
            <w:tcW w:w="963" w:type="dxa"/>
            <w:shd w:val="clear" w:color="auto" w:fill="auto"/>
            <w:vAlign w:val="center"/>
          </w:tcPr>
          <w:p w:rsidR="00567886" w:rsidRDefault="00567886" w:rsidP="00567886">
            <w:pPr>
              <w:spacing w:after="0"/>
              <w:jc w:val="center"/>
              <w:rPr>
                <w:sz w:val="20"/>
                <w:szCs w:val="20"/>
              </w:rPr>
            </w:pPr>
          </w:p>
        </w:tc>
      </w:tr>
      <w:tr w:rsidR="00567886" w:rsidTr="00567886">
        <w:trPr>
          <w:trHeight w:val="380"/>
        </w:trPr>
        <w:tc>
          <w:tcPr>
            <w:tcW w:w="704" w:type="dxa"/>
            <w:tcBorders>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9.60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97.48</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113.10</w:t>
            </w:r>
          </w:p>
        </w:tc>
        <w:tc>
          <w:tcPr>
            <w:tcW w:w="802"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6.30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101.44</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118.05</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3.00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105.40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123.00</w:t>
            </w:r>
          </w:p>
        </w:tc>
        <w:tc>
          <w:tcPr>
            <w:tcW w:w="801" w:type="dxa"/>
            <w:tcBorders>
              <w:left w:val="single" w:sz="4" w:space="0" w:color="auto"/>
            </w:tcBorders>
            <w:shd w:val="clear" w:color="auto" w:fill="D6E3BC"/>
            <w:vAlign w:val="center"/>
          </w:tcPr>
          <w:p w:rsidR="00567886" w:rsidRDefault="00567886" w:rsidP="00567886">
            <w:pPr>
              <w:spacing w:after="0"/>
              <w:jc w:val="center"/>
              <w:rPr>
                <w:sz w:val="18"/>
                <w:szCs w:val="18"/>
              </w:rPr>
            </w:pPr>
          </w:p>
        </w:tc>
        <w:tc>
          <w:tcPr>
            <w:tcW w:w="801" w:type="dxa"/>
            <w:shd w:val="clear" w:color="auto" w:fill="auto"/>
            <w:vAlign w:val="center"/>
          </w:tcPr>
          <w:p w:rsidR="00567886" w:rsidRDefault="00567886" w:rsidP="00567886">
            <w:pPr>
              <w:spacing w:after="0"/>
              <w:jc w:val="center"/>
              <w:rPr>
                <w:sz w:val="20"/>
                <w:szCs w:val="20"/>
              </w:rPr>
            </w:pPr>
          </w:p>
        </w:tc>
        <w:tc>
          <w:tcPr>
            <w:tcW w:w="963" w:type="dxa"/>
            <w:shd w:val="clear" w:color="auto" w:fill="auto"/>
            <w:vAlign w:val="center"/>
          </w:tcPr>
          <w:p w:rsidR="00567886" w:rsidRDefault="00567886" w:rsidP="00567886">
            <w:pPr>
              <w:spacing w:after="0"/>
              <w:jc w:val="center"/>
              <w:rPr>
                <w:sz w:val="20"/>
                <w:szCs w:val="20"/>
              </w:rPr>
            </w:pPr>
          </w:p>
        </w:tc>
      </w:tr>
      <w:tr w:rsidR="00567886" w:rsidTr="00567886">
        <w:trPr>
          <w:trHeight w:val="380"/>
        </w:trPr>
        <w:tc>
          <w:tcPr>
            <w:tcW w:w="704" w:type="dxa"/>
            <w:tcBorders>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9.50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97.60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113.25</w:t>
            </w:r>
          </w:p>
        </w:tc>
        <w:tc>
          <w:tcPr>
            <w:tcW w:w="802"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6.20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101.56</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118.20</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2.90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105.52</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123.15</w:t>
            </w:r>
          </w:p>
        </w:tc>
        <w:tc>
          <w:tcPr>
            <w:tcW w:w="801" w:type="dxa"/>
            <w:tcBorders>
              <w:left w:val="single" w:sz="4" w:space="0" w:color="auto"/>
            </w:tcBorders>
            <w:shd w:val="clear" w:color="auto" w:fill="D6E3BC"/>
            <w:vAlign w:val="center"/>
          </w:tcPr>
          <w:p w:rsidR="00567886" w:rsidRDefault="00567886" w:rsidP="00567886">
            <w:pPr>
              <w:spacing w:after="0"/>
              <w:jc w:val="center"/>
              <w:rPr>
                <w:sz w:val="18"/>
                <w:szCs w:val="18"/>
              </w:rPr>
            </w:pPr>
          </w:p>
        </w:tc>
        <w:tc>
          <w:tcPr>
            <w:tcW w:w="801" w:type="dxa"/>
            <w:shd w:val="clear" w:color="auto" w:fill="auto"/>
            <w:vAlign w:val="center"/>
          </w:tcPr>
          <w:p w:rsidR="00567886" w:rsidRDefault="00567886" w:rsidP="00567886">
            <w:pPr>
              <w:spacing w:after="0"/>
              <w:jc w:val="center"/>
              <w:rPr>
                <w:sz w:val="20"/>
                <w:szCs w:val="20"/>
              </w:rPr>
            </w:pPr>
          </w:p>
        </w:tc>
        <w:tc>
          <w:tcPr>
            <w:tcW w:w="963" w:type="dxa"/>
            <w:shd w:val="clear" w:color="auto" w:fill="auto"/>
            <w:vAlign w:val="center"/>
          </w:tcPr>
          <w:p w:rsidR="00567886" w:rsidRDefault="00567886" w:rsidP="00567886">
            <w:pPr>
              <w:spacing w:after="0"/>
              <w:jc w:val="center"/>
              <w:rPr>
                <w:sz w:val="20"/>
                <w:szCs w:val="20"/>
              </w:rPr>
            </w:pPr>
          </w:p>
        </w:tc>
      </w:tr>
      <w:tr w:rsidR="00567886" w:rsidTr="00567886">
        <w:trPr>
          <w:trHeight w:val="380"/>
        </w:trPr>
        <w:tc>
          <w:tcPr>
            <w:tcW w:w="704" w:type="dxa"/>
            <w:tcBorders>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9.40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97.72</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113.40</w:t>
            </w:r>
          </w:p>
        </w:tc>
        <w:tc>
          <w:tcPr>
            <w:tcW w:w="802"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6.10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101.68</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118.35</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2.80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105.64</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123.30</w:t>
            </w:r>
          </w:p>
        </w:tc>
        <w:tc>
          <w:tcPr>
            <w:tcW w:w="801" w:type="dxa"/>
            <w:tcBorders>
              <w:left w:val="single" w:sz="4" w:space="0" w:color="auto"/>
            </w:tcBorders>
            <w:shd w:val="clear" w:color="auto" w:fill="D6E3BC"/>
            <w:vAlign w:val="center"/>
          </w:tcPr>
          <w:p w:rsidR="00567886" w:rsidRDefault="00567886" w:rsidP="00567886">
            <w:pPr>
              <w:spacing w:after="0"/>
              <w:jc w:val="center"/>
              <w:rPr>
                <w:sz w:val="18"/>
                <w:szCs w:val="18"/>
              </w:rPr>
            </w:pPr>
          </w:p>
        </w:tc>
        <w:tc>
          <w:tcPr>
            <w:tcW w:w="801" w:type="dxa"/>
            <w:shd w:val="clear" w:color="auto" w:fill="auto"/>
            <w:vAlign w:val="center"/>
          </w:tcPr>
          <w:p w:rsidR="00567886" w:rsidRDefault="00567886" w:rsidP="00567886">
            <w:pPr>
              <w:spacing w:after="0"/>
              <w:jc w:val="center"/>
              <w:rPr>
                <w:sz w:val="20"/>
                <w:szCs w:val="20"/>
              </w:rPr>
            </w:pPr>
          </w:p>
        </w:tc>
        <w:tc>
          <w:tcPr>
            <w:tcW w:w="963" w:type="dxa"/>
            <w:shd w:val="clear" w:color="auto" w:fill="auto"/>
            <w:vAlign w:val="center"/>
          </w:tcPr>
          <w:p w:rsidR="00567886" w:rsidRDefault="00567886" w:rsidP="00567886">
            <w:pPr>
              <w:spacing w:after="0"/>
              <w:jc w:val="center"/>
              <w:rPr>
                <w:sz w:val="20"/>
                <w:szCs w:val="20"/>
              </w:rPr>
            </w:pPr>
          </w:p>
        </w:tc>
      </w:tr>
      <w:tr w:rsidR="00567886" w:rsidTr="00567886">
        <w:trPr>
          <w:trHeight w:val="380"/>
        </w:trPr>
        <w:tc>
          <w:tcPr>
            <w:tcW w:w="704" w:type="dxa"/>
            <w:tcBorders>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9.30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97.84</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113.55</w:t>
            </w:r>
          </w:p>
        </w:tc>
        <w:tc>
          <w:tcPr>
            <w:tcW w:w="802"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6.00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101.80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118.50</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2.70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105.76</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123.45</w:t>
            </w:r>
          </w:p>
        </w:tc>
        <w:tc>
          <w:tcPr>
            <w:tcW w:w="801" w:type="dxa"/>
            <w:tcBorders>
              <w:left w:val="single" w:sz="4" w:space="0" w:color="auto"/>
            </w:tcBorders>
            <w:shd w:val="clear" w:color="auto" w:fill="D6E3BC"/>
            <w:vAlign w:val="center"/>
          </w:tcPr>
          <w:p w:rsidR="00567886" w:rsidRDefault="00567886" w:rsidP="00567886">
            <w:pPr>
              <w:spacing w:after="0"/>
              <w:jc w:val="center"/>
              <w:rPr>
                <w:sz w:val="18"/>
                <w:szCs w:val="18"/>
              </w:rPr>
            </w:pPr>
          </w:p>
        </w:tc>
        <w:tc>
          <w:tcPr>
            <w:tcW w:w="801" w:type="dxa"/>
            <w:shd w:val="clear" w:color="auto" w:fill="auto"/>
            <w:vAlign w:val="center"/>
          </w:tcPr>
          <w:p w:rsidR="00567886" w:rsidRDefault="00567886" w:rsidP="00567886">
            <w:pPr>
              <w:spacing w:after="0"/>
              <w:jc w:val="center"/>
              <w:rPr>
                <w:sz w:val="20"/>
                <w:szCs w:val="20"/>
              </w:rPr>
            </w:pPr>
          </w:p>
        </w:tc>
        <w:tc>
          <w:tcPr>
            <w:tcW w:w="963" w:type="dxa"/>
            <w:shd w:val="clear" w:color="auto" w:fill="auto"/>
            <w:vAlign w:val="center"/>
          </w:tcPr>
          <w:p w:rsidR="00567886" w:rsidRDefault="00567886" w:rsidP="00567886">
            <w:pPr>
              <w:spacing w:after="0"/>
              <w:jc w:val="center"/>
              <w:rPr>
                <w:sz w:val="20"/>
                <w:szCs w:val="20"/>
              </w:rPr>
            </w:pPr>
          </w:p>
        </w:tc>
      </w:tr>
      <w:tr w:rsidR="00567886" w:rsidTr="00567886">
        <w:trPr>
          <w:trHeight w:val="380"/>
        </w:trPr>
        <w:tc>
          <w:tcPr>
            <w:tcW w:w="704" w:type="dxa"/>
            <w:tcBorders>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9.20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97.96</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113.70</w:t>
            </w:r>
          </w:p>
        </w:tc>
        <w:tc>
          <w:tcPr>
            <w:tcW w:w="802"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5.90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101.92</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118.65</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2.60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105.88</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123.60</w:t>
            </w:r>
          </w:p>
        </w:tc>
        <w:tc>
          <w:tcPr>
            <w:tcW w:w="801" w:type="dxa"/>
            <w:tcBorders>
              <w:left w:val="single" w:sz="4" w:space="0" w:color="auto"/>
            </w:tcBorders>
            <w:shd w:val="clear" w:color="auto" w:fill="D6E3BC"/>
            <w:vAlign w:val="center"/>
          </w:tcPr>
          <w:p w:rsidR="00567886" w:rsidRDefault="00567886" w:rsidP="00567886">
            <w:pPr>
              <w:spacing w:after="0"/>
              <w:jc w:val="center"/>
              <w:rPr>
                <w:sz w:val="18"/>
                <w:szCs w:val="18"/>
              </w:rPr>
            </w:pPr>
          </w:p>
        </w:tc>
        <w:tc>
          <w:tcPr>
            <w:tcW w:w="801" w:type="dxa"/>
            <w:shd w:val="clear" w:color="auto" w:fill="auto"/>
            <w:vAlign w:val="center"/>
          </w:tcPr>
          <w:p w:rsidR="00567886" w:rsidRDefault="00567886" w:rsidP="00567886">
            <w:pPr>
              <w:spacing w:after="0"/>
              <w:jc w:val="center"/>
              <w:rPr>
                <w:sz w:val="20"/>
                <w:szCs w:val="20"/>
              </w:rPr>
            </w:pPr>
          </w:p>
        </w:tc>
        <w:tc>
          <w:tcPr>
            <w:tcW w:w="963" w:type="dxa"/>
            <w:shd w:val="clear" w:color="auto" w:fill="auto"/>
            <w:vAlign w:val="center"/>
          </w:tcPr>
          <w:p w:rsidR="00567886" w:rsidRDefault="00567886" w:rsidP="00567886">
            <w:pPr>
              <w:spacing w:after="0"/>
              <w:jc w:val="center"/>
              <w:rPr>
                <w:sz w:val="20"/>
                <w:szCs w:val="20"/>
              </w:rPr>
            </w:pPr>
          </w:p>
        </w:tc>
      </w:tr>
      <w:tr w:rsidR="00567886" w:rsidTr="00567886">
        <w:trPr>
          <w:trHeight w:val="380"/>
        </w:trPr>
        <w:tc>
          <w:tcPr>
            <w:tcW w:w="704" w:type="dxa"/>
            <w:tcBorders>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9.10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98.08</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113.85</w:t>
            </w:r>
          </w:p>
        </w:tc>
        <w:tc>
          <w:tcPr>
            <w:tcW w:w="802"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5.80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102.04</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118.80</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2.50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106.00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123.75</w:t>
            </w:r>
          </w:p>
        </w:tc>
        <w:tc>
          <w:tcPr>
            <w:tcW w:w="801" w:type="dxa"/>
            <w:tcBorders>
              <w:left w:val="single" w:sz="4" w:space="0" w:color="auto"/>
            </w:tcBorders>
            <w:shd w:val="clear" w:color="auto" w:fill="D6E3BC"/>
            <w:vAlign w:val="center"/>
          </w:tcPr>
          <w:p w:rsidR="00567886" w:rsidRDefault="00567886" w:rsidP="00567886">
            <w:pPr>
              <w:spacing w:after="0"/>
              <w:jc w:val="center"/>
              <w:rPr>
                <w:sz w:val="18"/>
                <w:szCs w:val="18"/>
              </w:rPr>
            </w:pPr>
          </w:p>
        </w:tc>
        <w:tc>
          <w:tcPr>
            <w:tcW w:w="801" w:type="dxa"/>
            <w:shd w:val="clear" w:color="auto" w:fill="auto"/>
            <w:vAlign w:val="center"/>
          </w:tcPr>
          <w:p w:rsidR="00567886" w:rsidRDefault="00567886" w:rsidP="00567886">
            <w:pPr>
              <w:spacing w:after="0"/>
              <w:jc w:val="center"/>
              <w:rPr>
                <w:sz w:val="20"/>
                <w:szCs w:val="20"/>
              </w:rPr>
            </w:pPr>
          </w:p>
        </w:tc>
        <w:tc>
          <w:tcPr>
            <w:tcW w:w="963" w:type="dxa"/>
            <w:shd w:val="clear" w:color="auto" w:fill="auto"/>
            <w:vAlign w:val="center"/>
          </w:tcPr>
          <w:p w:rsidR="00567886" w:rsidRDefault="00567886" w:rsidP="00567886">
            <w:pPr>
              <w:spacing w:after="0"/>
              <w:jc w:val="center"/>
              <w:rPr>
                <w:sz w:val="20"/>
                <w:szCs w:val="20"/>
              </w:rPr>
            </w:pPr>
          </w:p>
        </w:tc>
      </w:tr>
      <w:tr w:rsidR="00567886" w:rsidTr="00567886">
        <w:trPr>
          <w:trHeight w:val="380"/>
        </w:trPr>
        <w:tc>
          <w:tcPr>
            <w:tcW w:w="704" w:type="dxa"/>
            <w:tcBorders>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9.00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98.20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114.00</w:t>
            </w:r>
          </w:p>
        </w:tc>
        <w:tc>
          <w:tcPr>
            <w:tcW w:w="802"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5.70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102.16</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118.95</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2.40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106.12</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123.90</w:t>
            </w:r>
          </w:p>
        </w:tc>
        <w:tc>
          <w:tcPr>
            <w:tcW w:w="801" w:type="dxa"/>
            <w:tcBorders>
              <w:left w:val="single" w:sz="4" w:space="0" w:color="auto"/>
            </w:tcBorders>
            <w:shd w:val="clear" w:color="auto" w:fill="D6E3BC"/>
            <w:vAlign w:val="center"/>
          </w:tcPr>
          <w:p w:rsidR="00567886" w:rsidRDefault="00567886" w:rsidP="00567886">
            <w:pPr>
              <w:spacing w:after="0"/>
              <w:jc w:val="center"/>
              <w:rPr>
                <w:sz w:val="18"/>
                <w:szCs w:val="18"/>
              </w:rPr>
            </w:pPr>
          </w:p>
        </w:tc>
        <w:tc>
          <w:tcPr>
            <w:tcW w:w="801" w:type="dxa"/>
            <w:shd w:val="clear" w:color="auto" w:fill="auto"/>
            <w:vAlign w:val="center"/>
          </w:tcPr>
          <w:p w:rsidR="00567886" w:rsidRDefault="00567886" w:rsidP="00567886">
            <w:pPr>
              <w:spacing w:after="0"/>
              <w:jc w:val="center"/>
              <w:rPr>
                <w:sz w:val="20"/>
                <w:szCs w:val="20"/>
              </w:rPr>
            </w:pPr>
          </w:p>
        </w:tc>
        <w:tc>
          <w:tcPr>
            <w:tcW w:w="963" w:type="dxa"/>
            <w:shd w:val="clear" w:color="auto" w:fill="auto"/>
            <w:vAlign w:val="center"/>
          </w:tcPr>
          <w:p w:rsidR="00567886" w:rsidRDefault="00567886" w:rsidP="00567886">
            <w:pPr>
              <w:spacing w:after="0"/>
              <w:jc w:val="center"/>
              <w:rPr>
                <w:sz w:val="20"/>
                <w:szCs w:val="20"/>
              </w:rPr>
            </w:pPr>
          </w:p>
        </w:tc>
      </w:tr>
      <w:tr w:rsidR="00567886" w:rsidTr="00567886">
        <w:trPr>
          <w:trHeight w:val="380"/>
        </w:trPr>
        <w:tc>
          <w:tcPr>
            <w:tcW w:w="704" w:type="dxa"/>
            <w:tcBorders>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8.90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98.32</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114.15</w:t>
            </w:r>
          </w:p>
        </w:tc>
        <w:tc>
          <w:tcPr>
            <w:tcW w:w="802"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5.60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102.28</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119.10</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2.30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106.24</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124.05</w:t>
            </w:r>
          </w:p>
        </w:tc>
        <w:tc>
          <w:tcPr>
            <w:tcW w:w="801" w:type="dxa"/>
            <w:tcBorders>
              <w:left w:val="single" w:sz="4" w:space="0" w:color="auto"/>
            </w:tcBorders>
            <w:shd w:val="clear" w:color="auto" w:fill="D6E3BC"/>
            <w:vAlign w:val="center"/>
          </w:tcPr>
          <w:p w:rsidR="00567886" w:rsidRDefault="00567886" w:rsidP="00567886">
            <w:pPr>
              <w:spacing w:after="0"/>
              <w:jc w:val="center"/>
              <w:rPr>
                <w:sz w:val="18"/>
                <w:szCs w:val="18"/>
              </w:rPr>
            </w:pPr>
          </w:p>
        </w:tc>
        <w:tc>
          <w:tcPr>
            <w:tcW w:w="801" w:type="dxa"/>
            <w:shd w:val="clear" w:color="auto" w:fill="auto"/>
            <w:vAlign w:val="center"/>
          </w:tcPr>
          <w:p w:rsidR="00567886" w:rsidRDefault="00567886" w:rsidP="00567886">
            <w:pPr>
              <w:spacing w:after="0"/>
              <w:jc w:val="center"/>
              <w:rPr>
                <w:sz w:val="20"/>
                <w:szCs w:val="20"/>
              </w:rPr>
            </w:pPr>
          </w:p>
        </w:tc>
        <w:tc>
          <w:tcPr>
            <w:tcW w:w="963" w:type="dxa"/>
            <w:shd w:val="clear" w:color="auto" w:fill="auto"/>
            <w:vAlign w:val="center"/>
          </w:tcPr>
          <w:p w:rsidR="00567886" w:rsidRDefault="00567886" w:rsidP="00567886">
            <w:pPr>
              <w:spacing w:after="0"/>
              <w:jc w:val="center"/>
              <w:rPr>
                <w:sz w:val="20"/>
                <w:szCs w:val="20"/>
              </w:rPr>
            </w:pPr>
          </w:p>
        </w:tc>
      </w:tr>
      <w:tr w:rsidR="00567886" w:rsidTr="00567886">
        <w:trPr>
          <w:trHeight w:val="380"/>
        </w:trPr>
        <w:tc>
          <w:tcPr>
            <w:tcW w:w="704" w:type="dxa"/>
            <w:tcBorders>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8.80</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98.44</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114.30</w:t>
            </w:r>
          </w:p>
        </w:tc>
        <w:tc>
          <w:tcPr>
            <w:tcW w:w="802"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5.50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102.40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119.25</w:t>
            </w:r>
          </w:p>
        </w:tc>
        <w:tc>
          <w:tcPr>
            <w:tcW w:w="801" w:type="dxa"/>
            <w:tcBorders>
              <w:left w:val="single" w:sz="4" w:space="0" w:color="auto"/>
              <w:right w:val="single" w:sz="4" w:space="0" w:color="auto"/>
            </w:tcBorders>
            <w:shd w:val="clear" w:color="auto" w:fill="D6E3BC"/>
            <w:vAlign w:val="center"/>
          </w:tcPr>
          <w:p w:rsidR="00567886" w:rsidRDefault="00567886" w:rsidP="00567886">
            <w:pPr>
              <w:spacing w:after="0"/>
              <w:jc w:val="center"/>
              <w:rPr>
                <w:sz w:val="18"/>
                <w:szCs w:val="18"/>
              </w:rPr>
            </w:pPr>
            <w:r>
              <w:rPr>
                <w:sz w:val="18"/>
                <w:szCs w:val="18"/>
              </w:rPr>
              <w:t>2.20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106.36</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567886" w:rsidRPr="00567886" w:rsidRDefault="00567886" w:rsidP="00567886">
            <w:pPr>
              <w:spacing w:after="0"/>
              <w:jc w:val="center"/>
              <w:rPr>
                <w:rFonts w:asciiTheme="minorHAnsi" w:hAnsiTheme="minorHAnsi" w:cstheme="minorHAnsi"/>
                <w:sz w:val="18"/>
                <w:szCs w:val="18"/>
              </w:rPr>
            </w:pPr>
            <w:r w:rsidRPr="00567886">
              <w:rPr>
                <w:rFonts w:asciiTheme="minorHAnsi" w:hAnsiTheme="minorHAnsi" w:cstheme="minorHAnsi"/>
                <w:sz w:val="18"/>
                <w:szCs w:val="18"/>
              </w:rPr>
              <w:t>124.20</w:t>
            </w:r>
          </w:p>
        </w:tc>
        <w:tc>
          <w:tcPr>
            <w:tcW w:w="801" w:type="dxa"/>
            <w:tcBorders>
              <w:left w:val="single" w:sz="4" w:space="0" w:color="auto"/>
            </w:tcBorders>
            <w:shd w:val="clear" w:color="auto" w:fill="D6E3BC"/>
            <w:vAlign w:val="center"/>
          </w:tcPr>
          <w:p w:rsidR="00567886" w:rsidRDefault="00567886" w:rsidP="00567886">
            <w:pPr>
              <w:spacing w:after="0"/>
              <w:jc w:val="center"/>
              <w:rPr>
                <w:sz w:val="18"/>
                <w:szCs w:val="18"/>
              </w:rPr>
            </w:pPr>
          </w:p>
        </w:tc>
        <w:tc>
          <w:tcPr>
            <w:tcW w:w="801" w:type="dxa"/>
            <w:shd w:val="clear" w:color="auto" w:fill="auto"/>
            <w:vAlign w:val="center"/>
          </w:tcPr>
          <w:p w:rsidR="00567886" w:rsidRDefault="00567886" w:rsidP="00567886">
            <w:pPr>
              <w:spacing w:after="0"/>
              <w:jc w:val="center"/>
              <w:rPr>
                <w:sz w:val="20"/>
                <w:szCs w:val="20"/>
              </w:rPr>
            </w:pPr>
          </w:p>
        </w:tc>
        <w:tc>
          <w:tcPr>
            <w:tcW w:w="963" w:type="dxa"/>
            <w:shd w:val="clear" w:color="auto" w:fill="auto"/>
            <w:vAlign w:val="center"/>
          </w:tcPr>
          <w:p w:rsidR="00567886" w:rsidRDefault="00567886" w:rsidP="00567886">
            <w:pPr>
              <w:spacing w:after="0"/>
              <w:jc w:val="center"/>
              <w:rPr>
                <w:sz w:val="20"/>
                <w:szCs w:val="20"/>
              </w:rPr>
            </w:pPr>
          </w:p>
        </w:tc>
      </w:tr>
    </w:tbl>
    <w:p w:rsidR="000A6741" w:rsidRPr="006E4083" w:rsidRDefault="000A6741" w:rsidP="000A6741">
      <w:pPr>
        <w:spacing w:after="0" w:line="360" w:lineRule="auto"/>
        <w:jc w:val="center"/>
        <w:rPr>
          <w:b/>
        </w:rPr>
      </w:pPr>
      <w:r w:rsidRPr="006E4083">
        <w:rPr>
          <w:b/>
        </w:rPr>
        <w:lastRenderedPageBreak/>
        <w:t>20 METRE HIZ TESTİ PUANLAMA CETVELİ</w:t>
      </w:r>
      <w:r w:rsidR="00123CFC" w:rsidRPr="006E4083">
        <w:rPr>
          <w:b/>
        </w:rPr>
        <w:t xml:space="preserve"> (EK-B)</w:t>
      </w:r>
    </w:p>
    <w:tbl>
      <w:tblPr>
        <w:tblpPr w:leftFromText="141" w:rightFromText="141" w:vertAnchor="page" w:horzAnchor="margin" w:tblpX="-289" w:tblpY="1996"/>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8"/>
        <w:gridCol w:w="698"/>
        <w:gridCol w:w="698"/>
        <w:gridCol w:w="699"/>
        <w:gridCol w:w="698"/>
        <w:gridCol w:w="698"/>
        <w:gridCol w:w="699"/>
        <w:gridCol w:w="698"/>
        <w:gridCol w:w="698"/>
        <w:gridCol w:w="698"/>
        <w:gridCol w:w="699"/>
        <w:gridCol w:w="698"/>
        <w:gridCol w:w="698"/>
        <w:gridCol w:w="699"/>
      </w:tblGrid>
      <w:tr w:rsidR="000A6741" w:rsidTr="00221886">
        <w:trPr>
          <w:trHeight w:val="472"/>
        </w:trPr>
        <w:tc>
          <w:tcPr>
            <w:tcW w:w="698" w:type="dxa"/>
            <w:shd w:val="clear" w:color="auto" w:fill="F2DBDB"/>
            <w:vAlign w:val="center"/>
          </w:tcPr>
          <w:p w:rsidR="000A6741" w:rsidRPr="006E4083" w:rsidRDefault="000A6741" w:rsidP="00221886">
            <w:pPr>
              <w:spacing w:after="0" w:line="360" w:lineRule="auto"/>
              <w:jc w:val="center"/>
              <w:rPr>
                <w:b/>
                <w:sz w:val="14"/>
              </w:rPr>
            </w:pPr>
            <w:r w:rsidRPr="006E4083">
              <w:rPr>
                <w:b/>
                <w:sz w:val="14"/>
              </w:rPr>
              <w:t>Kız Puan</w:t>
            </w:r>
          </w:p>
        </w:tc>
        <w:tc>
          <w:tcPr>
            <w:tcW w:w="698" w:type="dxa"/>
            <w:shd w:val="clear" w:color="auto" w:fill="auto"/>
            <w:vAlign w:val="center"/>
          </w:tcPr>
          <w:p w:rsidR="000A6741" w:rsidRPr="006E4083" w:rsidRDefault="000A6741" w:rsidP="00221886">
            <w:pPr>
              <w:spacing w:after="0" w:line="360" w:lineRule="auto"/>
              <w:jc w:val="center"/>
              <w:rPr>
                <w:b/>
                <w:sz w:val="14"/>
              </w:rPr>
            </w:pPr>
            <w:r w:rsidRPr="006E4083">
              <w:rPr>
                <w:b/>
                <w:sz w:val="14"/>
              </w:rPr>
              <w:t>Kız Derece</w:t>
            </w:r>
          </w:p>
        </w:tc>
        <w:tc>
          <w:tcPr>
            <w:tcW w:w="698" w:type="dxa"/>
            <w:shd w:val="clear" w:color="auto" w:fill="F2DBDB"/>
            <w:vAlign w:val="center"/>
          </w:tcPr>
          <w:p w:rsidR="000A6741" w:rsidRPr="006E4083" w:rsidRDefault="000A6741" w:rsidP="00221886">
            <w:pPr>
              <w:spacing w:after="0" w:line="360" w:lineRule="auto"/>
              <w:jc w:val="center"/>
              <w:rPr>
                <w:b/>
                <w:sz w:val="14"/>
              </w:rPr>
            </w:pPr>
            <w:r w:rsidRPr="006E4083">
              <w:rPr>
                <w:b/>
                <w:sz w:val="14"/>
              </w:rPr>
              <w:t>Kız Puan</w:t>
            </w:r>
          </w:p>
        </w:tc>
        <w:tc>
          <w:tcPr>
            <w:tcW w:w="699" w:type="dxa"/>
            <w:shd w:val="clear" w:color="auto" w:fill="auto"/>
            <w:vAlign w:val="center"/>
          </w:tcPr>
          <w:p w:rsidR="000A6741" w:rsidRPr="006E4083" w:rsidRDefault="000A6741" w:rsidP="00221886">
            <w:pPr>
              <w:spacing w:after="0" w:line="360" w:lineRule="auto"/>
              <w:jc w:val="center"/>
              <w:rPr>
                <w:b/>
                <w:sz w:val="14"/>
              </w:rPr>
            </w:pPr>
            <w:r w:rsidRPr="006E4083">
              <w:rPr>
                <w:b/>
                <w:sz w:val="14"/>
              </w:rPr>
              <w:t>Kız Derece</w:t>
            </w:r>
          </w:p>
        </w:tc>
        <w:tc>
          <w:tcPr>
            <w:tcW w:w="698" w:type="dxa"/>
            <w:shd w:val="clear" w:color="auto" w:fill="F2DBDB"/>
            <w:vAlign w:val="center"/>
          </w:tcPr>
          <w:p w:rsidR="000A6741" w:rsidRPr="006E4083" w:rsidRDefault="000A6741" w:rsidP="00221886">
            <w:pPr>
              <w:spacing w:after="0" w:line="360" w:lineRule="auto"/>
              <w:jc w:val="center"/>
              <w:rPr>
                <w:b/>
                <w:sz w:val="14"/>
              </w:rPr>
            </w:pPr>
            <w:r w:rsidRPr="006E4083">
              <w:rPr>
                <w:b/>
                <w:sz w:val="14"/>
              </w:rPr>
              <w:t>Kız Puan</w:t>
            </w:r>
          </w:p>
        </w:tc>
        <w:tc>
          <w:tcPr>
            <w:tcW w:w="698" w:type="dxa"/>
            <w:shd w:val="clear" w:color="auto" w:fill="auto"/>
            <w:vAlign w:val="center"/>
          </w:tcPr>
          <w:p w:rsidR="000A6741" w:rsidRPr="006E4083" w:rsidRDefault="000A6741" w:rsidP="00221886">
            <w:pPr>
              <w:spacing w:after="0" w:line="360" w:lineRule="auto"/>
              <w:jc w:val="center"/>
              <w:rPr>
                <w:b/>
                <w:sz w:val="14"/>
              </w:rPr>
            </w:pPr>
            <w:r w:rsidRPr="006E4083">
              <w:rPr>
                <w:b/>
                <w:sz w:val="14"/>
              </w:rPr>
              <w:t>Kız Derece</w:t>
            </w:r>
          </w:p>
        </w:tc>
        <w:tc>
          <w:tcPr>
            <w:tcW w:w="699" w:type="dxa"/>
            <w:shd w:val="clear" w:color="auto" w:fill="DAEEF3"/>
            <w:vAlign w:val="center"/>
          </w:tcPr>
          <w:p w:rsidR="000A6741" w:rsidRPr="006E4083" w:rsidRDefault="000A6741" w:rsidP="00221886">
            <w:pPr>
              <w:spacing w:after="0" w:line="360" w:lineRule="auto"/>
              <w:jc w:val="center"/>
              <w:rPr>
                <w:b/>
                <w:sz w:val="14"/>
              </w:rPr>
            </w:pPr>
            <w:r w:rsidRPr="006E4083">
              <w:rPr>
                <w:b/>
                <w:sz w:val="14"/>
              </w:rPr>
              <w:t>Erkek Puan</w:t>
            </w:r>
          </w:p>
        </w:tc>
        <w:tc>
          <w:tcPr>
            <w:tcW w:w="698" w:type="dxa"/>
            <w:shd w:val="clear" w:color="auto" w:fill="auto"/>
            <w:vAlign w:val="center"/>
          </w:tcPr>
          <w:p w:rsidR="000A6741" w:rsidRPr="006E4083" w:rsidRDefault="000A6741" w:rsidP="00221886">
            <w:pPr>
              <w:spacing w:after="0" w:line="360" w:lineRule="auto"/>
              <w:jc w:val="center"/>
              <w:rPr>
                <w:b/>
                <w:sz w:val="14"/>
              </w:rPr>
            </w:pPr>
            <w:r w:rsidRPr="006E4083">
              <w:rPr>
                <w:b/>
                <w:sz w:val="14"/>
              </w:rPr>
              <w:t>Erkek Derece</w:t>
            </w:r>
          </w:p>
        </w:tc>
        <w:tc>
          <w:tcPr>
            <w:tcW w:w="698" w:type="dxa"/>
            <w:shd w:val="clear" w:color="auto" w:fill="DAEEF3"/>
            <w:vAlign w:val="center"/>
          </w:tcPr>
          <w:p w:rsidR="000A6741" w:rsidRPr="006E4083" w:rsidRDefault="000A6741" w:rsidP="00221886">
            <w:pPr>
              <w:spacing w:after="0" w:line="360" w:lineRule="auto"/>
              <w:jc w:val="center"/>
              <w:rPr>
                <w:b/>
                <w:sz w:val="14"/>
              </w:rPr>
            </w:pPr>
            <w:r w:rsidRPr="006E4083">
              <w:rPr>
                <w:b/>
                <w:sz w:val="14"/>
              </w:rPr>
              <w:t>Erkek Puan</w:t>
            </w:r>
          </w:p>
        </w:tc>
        <w:tc>
          <w:tcPr>
            <w:tcW w:w="698" w:type="dxa"/>
            <w:shd w:val="clear" w:color="auto" w:fill="auto"/>
            <w:vAlign w:val="center"/>
          </w:tcPr>
          <w:p w:rsidR="000A6741" w:rsidRPr="006E4083" w:rsidRDefault="000A6741" w:rsidP="00221886">
            <w:pPr>
              <w:spacing w:after="0" w:line="360" w:lineRule="auto"/>
              <w:jc w:val="center"/>
              <w:rPr>
                <w:b/>
                <w:sz w:val="14"/>
              </w:rPr>
            </w:pPr>
            <w:r w:rsidRPr="006E4083">
              <w:rPr>
                <w:b/>
                <w:sz w:val="14"/>
              </w:rPr>
              <w:t>Erkek Derece</w:t>
            </w:r>
          </w:p>
        </w:tc>
        <w:tc>
          <w:tcPr>
            <w:tcW w:w="699" w:type="dxa"/>
            <w:shd w:val="clear" w:color="auto" w:fill="DAEEF3"/>
            <w:vAlign w:val="center"/>
          </w:tcPr>
          <w:p w:rsidR="000A6741" w:rsidRPr="006E4083" w:rsidRDefault="000A6741" w:rsidP="00221886">
            <w:pPr>
              <w:spacing w:after="0" w:line="360" w:lineRule="auto"/>
              <w:jc w:val="center"/>
              <w:rPr>
                <w:b/>
                <w:sz w:val="14"/>
              </w:rPr>
            </w:pPr>
            <w:r w:rsidRPr="006E4083">
              <w:rPr>
                <w:b/>
                <w:sz w:val="14"/>
              </w:rPr>
              <w:t>Erkek Puan</w:t>
            </w:r>
          </w:p>
        </w:tc>
        <w:tc>
          <w:tcPr>
            <w:tcW w:w="698" w:type="dxa"/>
            <w:shd w:val="clear" w:color="auto" w:fill="auto"/>
            <w:vAlign w:val="center"/>
          </w:tcPr>
          <w:p w:rsidR="000A6741" w:rsidRPr="006E4083" w:rsidRDefault="000A6741" w:rsidP="00221886">
            <w:pPr>
              <w:spacing w:after="0" w:line="360" w:lineRule="auto"/>
              <w:jc w:val="center"/>
              <w:rPr>
                <w:b/>
                <w:sz w:val="14"/>
              </w:rPr>
            </w:pPr>
            <w:r w:rsidRPr="006E4083">
              <w:rPr>
                <w:b/>
                <w:sz w:val="14"/>
              </w:rPr>
              <w:t>Erkek Derece</w:t>
            </w:r>
          </w:p>
        </w:tc>
        <w:tc>
          <w:tcPr>
            <w:tcW w:w="698" w:type="dxa"/>
            <w:shd w:val="clear" w:color="auto" w:fill="DAEEF3"/>
            <w:vAlign w:val="center"/>
          </w:tcPr>
          <w:p w:rsidR="000A6741" w:rsidRPr="006E4083" w:rsidRDefault="000A6741" w:rsidP="00221886">
            <w:pPr>
              <w:spacing w:after="0" w:line="360" w:lineRule="auto"/>
              <w:jc w:val="center"/>
              <w:rPr>
                <w:b/>
                <w:sz w:val="14"/>
              </w:rPr>
            </w:pPr>
            <w:r w:rsidRPr="006E4083">
              <w:rPr>
                <w:b/>
                <w:sz w:val="14"/>
              </w:rPr>
              <w:t>Erkek Puan</w:t>
            </w:r>
          </w:p>
        </w:tc>
        <w:tc>
          <w:tcPr>
            <w:tcW w:w="699" w:type="dxa"/>
            <w:shd w:val="clear" w:color="auto" w:fill="auto"/>
            <w:vAlign w:val="center"/>
          </w:tcPr>
          <w:p w:rsidR="000A6741" w:rsidRPr="006E4083" w:rsidRDefault="000A6741" w:rsidP="00221886">
            <w:pPr>
              <w:spacing w:after="0" w:line="360" w:lineRule="auto"/>
              <w:jc w:val="center"/>
              <w:rPr>
                <w:b/>
                <w:sz w:val="14"/>
              </w:rPr>
            </w:pPr>
            <w:r w:rsidRPr="006E4083">
              <w:rPr>
                <w:b/>
                <w:sz w:val="14"/>
              </w:rPr>
              <w:t>Erkek Derece</w:t>
            </w: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15,00</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3,10</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9,82</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3,47</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4,64</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3,84</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15,00</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2,80</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10,19</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3,17</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5,38</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3,54</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0,57</w:t>
            </w:r>
          </w:p>
        </w:tc>
        <w:tc>
          <w:tcPr>
            <w:tcW w:w="699" w:type="dxa"/>
            <w:shd w:val="clear" w:color="auto" w:fill="auto"/>
            <w:vAlign w:val="center"/>
          </w:tcPr>
          <w:p w:rsidR="000A6741" w:rsidRPr="006E4083" w:rsidRDefault="000A6741" w:rsidP="00221886">
            <w:pPr>
              <w:spacing w:after="0"/>
              <w:jc w:val="center"/>
              <w:rPr>
                <w:sz w:val="18"/>
                <w:szCs w:val="18"/>
              </w:rPr>
            </w:pPr>
            <w:r w:rsidRPr="006E4083">
              <w:rPr>
                <w:sz w:val="18"/>
                <w:szCs w:val="18"/>
              </w:rPr>
              <w:t>3,91</w:t>
            </w: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14,86</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3,11</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9,68</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3,48</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4,50</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3,85</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14,87</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2,81</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10,06</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3,18</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5,25</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3,55</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0,44</w:t>
            </w:r>
          </w:p>
        </w:tc>
        <w:tc>
          <w:tcPr>
            <w:tcW w:w="699" w:type="dxa"/>
            <w:shd w:val="clear" w:color="auto" w:fill="auto"/>
            <w:vAlign w:val="center"/>
          </w:tcPr>
          <w:p w:rsidR="000A6741" w:rsidRPr="006E4083" w:rsidRDefault="000A6741" w:rsidP="00221886">
            <w:pPr>
              <w:spacing w:after="0"/>
              <w:jc w:val="center"/>
              <w:rPr>
                <w:sz w:val="18"/>
                <w:szCs w:val="18"/>
              </w:rPr>
            </w:pPr>
            <w:r w:rsidRPr="006E4083">
              <w:rPr>
                <w:sz w:val="18"/>
                <w:szCs w:val="18"/>
              </w:rPr>
              <w:t>3,92</w:t>
            </w: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14,72</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3,12</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9,54</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3,49</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4,36</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3,86</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14,74</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2,82</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9,93</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3,19</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5,12</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3,56</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0,31</w:t>
            </w:r>
          </w:p>
        </w:tc>
        <w:tc>
          <w:tcPr>
            <w:tcW w:w="699" w:type="dxa"/>
            <w:shd w:val="clear" w:color="auto" w:fill="auto"/>
            <w:vAlign w:val="center"/>
          </w:tcPr>
          <w:p w:rsidR="000A6741" w:rsidRPr="006E4083" w:rsidRDefault="000A6741" w:rsidP="00221886">
            <w:pPr>
              <w:spacing w:after="0"/>
              <w:jc w:val="center"/>
              <w:rPr>
                <w:sz w:val="18"/>
                <w:szCs w:val="18"/>
              </w:rPr>
            </w:pPr>
            <w:r w:rsidRPr="006E4083">
              <w:rPr>
                <w:sz w:val="18"/>
                <w:szCs w:val="18"/>
              </w:rPr>
              <w:t>3,93</w:t>
            </w: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14,58</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3,13</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9,40</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3,50</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4,22</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3,87</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14,61</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2,83</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9,80</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3,20</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4,99</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3,57</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0,18</w:t>
            </w:r>
          </w:p>
        </w:tc>
        <w:tc>
          <w:tcPr>
            <w:tcW w:w="699" w:type="dxa"/>
            <w:shd w:val="clear" w:color="auto" w:fill="auto"/>
            <w:vAlign w:val="center"/>
          </w:tcPr>
          <w:p w:rsidR="000A6741" w:rsidRPr="006E4083" w:rsidRDefault="000A6741" w:rsidP="00221886">
            <w:pPr>
              <w:spacing w:after="0"/>
              <w:jc w:val="center"/>
              <w:rPr>
                <w:sz w:val="18"/>
                <w:szCs w:val="18"/>
              </w:rPr>
            </w:pPr>
            <w:r w:rsidRPr="006E4083">
              <w:rPr>
                <w:sz w:val="18"/>
                <w:szCs w:val="18"/>
              </w:rPr>
              <w:t>3,94</w:t>
            </w: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14,44</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3,14</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9,26</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3,51</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4,08</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3,88</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14,48</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2,84</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9,67</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3,21</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4,86</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3,58</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0,05</w:t>
            </w:r>
          </w:p>
        </w:tc>
        <w:tc>
          <w:tcPr>
            <w:tcW w:w="699" w:type="dxa"/>
            <w:shd w:val="clear" w:color="auto" w:fill="auto"/>
            <w:vAlign w:val="center"/>
          </w:tcPr>
          <w:p w:rsidR="000A6741" w:rsidRPr="006E4083" w:rsidRDefault="000A6741" w:rsidP="00221886">
            <w:pPr>
              <w:spacing w:after="0"/>
              <w:jc w:val="center"/>
              <w:rPr>
                <w:sz w:val="18"/>
                <w:szCs w:val="18"/>
              </w:rPr>
            </w:pPr>
            <w:r w:rsidRPr="006E4083">
              <w:rPr>
                <w:sz w:val="18"/>
                <w:szCs w:val="18"/>
              </w:rPr>
              <w:t>3,95</w:t>
            </w: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14,30</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3,15</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9,12</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3,52</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3,94</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3,89</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14,35</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2,85</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9,54</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3,22</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4,73</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3,59</w:t>
            </w:r>
          </w:p>
        </w:tc>
        <w:tc>
          <w:tcPr>
            <w:tcW w:w="698" w:type="dxa"/>
            <w:shd w:val="clear" w:color="auto" w:fill="DAEEF3"/>
            <w:vAlign w:val="center"/>
          </w:tcPr>
          <w:p w:rsidR="000A6741" w:rsidRPr="006E4083" w:rsidRDefault="000A6741" w:rsidP="00221886">
            <w:pPr>
              <w:spacing w:after="0"/>
              <w:jc w:val="center"/>
              <w:rPr>
                <w:sz w:val="18"/>
                <w:szCs w:val="18"/>
              </w:rPr>
            </w:pPr>
          </w:p>
        </w:tc>
        <w:tc>
          <w:tcPr>
            <w:tcW w:w="699" w:type="dxa"/>
            <w:shd w:val="clear" w:color="auto" w:fill="auto"/>
            <w:vAlign w:val="center"/>
          </w:tcPr>
          <w:p w:rsidR="000A6741" w:rsidRPr="006E4083" w:rsidRDefault="000A6741" w:rsidP="00221886">
            <w:pPr>
              <w:spacing w:after="0"/>
              <w:jc w:val="center"/>
              <w:rPr>
                <w:sz w:val="18"/>
                <w:szCs w:val="18"/>
              </w:rPr>
            </w:pP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14,16</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3,16</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8,98</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3,53</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3,80</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3,90</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14,22</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2,86</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9,41</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3,23</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4,60</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3,60</w:t>
            </w:r>
          </w:p>
        </w:tc>
        <w:tc>
          <w:tcPr>
            <w:tcW w:w="698" w:type="dxa"/>
            <w:shd w:val="clear" w:color="auto" w:fill="DAEEF3"/>
            <w:vAlign w:val="center"/>
          </w:tcPr>
          <w:p w:rsidR="000A6741" w:rsidRPr="006E4083" w:rsidRDefault="000A6741" w:rsidP="00221886">
            <w:pPr>
              <w:spacing w:after="0"/>
              <w:jc w:val="center"/>
              <w:rPr>
                <w:sz w:val="18"/>
                <w:szCs w:val="18"/>
              </w:rPr>
            </w:pPr>
          </w:p>
        </w:tc>
        <w:tc>
          <w:tcPr>
            <w:tcW w:w="699" w:type="dxa"/>
            <w:shd w:val="clear" w:color="auto" w:fill="auto"/>
            <w:vAlign w:val="center"/>
          </w:tcPr>
          <w:p w:rsidR="000A6741" w:rsidRPr="006E4083" w:rsidRDefault="000A6741" w:rsidP="00221886">
            <w:pPr>
              <w:spacing w:after="0"/>
              <w:jc w:val="center"/>
              <w:rPr>
                <w:sz w:val="18"/>
                <w:szCs w:val="18"/>
              </w:rPr>
            </w:pP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14,02</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3,17</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8,84</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3,54</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3,66</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3,91</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14,09</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2,87</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9,28</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3,24</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4,47</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3,61</w:t>
            </w:r>
          </w:p>
        </w:tc>
        <w:tc>
          <w:tcPr>
            <w:tcW w:w="698" w:type="dxa"/>
            <w:shd w:val="clear" w:color="auto" w:fill="DAEEF3"/>
            <w:vAlign w:val="center"/>
          </w:tcPr>
          <w:p w:rsidR="000A6741" w:rsidRPr="006E4083" w:rsidRDefault="000A6741" w:rsidP="00221886">
            <w:pPr>
              <w:spacing w:after="0"/>
              <w:jc w:val="center"/>
              <w:rPr>
                <w:sz w:val="18"/>
                <w:szCs w:val="18"/>
              </w:rPr>
            </w:pPr>
          </w:p>
        </w:tc>
        <w:tc>
          <w:tcPr>
            <w:tcW w:w="699" w:type="dxa"/>
            <w:shd w:val="clear" w:color="auto" w:fill="auto"/>
            <w:vAlign w:val="center"/>
          </w:tcPr>
          <w:p w:rsidR="000A6741" w:rsidRPr="006E4083" w:rsidRDefault="000A6741" w:rsidP="00221886">
            <w:pPr>
              <w:spacing w:after="0"/>
              <w:jc w:val="center"/>
              <w:rPr>
                <w:sz w:val="18"/>
                <w:szCs w:val="18"/>
              </w:rPr>
            </w:pP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13,88</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3,18</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8,70</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3,55</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3,52</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3,92</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13,96</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2,88</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9,15</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3,25</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4,34</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3,62</w:t>
            </w:r>
          </w:p>
        </w:tc>
        <w:tc>
          <w:tcPr>
            <w:tcW w:w="698" w:type="dxa"/>
            <w:shd w:val="clear" w:color="auto" w:fill="DAEEF3"/>
            <w:vAlign w:val="center"/>
          </w:tcPr>
          <w:p w:rsidR="000A6741" w:rsidRPr="006E4083" w:rsidRDefault="000A6741" w:rsidP="00221886">
            <w:pPr>
              <w:spacing w:after="0"/>
              <w:jc w:val="center"/>
              <w:rPr>
                <w:sz w:val="18"/>
                <w:szCs w:val="18"/>
              </w:rPr>
            </w:pPr>
          </w:p>
        </w:tc>
        <w:tc>
          <w:tcPr>
            <w:tcW w:w="699" w:type="dxa"/>
            <w:shd w:val="clear" w:color="auto" w:fill="auto"/>
            <w:vAlign w:val="center"/>
          </w:tcPr>
          <w:p w:rsidR="000A6741" w:rsidRPr="006E4083" w:rsidRDefault="000A6741" w:rsidP="00221886">
            <w:pPr>
              <w:spacing w:after="0"/>
              <w:jc w:val="center"/>
              <w:rPr>
                <w:sz w:val="18"/>
                <w:szCs w:val="18"/>
              </w:rPr>
            </w:pP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13,74</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3,19</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8,56</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3,56</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3,38</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3,93</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13,83</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2,89</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9,02</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3,26</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4,21</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3,63</w:t>
            </w:r>
          </w:p>
        </w:tc>
        <w:tc>
          <w:tcPr>
            <w:tcW w:w="698" w:type="dxa"/>
            <w:shd w:val="clear" w:color="auto" w:fill="DAEEF3"/>
            <w:vAlign w:val="center"/>
          </w:tcPr>
          <w:p w:rsidR="000A6741" w:rsidRPr="006E4083" w:rsidRDefault="000A6741" w:rsidP="00221886">
            <w:pPr>
              <w:spacing w:after="0"/>
              <w:jc w:val="center"/>
              <w:rPr>
                <w:sz w:val="18"/>
                <w:szCs w:val="18"/>
              </w:rPr>
            </w:pPr>
          </w:p>
        </w:tc>
        <w:tc>
          <w:tcPr>
            <w:tcW w:w="699" w:type="dxa"/>
            <w:shd w:val="clear" w:color="auto" w:fill="auto"/>
            <w:vAlign w:val="center"/>
          </w:tcPr>
          <w:p w:rsidR="000A6741" w:rsidRPr="006E4083" w:rsidRDefault="000A6741" w:rsidP="00221886">
            <w:pPr>
              <w:spacing w:after="0"/>
              <w:jc w:val="center"/>
              <w:rPr>
                <w:sz w:val="18"/>
                <w:szCs w:val="18"/>
              </w:rPr>
            </w:pP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13,60</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3,20</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8,42</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3,57</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3,24</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3,94</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13,70</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2,90</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8,89</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3,27</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4,08</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3,64</w:t>
            </w:r>
          </w:p>
        </w:tc>
        <w:tc>
          <w:tcPr>
            <w:tcW w:w="698" w:type="dxa"/>
            <w:shd w:val="clear" w:color="auto" w:fill="DAEEF3"/>
            <w:vAlign w:val="center"/>
          </w:tcPr>
          <w:p w:rsidR="000A6741" w:rsidRPr="006E4083" w:rsidRDefault="000A6741" w:rsidP="00221886">
            <w:pPr>
              <w:spacing w:after="0"/>
              <w:jc w:val="center"/>
              <w:rPr>
                <w:sz w:val="18"/>
                <w:szCs w:val="18"/>
              </w:rPr>
            </w:pPr>
          </w:p>
        </w:tc>
        <w:tc>
          <w:tcPr>
            <w:tcW w:w="699" w:type="dxa"/>
            <w:shd w:val="clear" w:color="auto" w:fill="auto"/>
            <w:vAlign w:val="center"/>
          </w:tcPr>
          <w:p w:rsidR="000A6741" w:rsidRPr="006E4083" w:rsidRDefault="000A6741" w:rsidP="00221886">
            <w:pPr>
              <w:spacing w:after="0"/>
              <w:jc w:val="center"/>
              <w:rPr>
                <w:sz w:val="18"/>
                <w:szCs w:val="18"/>
              </w:rPr>
            </w:pP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13,46</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3,21</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8,28</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3,58</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3,10</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3,95</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13,57</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2,91</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8,76</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3,28</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3,95</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3,65</w:t>
            </w:r>
          </w:p>
        </w:tc>
        <w:tc>
          <w:tcPr>
            <w:tcW w:w="698" w:type="dxa"/>
            <w:shd w:val="clear" w:color="auto" w:fill="DAEEF3"/>
            <w:vAlign w:val="center"/>
          </w:tcPr>
          <w:p w:rsidR="000A6741" w:rsidRPr="006E4083" w:rsidRDefault="000A6741" w:rsidP="00221886">
            <w:pPr>
              <w:spacing w:after="0"/>
              <w:jc w:val="center"/>
              <w:rPr>
                <w:sz w:val="18"/>
                <w:szCs w:val="18"/>
              </w:rPr>
            </w:pPr>
          </w:p>
        </w:tc>
        <w:tc>
          <w:tcPr>
            <w:tcW w:w="699" w:type="dxa"/>
            <w:shd w:val="clear" w:color="auto" w:fill="auto"/>
            <w:vAlign w:val="center"/>
          </w:tcPr>
          <w:p w:rsidR="000A6741" w:rsidRPr="006E4083" w:rsidRDefault="000A6741" w:rsidP="00221886">
            <w:pPr>
              <w:spacing w:after="0"/>
              <w:jc w:val="center"/>
              <w:rPr>
                <w:sz w:val="18"/>
                <w:szCs w:val="18"/>
              </w:rPr>
            </w:pP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13,32</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3,22</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8,14</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3,59</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2,96</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3,96</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13,44</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2,92</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8,63</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3,29</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3,82</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3,66</w:t>
            </w:r>
          </w:p>
        </w:tc>
        <w:tc>
          <w:tcPr>
            <w:tcW w:w="698" w:type="dxa"/>
            <w:shd w:val="clear" w:color="auto" w:fill="DAEEF3"/>
            <w:vAlign w:val="center"/>
          </w:tcPr>
          <w:p w:rsidR="000A6741" w:rsidRPr="006E4083" w:rsidRDefault="000A6741" w:rsidP="00221886">
            <w:pPr>
              <w:spacing w:after="0"/>
              <w:jc w:val="center"/>
              <w:rPr>
                <w:sz w:val="18"/>
                <w:szCs w:val="18"/>
              </w:rPr>
            </w:pPr>
          </w:p>
        </w:tc>
        <w:tc>
          <w:tcPr>
            <w:tcW w:w="699" w:type="dxa"/>
            <w:shd w:val="clear" w:color="auto" w:fill="auto"/>
            <w:vAlign w:val="center"/>
          </w:tcPr>
          <w:p w:rsidR="000A6741" w:rsidRPr="006E4083" w:rsidRDefault="000A6741" w:rsidP="00221886">
            <w:pPr>
              <w:spacing w:after="0"/>
              <w:jc w:val="center"/>
              <w:rPr>
                <w:sz w:val="18"/>
                <w:szCs w:val="18"/>
              </w:rPr>
            </w:pP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13,18</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3,23</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8,00</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3,60</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2,82</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3,97</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13,31</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2,93</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8,50</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3,30</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3,69</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3,67</w:t>
            </w:r>
          </w:p>
        </w:tc>
        <w:tc>
          <w:tcPr>
            <w:tcW w:w="698" w:type="dxa"/>
            <w:shd w:val="clear" w:color="auto" w:fill="DAEEF3"/>
            <w:vAlign w:val="center"/>
          </w:tcPr>
          <w:p w:rsidR="000A6741" w:rsidRPr="006E4083" w:rsidRDefault="000A6741" w:rsidP="00221886">
            <w:pPr>
              <w:spacing w:after="0"/>
              <w:jc w:val="center"/>
              <w:rPr>
                <w:sz w:val="18"/>
                <w:szCs w:val="18"/>
              </w:rPr>
            </w:pPr>
          </w:p>
        </w:tc>
        <w:tc>
          <w:tcPr>
            <w:tcW w:w="699" w:type="dxa"/>
            <w:shd w:val="clear" w:color="auto" w:fill="auto"/>
            <w:vAlign w:val="center"/>
          </w:tcPr>
          <w:p w:rsidR="000A6741" w:rsidRPr="006E4083" w:rsidRDefault="000A6741" w:rsidP="00221886">
            <w:pPr>
              <w:spacing w:after="0"/>
              <w:jc w:val="center"/>
              <w:rPr>
                <w:sz w:val="18"/>
                <w:szCs w:val="18"/>
              </w:rPr>
            </w:pP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13,04</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3,24</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7,86</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3,61</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2,68</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3,98</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13,18</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2,94</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8,37</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3,31</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3,56</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3,68</w:t>
            </w:r>
          </w:p>
        </w:tc>
        <w:tc>
          <w:tcPr>
            <w:tcW w:w="698" w:type="dxa"/>
            <w:shd w:val="clear" w:color="auto" w:fill="DAEEF3"/>
            <w:vAlign w:val="center"/>
          </w:tcPr>
          <w:p w:rsidR="000A6741" w:rsidRPr="006E4083" w:rsidRDefault="000A6741" w:rsidP="00221886">
            <w:pPr>
              <w:spacing w:after="0"/>
              <w:jc w:val="center"/>
              <w:rPr>
                <w:sz w:val="18"/>
                <w:szCs w:val="18"/>
              </w:rPr>
            </w:pPr>
          </w:p>
        </w:tc>
        <w:tc>
          <w:tcPr>
            <w:tcW w:w="699" w:type="dxa"/>
            <w:shd w:val="clear" w:color="auto" w:fill="auto"/>
            <w:vAlign w:val="center"/>
          </w:tcPr>
          <w:p w:rsidR="000A6741" w:rsidRPr="006E4083" w:rsidRDefault="000A6741" w:rsidP="00221886">
            <w:pPr>
              <w:spacing w:after="0"/>
              <w:jc w:val="center"/>
              <w:rPr>
                <w:sz w:val="18"/>
                <w:szCs w:val="18"/>
              </w:rPr>
            </w:pP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12,90</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3,25</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7,72</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3,62</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2,54</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3,99</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13,05</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2,95</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8,24</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3,32</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3,43</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3,69</w:t>
            </w:r>
          </w:p>
        </w:tc>
        <w:tc>
          <w:tcPr>
            <w:tcW w:w="698" w:type="dxa"/>
            <w:shd w:val="clear" w:color="auto" w:fill="DAEEF3"/>
            <w:vAlign w:val="center"/>
          </w:tcPr>
          <w:p w:rsidR="000A6741" w:rsidRPr="006E4083" w:rsidRDefault="000A6741" w:rsidP="00221886">
            <w:pPr>
              <w:spacing w:after="0"/>
              <w:jc w:val="center"/>
              <w:rPr>
                <w:sz w:val="18"/>
                <w:szCs w:val="18"/>
              </w:rPr>
            </w:pPr>
          </w:p>
        </w:tc>
        <w:tc>
          <w:tcPr>
            <w:tcW w:w="699" w:type="dxa"/>
            <w:shd w:val="clear" w:color="auto" w:fill="auto"/>
            <w:vAlign w:val="center"/>
          </w:tcPr>
          <w:p w:rsidR="000A6741" w:rsidRPr="006E4083" w:rsidRDefault="000A6741" w:rsidP="00221886">
            <w:pPr>
              <w:spacing w:after="0"/>
              <w:jc w:val="center"/>
              <w:rPr>
                <w:sz w:val="18"/>
                <w:szCs w:val="18"/>
              </w:rPr>
            </w:pP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12,76</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3,26</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7,58</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3,63</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2,40</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4,00</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12,92</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2,96</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8,11</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3,33</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3,30</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3,70</w:t>
            </w:r>
          </w:p>
        </w:tc>
        <w:tc>
          <w:tcPr>
            <w:tcW w:w="698" w:type="dxa"/>
            <w:shd w:val="clear" w:color="auto" w:fill="DAEEF3"/>
            <w:vAlign w:val="center"/>
          </w:tcPr>
          <w:p w:rsidR="000A6741" w:rsidRPr="006E4083" w:rsidRDefault="000A6741" w:rsidP="00221886">
            <w:pPr>
              <w:spacing w:after="0"/>
              <w:jc w:val="center"/>
              <w:rPr>
                <w:sz w:val="18"/>
                <w:szCs w:val="18"/>
              </w:rPr>
            </w:pPr>
          </w:p>
        </w:tc>
        <w:tc>
          <w:tcPr>
            <w:tcW w:w="699" w:type="dxa"/>
            <w:shd w:val="clear" w:color="auto" w:fill="auto"/>
            <w:vAlign w:val="center"/>
          </w:tcPr>
          <w:p w:rsidR="000A6741" w:rsidRPr="006E4083" w:rsidRDefault="000A6741" w:rsidP="00221886">
            <w:pPr>
              <w:spacing w:after="0"/>
              <w:jc w:val="center"/>
              <w:rPr>
                <w:sz w:val="18"/>
                <w:szCs w:val="18"/>
              </w:rPr>
            </w:pP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12,62</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3,27</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7,44</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3,64</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2,26</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4,01</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12,79</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2,97</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7,98</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3,34</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3,17</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3,71</w:t>
            </w:r>
          </w:p>
        </w:tc>
        <w:tc>
          <w:tcPr>
            <w:tcW w:w="698" w:type="dxa"/>
            <w:shd w:val="clear" w:color="auto" w:fill="DAEEF3"/>
            <w:vAlign w:val="center"/>
          </w:tcPr>
          <w:p w:rsidR="000A6741" w:rsidRPr="006E4083" w:rsidRDefault="000A6741" w:rsidP="00221886">
            <w:pPr>
              <w:spacing w:after="0"/>
              <w:jc w:val="center"/>
              <w:rPr>
                <w:sz w:val="18"/>
                <w:szCs w:val="18"/>
              </w:rPr>
            </w:pPr>
          </w:p>
        </w:tc>
        <w:tc>
          <w:tcPr>
            <w:tcW w:w="699" w:type="dxa"/>
            <w:shd w:val="clear" w:color="auto" w:fill="auto"/>
            <w:vAlign w:val="center"/>
          </w:tcPr>
          <w:p w:rsidR="000A6741" w:rsidRPr="006E4083" w:rsidRDefault="000A6741" w:rsidP="00221886">
            <w:pPr>
              <w:spacing w:after="0"/>
              <w:jc w:val="center"/>
              <w:rPr>
                <w:sz w:val="18"/>
                <w:szCs w:val="18"/>
              </w:rPr>
            </w:pP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12,48</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3,28</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7,30</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3,65</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2,12</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4,02</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12,66</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2,98</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7,85</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3,35</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3,04</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3,72</w:t>
            </w:r>
          </w:p>
        </w:tc>
        <w:tc>
          <w:tcPr>
            <w:tcW w:w="698" w:type="dxa"/>
            <w:shd w:val="clear" w:color="auto" w:fill="DAEEF3"/>
            <w:vAlign w:val="center"/>
          </w:tcPr>
          <w:p w:rsidR="000A6741" w:rsidRPr="006E4083" w:rsidRDefault="000A6741" w:rsidP="00221886">
            <w:pPr>
              <w:spacing w:after="0"/>
              <w:jc w:val="center"/>
              <w:rPr>
                <w:sz w:val="18"/>
                <w:szCs w:val="18"/>
              </w:rPr>
            </w:pPr>
          </w:p>
        </w:tc>
        <w:tc>
          <w:tcPr>
            <w:tcW w:w="699" w:type="dxa"/>
            <w:shd w:val="clear" w:color="auto" w:fill="auto"/>
            <w:vAlign w:val="center"/>
          </w:tcPr>
          <w:p w:rsidR="000A6741" w:rsidRPr="006E4083" w:rsidRDefault="000A6741" w:rsidP="00221886">
            <w:pPr>
              <w:spacing w:after="0"/>
              <w:jc w:val="center"/>
              <w:rPr>
                <w:sz w:val="18"/>
                <w:szCs w:val="18"/>
              </w:rPr>
            </w:pP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12,34</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3,29</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7,16</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3,66</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1,98</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4,03</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12,53</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2,99</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7,72</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3,36</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2,91</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3,73</w:t>
            </w:r>
          </w:p>
        </w:tc>
        <w:tc>
          <w:tcPr>
            <w:tcW w:w="698" w:type="dxa"/>
            <w:shd w:val="clear" w:color="auto" w:fill="DAEEF3"/>
            <w:vAlign w:val="center"/>
          </w:tcPr>
          <w:p w:rsidR="000A6741" w:rsidRPr="006E4083" w:rsidRDefault="000A6741" w:rsidP="00221886">
            <w:pPr>
              <w:spacing w:after="0"/>
              <w:jc w:val="center"/>
              <w:rPr>
                <w:sz w:val="18"/>
                <w:szCs w:val="18"/>
              </w:rPr>
            </w:pPr>
          </w:p>
        </w:tc>
        <w:tc>
          <w:tcPr>
            <w:tcW w:w="699" w:type="dxa"/>
            <w:shd w:val="clear" w:color="auto" w:fill="auto"/>
            <w:vAlign w:val="center"/>
          </w:tcPr>
          <w:p w:rsidR="000A6741" w:rsidRPr="006E4083" w:rsidRDefault="000A6741" w:rsidP="00221886">
            <w:pPr>
              <w:spacing w:after="0"/>
              <w:jc w:val="center"/>
              <w:rPr>
                <w:sz w:val="18"/>
                <w:szCs w:val="18"/>
              </w:rPr>
            </w:pP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12,20</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3,30</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7,02</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3,67</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1,84</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4,04</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12,40</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3,00</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7,59</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3,37</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2,78</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3,74</w:t>
            </w:r>
          </w:p>
        </w:tc>
        <w:tc>
          <w:tcPr>
            <w:tcW w:w="698" w:type="dxa"/>
            <w:shd w:val="clear" w:color="auto" w:fill="DAEEF3"/>
            <w:vAlign w:val="center"/>
          </w:tcPr>
          <w:p w:rsidR="000A6741" w:rsidRPr="006E4083" w:rsidRDefault="000A6741" w:rsidP="00221886">
            <w:pPr>
              <w:spacing w:after="0"/>
              <w:jc w:val="center"/>
              <w:rPr>
                <w:sz w:val="18"/>
                <w:szCs w:val="18"/>
              </w:rPr>
            </w:pPr>
          </w:p>
        </w:tc>
        <w:tc>
          <w:tcPr>
            <w:tcW w:w="699" w:type="dxa"/>
            <w:shd w:val="clear" w:color="auto" w:fill="auto"/>
            <w:vAlign w:val="center"/>
          </w:tcPr>
          <w:p w:rsidR="000A6741" w:rsidRPr="006E4083" w:rsidRDefault="000A6741" w:rsidP="00221886">
            <w:pPr>
              <w:spacing w:after="0"/>
              <w:jc w:val="center"/>
              <w:rPr>
                <w:sz w:val="18"/>
                <w:szCs w:val="18"/>
              </w:rPr>
            </w:pP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12,06</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3,31</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6,88</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3,68</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1,70</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4,05</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12,27</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3,01</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7,46</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3,38</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2,65</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3,75</w:t>
            </w:r>
          </w:p>
        </w:tc>
        <w:tc>
          <w:tcPr>
            <w:tcW w:w="698" w:type="dxa"/>
            <w:shd w:val="clear" w:color="auto" w:fill="DAEEF3"/>
            <w:vAlign w:val="center"/>
          </w:tcPr>
          <w:p w:rsidR="000A6741" w:rsidRPr="006E4083" w:rsidRDefault="000A6741" w:rsidP="00221886">
            <w:pPr>
              <w:spacing w:after="0"/>
              <w:jc w:val="center"/>
              <w:rPr>
                <w:sz w:val="18"/>
                <w:szCs w:val="18"/>
              </w:rPr>
            </w:pPr>
          </w:p>
        </w:tc>
        <w:tc>
          <w:tcPr>
            <w:tcW w:w="699" w:type="dxa"/>
            <w:shd w:val="clear" w:color="auto" w:fill="auto"/>
            <w:vAlign w:val="center"/>
          </w:tcPr>
          <w:p w:rsidR="000A6741" w:rsidRPr="006E4083" w:rsidRDefault="000A6741" w:rsidP="00221886">
            <w:pPr>
              <w:spacing w:after="0"/>
              <w:jc w:val="center"/>
              <w:rPr>
                <w:sz w:val="18"/>
                <w:szCs w:val="18"/>
              </w:rPr>
            </w:pP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11,92</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3,32</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6,74</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3,69</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1,56</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4,06</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12,14</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3,02</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7,33</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3,39</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2,52</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3,76</w:t>
            </w:r>
          </w:p>
        </w:tc>
        <w:tc>
          <w:tcPr>
            <w:tcW w:w="698" w:type="dxa"/>
            <w:shd w:val="clear" w:color="auto" w:fill="DAEEF3"/>
            <w:vAlign w:val="center"/>
          </w:tcPr>
          <w:p w:rsidR="000A6741" w:rsidRPr="006E4083" w:rsidRDefault="000A6741" w:rsidP="00221886">
            <w:pPr>
              <w:spacing w:after="0"/>
              <w:jc w:val="center"/>
              <w:rPr>
                <w:sz w:val="18"/>
                <w:szCs w:val="18"/>
              </w:rPr>
            </w:pPr>
          </w:p>
        </w:tc>
        <w:tc>
          <w:tcPr>
            <w:tcW w:w="699" w:type="dxa"/>
            <w:shd w:val="clear" w:color="auto" w:fill="auto"/>
            <w:vAlign w:val="center"/>
          </w:tcPr>
          <w:p w:rsidR="000A6741" w:rsidRPr="006E4083" w:rsidRDefault="000A6741" w:rsidP="00221886">
            <w:pPr>
              <w:spacing w:after="0"/>
              <w:jc w:val="center"/>
              <w:rPr>
                <w:sz w:val="18"/>
                <w:szCs w:val="18"/>
              </w:rPr>
            </w:pP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11,78</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3,33</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6,60</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3,70</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1,42</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4,07</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12,01</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3,03</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7,20</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3,40</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2,39</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3,77</w:t>
            </w:r>
          </w:p>
        </w:tc>
        <w:tc>
          <w:tcPr>
            <w:tcW w:w="698" w:type="dxa"/>
            <w:shd w:val="clear" w:color="auto" w:fill="DAEEF3"/>
            <w:vAlign w:val="center"/>
          </w:tcPr>
          <w:p w:rsidR="000A6741" w:rsidRPr="006E4083" w:rsidRDefault="000A6741" w:rsidP="00221886">
            <w:pPr>
              <w:spacing w:after="0"/>
              <w:jc w:val="center"/>
              <w:rPr>
                <w:sz w:val="18"/>
                <w:szCs w:val="18"/>
              </w:rPr>
            </w:pPr>
          </w:p>
        </w:tc>
        <w:tc>
          <w:tcPr>
            <w:tcW w:w="699" w:type="dxa"/>
            <w:shd w:val="clear" w:color="auto" w:fill="auto"/>
            <w:vAlign w:val="center"/>
          </w:tcPr>
          <w:p w:rsidR="000A6741" w:rsidRPr="006E4083" w:rsidRDefault="000A6741" w:rsidP="00221886">
            <w:pPr>
              <w:spacing w:after="0"/>
              <w:jc w:val="center"/>
              <w:rPr>
                <w:sz w:val="18"/>
                <w:szCs w:val="18"/>
              </w:rPr>
            </w:pP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11,64</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3,34</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6,46</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3,71</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1,28</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4,08</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11,88</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3,04</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7,07</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3,41</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2,26</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3,78</w:t>
            </w:r>
          </w:p>
        </w:tc>
        <w:tc>
          <w:tcPr>
            <w:tcW w:w="698" w:type="dxa"/>
            <w:shd w:val="clear" w:color="auto" w:fill="DAEEF3"/>
            <w:vAlign w:val="center"/>
          </w:tcPr>
          <w:p w:rsidR="000A6741" w:rsidRPr="006E4083" w:rsidRDefault="000A6741" w:rsidP="00221886">
            <w:pPr>
              <w:spacing w:after="0"/>
              <w:jc w:val="center"/>
              <w:rPr>
                <w:sz w:val="18"/>
                <w:szCs w:val="18"/>
              </w:rPr>
            </w:pPr>
          </w:p>
        </w:tc>
        <w:tc>
          <w:tcPr>
            <w:tcW w:w="699" w:type="dxa"/>
            <w:shd w:val="clear" w:color="auto" w:fill="auto"/>
            <w:vAlign w:val="center"/>
          </w:tcPr>
          <w:p w:rsidR="000A6741" w:rsidRPr="006E4083" w:rsidRDefault="000A6741" w:rsidP="00221886">
            <w:pPr>
              <w:spacing w:after="0"/>
              <w:jc w:val="center"/>
              <w:rPr>
                <w:sz w:val="18"/>
                <w:szCs w:val="18"/>
              </w:rPr>
            </w:pP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11,50</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3,35</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6,32</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3,72</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1,14</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4,09</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11,75</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3,05</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6,94</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3,42</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2,13</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3,79</w:t>
            </w:r>
          </w:p>
        </w:tc>
        <w:tc>
          <w:tcPr>
            <w:tcW w:w="698" w:type="dxa"/>
            <w:shd w:val="clear" w:color="auto" w:fill="DAEEF3"/>
            <w:vAlign w:val="center"/>
          </w:tcPr>
          <w:p w:rsidR="000A6741" w:rsidRPr="006E4083" w:rsidRDefault="000A6741" w:rsidP="00221886">
            <w:pPr>
              <w:spacing w:after="0"/>
              <w:jc w:val="center"/>
              <w:rPr>
                <w:sz w:val="18"/>
                <w:szCs w:val="18"/>
              </w:rPr>
            </w:pPr>
          </w:p>
        </w:tc>
        <w:tc>
          <w:tcPr>
            <w:tcW w:w="699" w:type="dxa"/>
            <w:shd w:val="clear" w:color="auto" w:fill="auto"/>
            <w:vAlign w:val="center"/>
          </w:tcPr>
          <w:p w:rsidR="000A6741" w:rsidRPr="006E4083" w:rsidRDefault="000A6741" w:rsidP="00221886">
            <w:pPr>
              <w:spacing w:after="0"/>
              <w:jc w:val="center"/>
              <w:rPr>
                <w:sz w:val="18"/>
                <w:szCs w:val="18"/>
              </w:rPr>
            </w:pP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11,36</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3,36</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6,18</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3,73</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1,00</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4,10</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11,62</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3,06</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6,81</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3,43</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2,00</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3,80</w:t>
            </w:r>
          </w:p>
        </w:tc>
        <w:tc>
          <w:tcPr>
            <w:tcW w:w="698" w:type="dxa"/>
            <w:shd w:val="clear" w:color="auto" w:fill="DAEEF3"/>
            <w:vAlign w:val="center"/>
          </w:tcPr>
          <w:p w:rsidR="000A6741" w:rsidRPr="006E4083" w:rsidRDefault="000A6741" w:rsidP="00221886">
            <w:pPr>
              <w:spacing w:after="0"/>
              <w:jc w:val="center"/>
              <w:rPr>
                <w:sz w:val="18"/>
                <w:szCs w:val="18"/>
              </w:rPr>
            </w:pPr>
          </w:p>
        </w:tc>
        <w:tc>
          <w:tcPr>
            <w:tcW w:w="699" w:type="dxa"/>
            <w:shd w:val="clear" w:color="auto" w:fill="auto"/>
            <w:vAlign w:val="center"/>
          </w:tcPr>
          <w:p w:rsidR="000A6741" w:rsidRPr="006E4083" w:rsidRDefault="000A6741" w:rsidP="00221886">
            <w:pPr>
              <w:spacing w:after="0"/>
              <w:jc w:val="center"/>
              <w:rPr>
                <w:sz w:val="18"/>
                <w:szCs w:val="18"/>
              </w:rPr>
            </w:pP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11,22</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3,37</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6,04</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3,74</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0,86</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4,11</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11,49</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3,07</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6,68</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3,44</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1,87</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3,81</w:t>
            </w:r>
          </w:p>
        </w:tc>
        <w:tc>
          <w:tcPr>
            <w:tcW w:w="698" w:type="dxa"/>
            <w:shd w:val="clear" w:color="auto" w:fill="DAEEF3"/>
            <w:vAlign w:val="center"/>
          </w:tcPr>
          <w:p w:rsidR="000A6741" w:rsidRPr="006E4083" w:rsidRDefault="000A6741" w:rsidP="00221886">
            <w:pPr>
              <w:spacing w:after="0"/>
              <w:jc w:val="center"/>
              <w:rPr>
                <w:sz w:val="18"/>
                <w:szCs w:val="18"/>
              </w:rPr>
            </w:pPr>
          </w:p>
        </w:tc>
        <w:tc>
          <w:tcPr>
            <w:tcW w:w="699" w:type="dxa"/>
            <w:shd w:val="clear" w:color="auto" w:fill="auto"/>
            <w:vAlign w:val="center"/>
          </w:tcPr>
          <w:p w:rsidR="000A6741" w:rsidRPr="006E4083" w:rsidRDefault="000A6741" w:rsidP="00221886">
            <w:pPr>
              <w:spacing w:after="0"/>
              <w:jc w:val="center"/>
              <w:rPr>
                <w:sz w:val="18"/>
                <w:szCs w:val="18"/>
              </w:rPr>
            </w:pP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11,08</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3,38</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5,90</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3,75</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0,72</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4,12</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11,36</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3,08</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6,55</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3,45</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1,74</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3,82</w:t>
            </w:r>
          </w:p>
        </w:tc>
        <w:tc>
          <w:tcPr>
            <w:tcW w:w="698" w:type="dxa"/>
            <w:shd w:val="clear" w:color="auto" w:fill="DAEEF3"/>
            <w:vAlign w:val="center"/>
          </w:tcPr>
          <w:p w:rsidR="000A6741" w:rsidRPr="006E4083" w:rsidRDefault="000A6741" w:rsidP="00221886">
            <w:pPr>
              <w:spacing w:after="0"/>
              <w:jc w:val="center"/>
              <w:rPr>
                <w:sz w:val="18"/>
                <w:szCs w:val="18"/>
              </w:rPr>
            </w:pPr>
          </w:p>
        </w:tc>
        <w:tc>
          <w:tcPr>
            <w:tcW w:w="699" w:type="dxa"/>
            <w:shd w:val="clear" w:color="auto" w:fill="auto"/>
            <w:vAlign w:val="center"/>
          </w:tcPr>
          <w:p w:rsidR="000A6741" w:rsidRPr="006E4083" w:rsidRDefault="000A6741" w:rsidP="00221886">
            <w:pPr>
              <w:spacing w:after="0"/>
              <w:jc w:val="center"/>
              <w:rPr>
                <w:sz w:val="18"/>
                <w:szCs w:val="18"/>
              </w:rPr>
            </w:pP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10,94</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3,39</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5,76</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3,76</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0,58</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4,13</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11,23</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3,09</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6,42</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3,46</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1,61</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3,83</w:t>
            </w:r>
          </w:p>
        </w:tc>
        <w:tc>
          <w:tcPr>
            <w:tcW w:w="698" w:type="dxa"/>
            <w:shd w:val="clear" w:color="auto" w:fill="DAEEF3"/>
            <w:vAlign w:val="center"/>
          </w:tcPr>
          <w:p w:rsidR="000A6741" w:rsidRPr="006E4083" w:rsidRDefault="000A6741" w:rsidP="00221886">
            <w:pPr>
              <w:spacing w:after="0"/>
              <w:jc w:val="center"/>
              <w:rPr>
                <w:sz w:val="18"/>
                <w:szCs w:val="18"/>
              </w:rPr>
            </w:pPr>
          </w:p>
        </w:tc>
        <w:tc>
          <w:tcPr>
            <w:tcW w:w="699" w:type="dxa"/>
            <w:shd w:val="clear" w:color="auto" w:fill="auto"/>
            <w:vAlign w:val="center"/>
          </w:tcPr>
          <w:p w:rsidR="000A6741" w:rsidRPr="006E4083" w:rsidRDefault="000A6741" w:rsidP="00221886">
            <w:pPr>
              <w:spacing w:after="0"/>
              <w:jc w:val="center"/>
              <w:rPr>
                <w:sz w:val="18"/>
                <w:szCs w:val="18"/>
              </w:rPr>
            </w:pP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10,80</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3,40</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5,62</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3,77</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0,44</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4,14</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11,10</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3,10</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6,29</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3,47</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1,48</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3,84</w:t>
            </w:r>
          </w:p>
        </w:tc>
        <w:tc>
          <w:tcPr>
            <w:tcW w:w="698" w:type="dxa"/>
            <w:shd w:val="clear" w:color="auto" w:fill="DAEEF3"/>
            <w:vAlign w:val="center"/>
          </w:tcPr>
          <w:p w:rsidR="000A6741" w:rsidRPr="006E4083" w:rsidRDefault="000A6741" w:rsidP="00221886">
            <w:pPr>
              <w:spacing w:after="0"/>
              <w:jc w:val="center"/>
              <w:rPr>
                <w:sz w:val="18"/>
                <w:szCs w:val="18"/>
              </w:rPr>
            </w:pPr>
          </w:p>
        </w:tc>
        <w:tc>
          <w:tcPr>
            <w:tcW w:w="699" w:type="dxa"/>
            <w:shd w:val="clear" w:color="auto" w:fill="auto"/>
            <w:vAlign w:val="center"/>
          </w:tcPr>
          <w:p w:rsidR="000A6741" w:rsidRPr="006E4083" w:rsidRDefault="000A6741" w:rsidP="00221886">
            <w:pPr>
              <w:spacing w:after="0"/>
              <w:jc w:val="center"/>
              <w:rPr>
                <w:sz w:val="18"/>
                <w:szCs w:val="18"/>
              </w:rPr>
            </w:pP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10,66</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3,41</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5,48</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3,78</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0,30</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4,15</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10,97</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3,11</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6,16</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3,48</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1,35</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3,85</w:t>
            </w:r>
          </w:p>
        </w:tc>
        <w:tc>
          <w:tcPr>
            <w:tcW w:w="698" w:type="dxa"/>
            <w:shd w:val="clear" w:color="auto" w:fill="DAEEF3"/>
            <w:vAlign w:val="center"/>
          </w:tcPr>
          <w:p w:rsidR="000A6741" w:rsidRPr="006E4083" w:rsidRDefault="000A6741" w:rsidP="00221886">
            <w:pPr>
              <w:spacing w:after="0"/>
              <w:jc w:val="center"/>
              <w:rPr>
                <w:sz w:val="18"/>
                <w:szCs w:val="18"/>
              </w:rPr>
            </w:pPr>
          </w:p>
        </w:tc>
        <w:tc>
          <w:tcPr>
            <w:tcW w:w="699" w:type="dxa"/>
            <w:shd w:val="clear" w:color="auto" w:fill="auto"/>
            <w:vAlign w:val="center"/>
          </w:tcPr>
          <w:p w:rsidR="000A6741" w:rsidRPr="006E4083" w:rsidRDefault="000A6741" w:rsidP="00221886">
            <w:pPr>
              <w:spacing w:after="0"/>
              <w:jc w:val="center"/>
              <w:rPr>
                <w:sz w:val="18"/>
                <w:szCs w:val="18"/>
              </w:rPr>
            </w:pP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10,52</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3,42</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5,34</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3,79</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0,16</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4,16</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10,84</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3,12</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6,03</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3,49</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1,22</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3,86</w:t>
            </w:r>
          </w:p>
        </w:tc>
        <w:tc>
          <w:tcPr>
            <w:tcW w:w="698" w:type="dxa"/>
            <w:shd w:val="clear" w:color="auto" w:fill="DAEEF3"/>
            <w:vAlign w:val="center"/>
          </w:tcPr>
          <w:p w:rsidR="000A6741" w:rsidRPr="006E4083" w:rsidRDefault="000A6741" w:rsidP="00221886">
            <w:pPr>
              <w:spacing w:after="0"/>
              <w:jc w:val="center"/>
              <w:rPr>
                <w:sz w:val="18"/>
                <w:szCs w:val="18"/>
              </w:rPr>
            </w:pPr>
          </w:p>
        </w:tc>
        <w:tc>
          <w:tcPr>
            <w:tcW w:w="699" w:type="dxa"/>
            <w:shd w:val="clear" w:color="auto" w:fill="auto"/>
            <w:vAlign w:val="center"/>
          </w:tcPr>
          <w:p w:rsidR="000A6741" w:rsidRPr="006E4083" w:rsidRDefault="000A6741" w:rsidP="00221886">
            <w:pPr>
              <w:spacing w:after="0"/>
              <w:jc w:val="center"/>
              <w:rPr>
                <w:sz w:val="18"/>
                <w:szCs w:val="18"/>
              </w:rPr>
            </w:pP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10,38</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3,43</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5,20</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3,80</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0,02</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4,17</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10,71</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3,13</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5,90</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3,50</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1,09</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3,87</w:t>
            </w:r>
          </w:p>
        </w:tc>
        <w:tc>
          <w:tcPr>
            <w:tcW w:w="698" w:type="dxa"/>
            <w:shd w:val="clear" w:color="auto" w:fill="DAEEF3"/>
            <w:vAlign w:val="center"/>
          </w:tcPr>
          <w:p w:rsidR="000A6741" w:rsidRPr="006E4083" w:rsidRDefault="000A6741" w:rsidP="00221886">
            <w:pPr>
              <w:spacing w:after="0"/>
              <w:jc w:val="center"/>
              <w:rPr>
                <w:sz w:val="18"/>
                <w:szCs w:val="18"/>
              </w:rPr>
            </w:pPr>
          </w:p>
        </w:tc>
        <w:tc>
          <w:tcPr>
            <w:tcW w:w="699" w:type="dxa"/>
            <w:shd w:val="clear" w:color="auto" w:fill="auto"/>
            <w:vAlign w:val="center"/>
          </w:tcPr>
          <w:p w:rsidR="000A6741" w:rsidRPr="006E4083" w:rsidRDefault="000A6741" w:rsidP="00221886">
            <w:pPr>
              <w:spacing w:after="0"/>
              <w:jc w:val="center"/>
              <w:rPr>
                <w:sz w:val="18"/>
                <w:szCs w:val="18"/>
              </w:rPr>
            </w:pP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10,24</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3,44</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5,06</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3,81</w:t>
            </w:r>
          </w:p>
        </w:tc>
        <w:tc>
          <w:tcPr>
            <w:tcW w:w="698" w:type="dxa"/>
            <w:shd w:val="clear" w:color="auto" w:fill="F2DBDB"/>
            <w:vAlign w:val="center"/>
          </w:tcPr>
          <w:p w:rsidR="000A6741" w:rsidRPr="006E4083" w:rsidRDefault="000A6741" w:rsidP="00221886">
            <w:pPr>
              <w:spacing w:after="0" w:line="240" w:lineRule="auto"/>
              <w:jc w:val="center"/>
              <w:rPr>
                <w:sz w:val="18"/>
                <w:szCs w:val="18"/>
              </w:rPr>
            </w:pPr>
          </w:p>
        </w:tc>
        <w:tc>
          <w:tcPr>
            <w:tcW w:w="698" w:type="dxa"/>
            <w:shd w:val="clear" w:color="auto" w:fill="auto"/>
            <w:vAlign w:val="center"/>
          </w:tcPr>
          <w:p w:rsidR="000A6741" w:rsidRPr="006E4083" w:rsidRDefault="000A6741" w:rsidP="00221886">
            <w:pPr>
              <w:spacing w:after="0" w:line="240" w:lineRule="auto"/>
              <w:jc w:val="center"/>
              <w:rPr>
                <w:sz w:val="18"/>
                <w:szCs w:val="18"/>
              </w:rPr>
            </w:pP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10,58</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3,14</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5,77</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3,51</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0,96</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3,88</w:t>
            </w:r>
          </w:p>
        </w:tc>
        <w:tc>
          <w:tcPr>
            <w:tcW w:w="698" w:type="dxa"/>
            <w:shd w:val="clear" w:color="auto" w:fill="DAEEF3"/>
            <w:vAlign w:val="center"/>
          </w:tcPr>
          <w:p w:rsidR="000A6741" w:rsidRPr="006E4083" w:rsidRDefault="000A6741" w:rsidP="00221886">
            <w:pPr>
              <w:spacing w:after="0"/>
              <w:jc w:val="center"/>
              <w:rPr>
                <w:sz w:val="18"/>
                <w:szCs w:val="18"/>
              </w:rPr>
            </w:pPr>
          </w:p>
        </w:tc>
        <w:tc>
          <w:tcPr>
            <w:tcW w:w="699" w:type="dxa"/>
            <w:shd w:val="clear" w:color="auto" w:fill="auto"/>
            <w:vAlign w:val="center"/>
          </w:tcPr>
          <w:p w:rsidR="000A6741" w:rsidRPr="006E4083" w:rsidRDefault="000A6741" w:rsidP="00221886">
            <w:pPr>
              <w:spacing w:after="0"/>
              <w:jc w:val="center"/>
              <w:rPr>
                <w:sz w:val="18"/>
                <w:szCs w:val="18"/>
              </w:rPr>
            </w:pP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10,10</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3,45</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4,92</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3,82</w:t>
            </w:r>
          </w:p>
        </w:tc>
        <w:tc>
          <w:tcPr>
            <w:tcW w:w="698" w:type="dxa"/>
            <w:shd w:val="clear" w:color="auto" w:fill="F2DBDB"/>
            <w:vAlign w:val="center"/>
          </w:tcPr>
          <w:p w:rsidR="000A6741" w:rsidRPr="006E4083" w:rsidRDefault="000A6741" w:rsidP="00221886">
            <w:pPr>
              <w:spacing w:after="0" w:line="240" w:lineRule="auto"/>
              <w:jc w:val="center"/>
              <w:rPr>
                <w:sz w:val="18"/>
                <w:szCs w:val="18"/>
              </w:rPr>
            </w:pPr>
          </w:p>
        </w:tc>
        <w:tc>
          <w:tcPr>
            <w:tcW w:w="698" w:type="dxa"/>
            <w:shd w:val="clear" w:color="auto" w:fill="auto"/>
            <w:vAlign w:val="center"/>
          </w:tcPr>
          <w:p w:rsidR="000A6741" w:rsidRPr="006E4083" w:rsidRDefault="000A6741" w:rsidP="00221886">
            <w:pPr>
              <w:spacing w:after="0" w:line="240" w:lineRule="auto"/>
              <w:jc w:val="center"/>
              <w:rPr>
                <w:sz w:val="18"/>
                <w:szCs w:val="18"/>
              </w:rPr>
            </w:pP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10,45</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3,15</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5,64</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3,52</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0,83</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3,89</w:t>
            </w:r>
          </w:p>
        </w:tc>
        <w:tc>
          <w:tcPr>
            <w:tcW w:w="698" w:type="dxa"/>
            <w:shd w:val="clear" w:color="auto" w:fill="DAEEF3"/>
            <w:vAlign w:val="center"/>
          </w:tcPr>
          <w:p w:rsidR="000A6741" w:rsidRPr="006E4083" w:rsidRDefault="000A6741" w:rsidP="00221886">
            <w:pPr>
              <w:spacing w:after="0"/>
              <w:jc w:val="center"/>
              <w:rPr>
                <w:sz w:val="18"/>
                <w:szCs w:val="18"/>
              </w:rPr>
            </w:pPr>
          </w:p>
        </w:tc>
        <w:tc>
          <w:tcPr>
            <w:tcW w:w="699" w:type="dxa"/>
            <w:shd w:val="clear" w:color="auto" w:fill="auto"/>
            <w:vAlign w:val="center"/>
          </w:tcPr>
          <w:p w:rsidR="000A6741" w:rsidRPr="006E4083" w:rsidRDefault="000A6741" w:rsidP="00221886">
            <w:pPr>
              <w:spacing w:after="0"/>
              <w:jc w:val="center"/>
              <w:rPr>
                <w:sz w:val="18"/>
                <w:szCs w:val="18"/>
              </w:rPr>
            </w:pPr>
          </w:p>
        </w:tc>
      </w:tr>
      <w:tr w:rsidR="000A6741" w:rsidTr="00221886">
        <w:trPr>
          <w:trHeight w:val="334"/>
        </w:trPr>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9,96</w:t>
            </w:r>
          </w:p>
        </w:tc>
        <w:tc>
          <w:tcPr>
            <w:tcW w:w="698"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3,46</w:t>
            </w:r>
          </w:p>
        </w:tc>
        <w:tc>
          <w:tcPr>
            <w:tcW w:w="698" w:type="dxa"/>
            <w:shd w:val="clear" w:color="auto" w:fill="F2DBDB"/>
            <w:vAlign w:val="center"/>
          </w:tcPr>
          <w:p w:rsidR="000A6741" w:rsidRPr="006E4083" w:rsidRDefault="000A6741" w:rsidP="00221886">
            <w:pPr>
              <w:spacing w:after="0" w:line="240" w:lineRule="auto"/>
              <w:jc w:val="center"/>
              <w:rPr>
                <w:sz w:val="18"/>
                <w:szCs w:val="18"/>
              </w:rPr>
            </w:pPr>
            <w:r w:rsidRPr="006E4083">
              <w:rPr>
                <w:sz w:val="18"/>
                <w:szCs w:val="18"/>
              </w:rPr>
              <w:t>4,78</w:t>
            </w:r>
          </w:p>
        </w:tc>
        <w:tc>
          <w:tcPr>
            <w:tcW w:w="699" w:type="dxa"/>
            <w:shd w:val="clear" w:color="auto" w:fill="auto"/>
            <w:vAlign w:val="center"/>
          </w:tcPr>
          <w:p w:rsidR="000A6741" w:rsidRPr="006E4083" w:rsidRDefault="000A6741" w:rsidP="00221886">
            <w:pPr>
              <w:spacing w:after="0" w:line="240" w:lineRule="auto"/>
              <w:jc w:val="center"/>
              <w:rPr>
                <w:sz w:val="18"/>
                <w:szCs w:val="18"/>
              </w:rPr>
            </w:pPr>
            <w:r w:rsidRPr="006E4083">
              <w:rPr>
                <w:sz w:val="18"/>
                <w:szCs w:val="18"/>
              </w:rPr>
              <w:t>3,83</w:t>
            </w:r>
          </w:p>
        </w:tc>
        <w:tc>
          <w:tcPr>
            <w:tcW w:w="698" w:type="dxa"/>
            <w:shd w:val="clear" w:color="auto" w:fill="F2DBDB"/>
            <w:vAlign w:val="center"/>
          </w:tcPr>
          <w:p w:rsidR="000A6741" w:rsidRPr="006E4083" w:rsidRDefault="000A6741" w:rsidP="00221886">
            <w:pPr>
              <w:spacing w:after="0" w:line="240" w:lineRule="auto"/>
              <w:jc w:val="center"/>
              <w:rPr>
                <w:sz w:val="18"/>
                <w:szCs w:val="18"/>
              </w:rPr>
            </w:pPr>
          </w:p>
        </w:tc>
        <w:tc>
          <w:tcPr>
            <w:tcW w:w="698" w:type="dxa"/>
            <w:shd w:val="clear" w:color="auto" w:fill="auto"/>
            <w:vAlign w:val="center"/>
          </w:tcPr>
          <w:p w:rsidR="000A6741" w:rsidRPr="006E4083" w:rsidRDefault="000A6741" w:rsidP="00221886">
            <w:pPr>
              <w:spacing w:after="0" w:line="240" w:lineRule="auto"/>
              <w:jc w:val="center"/>
              <w:rPr>
                <w:sz w:val="18"/>
                <w:szCs w:val="18"/>
              </w:rPr>
            </w:pP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10,32</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3,16</w:t>
            </w:r>
          </w:p>
        </w:tc>
        <w:tc>
          <w:tcPr>
            <w:tcW w:w="698" w:type="dxa"/>
            <w:shd w:val="clear" w:color="auto" w:fill="DAEEF3"/>
            <w:vAlign w:val="center"/>
          </w:tcPr>
          <w:p w:rsidR="000A6741" w:rsidRPr="006E4083" w:rsidRDefault="000A6741" w:rsidP="00221886">
            <w:pPr>
              <w:spacing w:after="0"/>
              <w:jc w:val="center"/>
              <w:rPr>
                <w:sz w:val="18"/>
                <w:szCs w:val="18"/>
              </w:rPr>
            </w:pPr>
            <w:r w:rsidRPr="006E4083">
              <w:rPr>
                <w:sz w:val="18"/>
                <w:szCs w:val="18"/>
              </w:rPr>
              <w:t>5,51</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3,53</w:t>
            </w:r>
          </w:p>
        </w:tc>
        <w:tc>
          <w:tcPr>
            <w:tcW w:w="699" w:type="dxa"/>
            <w:shd w:val="clear" w:color="auto" w:fill="DAEEF3"/>
            <w:vAlign w:val="center"/>
          </w:tcPr>
          <w:p w:rsidR="000A6741" w:rsidRPr="006E4083" w:rsidRDefault="000A6741" w:rsidP="00221886">
            <w:pPr>
              <w:spacing w:after="0"/>
              <w:jc w:val="center"/>
              <w:rPr>
                <w:sz w:val="18"/>
                <w:szCs w:val="18"/>
              </w:rPr>
            </w:pPr>
            <w:r w:rsidRPr="006E4083">
              <w:rPr>
                <w:sz w:val="18"/>
                <w:szCs w:val="18"/>
              </w:rPr>
              <w:t>0,70</w:t>
            </w:r>
          </w:p>
        </w:tc>
        <w:tc>
          <w:tcPr>
            <w:tcW w:w="698" w:type="dxa"/>
            <w:shd w:val="clear" w:color="auto" w:fill="auto"/>
            <w:vAlign w:val="center"/>
          </w:tcPr>
          <w:p w:rsidR="000A6741" w:rsidRPr="006E4083" w:rsidRDefault="000A6741" w:rsidP="00221886">
            <w:pPr>
              <w:spacing w:after="0"/>
              <w:jc w:val="center"/>
              <w:rPr>
                <w:sz w:val="18"/>
                <w:szCs w:val="18"/>
              </w:rPr>
            </w:pPr>
            <w:r w:rsidRPr="006E4083">
              <w:rPr>
                <w:sz w:val="18"/>
                <w:szCs w:val="18"/>
              </w:rPr>
              <w:t>3,90</w:t>
            </w:r>
          </w:p>
        </w:tc>
        <w:tc>
          <w:tcPr>
            <w:tcW w:w="698" w:type="dxa"/>
            <w:shd w:val="clear" w:color="auto" w:fill="DAEEF3"/>
            <w:vAlign w:val="center"/>
          </w:tcPr>
          <w:p w:rsidR="000A6741" w:rsidRPr="006E4083" w:rsidRDefault="000A6741" w:rsidP="00221886">
            <w:pPr>
              <w:spacing w:after="0"/>
              <w:jc w:val="center"/>
              <w:rPr>
                <w:sz w:val="18"/>
                <w:szCs w:val="18"/>
              </w:rPr>
            </w:pPr>
          </w:p>
        </w:tc>
        <w:tc>
          <w:tcPr>
            <w:tcW w:w="699" w:type="dxa"/>
            <w:shd w:val="clear" w:color="auto" w:fill="auto"/>
            <w:vAlign w:val="center"/>
          </w:tcPr>
          <w:p w:rsidR="000A6741" w:rsidRPr="006E4083" w:rsidRDefault="000A6741" w:rsidP="00221886">
            <w:pPr>
              <w:spacing w:after="0"/>
              <w:jc w:val="center"/>
              <w:rPr>
                <w:sz w:val="18"/>
                <w:szCs w:val="18"/>
              </w:rPr>
            </w:pPr>
          </w:p>
        </w:tc>
      </w:tr>
    </w:tbl>
    <w:p w:rsidR="000A6741" w:rsidRPr="006E4083" w:rsidRDefault="000A6741" w:rsidP="000A6741">
      <w:pPr>
        <w:spacing w:after="0" w:line="360" w:lineRule="auto"/>
        <w:jc w:val="center"/>
        <w:rPr>
          <w:b/>
        </w:rPr>
      </w:pPr>
      <w:r w:rsidRPr="006E4083">
        <w:rPr>
          <w:b/>
        </w:rPr>
        <w:lastRenderedPageBreak/>
        <w:t>UZUN ATLAMA TESTİ PUANLAMA CETVELİ</w:t>
      </w:r>
      <w:r w:rsidR="00123CFC" w:rsidRPr="006E4083">
        <w:rPr>
          <w:b/>
        </w:rPr>
        <w:t xml:space="preserve"> (EK-C)</w:t>
      </w:r>
    </w:p>
    <w:tbl>
      <w:tblPr>
        <w:tblpPr w:leftFromText="141" w:rightFromText="141" w:vertAnchor="page" w:horzAnchor="margin" w:tblpX="-289" w:tblpY="213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6"/>
        <w:gridCol w:w="1086"/>
        <w:gridCol w:w="1086"/>
        <w:gridCol w:w="1086"/>
        <w:gridCol w:w="1087"/>
        <w:gridCol w:w="1086"/>
        <w:gridCol w:w="1086"/>
        <w:gridCol w:w="1086"/>
        <w:gridCol w:w="1087"/>
      </w:tblGrid>
      <w:tr w:rsidR="000A6741" w:rsidTr="00221886">
        <w:trPr>
          <w:trHeight w:val="441"/>
        </w:trPr>
        <w:tc>
          <w:tcPr>
            <w:tcW w:w="1086" w:type="dxa"/>
            <w:shd w:val="clear" w:color="auto" w:fill="E5DFEC"/>
            <w:vAlign w:val="center"/>
          </w:tcPr>
          <w:p w:rsidR="000A6741" w:rsidRPr="006E4083" w:rsidRDefault="000A6741" w:rsidP="00221886">
            <w:pPr>
              <w:spacing w:after="0" w:line="276" w:lineRule="auto"/>
              <w:jc w:val="center"/>
              <w:rPr>
                <w:b/>
                <w:sz w:val="18"/>
              </w:rPr>
            </w:pPr>
            <w:r w:rsidRPr="006E4083">
              <w:rPr>
                <w:b/>
                <w:sz w:val="18"/>
              </w:rPr>
              <w:t>Puan</w:t>
            </w:r>
          </w:p>
        </w:tc>
        <w:tc>
          <w:tcPr>
            <w:tcW w:w="1086" w:type="dxa"/>
            <w:shd w:val="clear" w:color="auto" w:fill="auto"/>
            <w:vAlign w:val="center"/>
          </w:tcPr>
          <w:p w:rsidR="000A6741" w:rsidRPr="006E4083" w:rsidRDefault="000A6741" w:rsidP="00221886">
            <w:pPr>
              <w:spacing w:after="0" w:line="276" w:lineRule="auto"/>
              <w:jc w:val="center"/>
              <w:rPr>
                <w:b/>
                <w:sz w:val="18"/>
              </w:rPr>
            </w:pPr>
            <w:r w:rsidRPr="006E4083">
              <w:rPr>
                <w:b/>
                <w:sz w:val="18"/>
              </w:rPr>
              <w:t>Erkek Derece</w:t>
            </w:r>
          </w:p>
        </w:tc>
        <w:tc>
          <w:tcPr>
            <w:tcW w:w="1086" w:type="dxa"/>
            <w:shd w:val="clear" w:color="auto" w:fill="auto"/>
            <w:vAlign w:val="center"/>
          </w:tcPr>
          <w:p w:rsidR="000A6741" w:rsidRPr="006E4083" w:rsidRDefault="000A6741" w:rsidP="00221886">
            <w:pPr>
              <w:spacing w:after="0" w:line="276" w:lineRule="auto"/>
              <w:jc w:val="center"/>
              <w:rPr>
                <w:b/>
                <w:sz w:val="18"/>
              </w:rPr>
            </w:pPr>
            <w:r w:rsidRPr="006E4083">
              <w:rPr>
                <w:b/>
                <w:sz w:val="18"/>
              </w:rPr>
              <w:t>Kız Derece</w:t>
            </w:r>
          </w:p>
        </w:tc>
        <w:tc>
          <w:tcPr>
            <w:tcW w:w="1086" w:type="dxa"/>
            <w:shd w:val="clear" w:color="auto" w:fill="E5DFEC"/>
            <w:vAlign w:val="center"/>
          </w:tcPr>
          <w:p w:rsidR="000A6741" w:rsidRPr="006E4083" w:rsidRDefault="000A6741" w:rsidP="00221886">
            <w:pPr>
              <w:spacing w:after="0" w:line="276" w:lineRule="auto"/>
              <w:jc w:val="center"/>
              <w:rPr>
                <w:b/>
                <w:sz w:val="18"/>
              </w:rPr>
            </w:pPr>
            <w:r w:rsidRPr="006E4083">
              <w:rPr>
                <w:b/>
                <w:sz w:val="18"/>
              </w:rPr>
              <w:t>Puan</w:t>
            </w:r>
          </w:p>
        </w:tc>
        <w:tc>
          <w:tcPr>
            <w:tcW w:w="1087" w:type="dxa"/>
            <w:shd w:val="clear" w:color="auto" w:fill="auto"/>
            <w:vAlign w:val="center"/>
          </w:tcPr>
          <w:p w:rsidR="000A6741" w:rsidRPr="006E4083" w:rsidRDefault="000A6741" w:rsidP="00221886">
            <w:pPr>
              <w:spacing w:after="0" w:line="276" w:lineRule="auto"/>
              <w:jc w:val="center"/>
              <w:rPr>
                <w:b/>
                <w:sz w:val="18"/>
              </w:rPr>
            </w:pPr>
            <w:r w:rsidRPr="006E4083">
              <w:rPr>
                <w:b/>
                <w:sz w:val="18"/>
              </w:rPr>
              <w:t>Erkek Derece</w:t>
            </w:r>
          </w:p>
        </w:tc>
        <w:tc>
          <w:tcPr>
            <w:tcW w:w="1086" w:type="dxa"/>
            <w:shd w:val="clear" w:color="auto" w:fill="auto"/>
            <w:vAlign w:val="center"/>
          </w:tcPr>
          <w:p w:rsidR="000A6741" w:rsidRPr="006E4083" w:rsidRDefault="000A6741" w:rsidP="00221886">
            <w:pPr>
              <w:spacing w:after="0" w:line="276" w:lineRule="auto"/>
              <w:jc w:val="center"/>
              <w:rPr>
                <w:b/>
                <w:sz w:val="18"/>
              </w:rPr>
            </w:pPr>
            <w:r w:rsidRPr="006E4083">
              <w:rPr>
                <w:b/>
                <w:sz w:val="18"/>
              </w:rPr>
              <w:t>Kız Derece</w:t>
            </w:r>
          </w:p>
        </w:tc>
        <w:tc>
          <w:tcPr>
            <w:tcW w:w="1086" w:type="dxa"/>
            <w:shd w:val="clear" w:color="auto" w:fill="E5DFEC"/>
            <w:vAlign w:val="center"/>
          </w:tcPr>
          <w:p w:rsidR="000A6741" w:rsidRPr="006E4083" w:rsidRDefault="000A6741" w:rsidP="00221886">
            <w:pPr>
              <w:spacing w:after="0" w:line="276" w:lineRule="auto"/>
              <w:jc w:val="center"/>
              <w:rPr>
                <w:b/>
                <w:sz w:val="18"/>
              </w:rPr>
            </w:pPr>
            <w:r w:rsidRPr="006E4083">
              <w:rPr>
                <w:b/>
                <w:sz w:val="18"/>
              </w:rPr>
              <w:t>Puan</w:t>
            </w:r>
          </w:p>
        </w:tc>
        <w:tc>
          <w:tcPr>
            <w:tcW w:w="1086" w:type="dxa"/>
            <w:shd w:val="clear" w:color="auto" w:fill="auto"/>
            <w:vAlign w:val="center"/>
          </w:tcPr>
          <w:p w:rsidR="000A6741" w:rsidRPr="006E4083" w:rsidRDefault="000A6741" w:rsidP="00221886">
            <w:pPr>
              <w:spacing w:after="0" w:line="276" w:lineRule="auto"/>
              <w:jc w:val="center"/>
              <w:rPr>
                <w:b/>
                <w:sz w:val="18"/>
              </w:rPr>
            </w:pPr>
            <w:r w:rsidRPr="006E4083">
              <w:rPr>
                <w:b/>
                <w:sz w:val="18"/>
              </w:rPr>
              <w:t>Erkek Derece</w:t>
            </w:r>
          </w:p>
        </w:tc>
        <w:tc>
          <w:tcPr>
            <w:tcW w:w="1087" w:type="dxa"/>
            <w:shd w:val="clear" w:color="auto" w:fill="auto"/>
            <w:vAlign w:val="center"/>
          </w:tcPr>
          <w:p w:rsidR="000A6741" w:rsidRPr="006E4083" w:rsidRDefault="000A6741" w:rsidP="00221886">
            <w:pPr>
              <w:spacing w:after="0" w:line="276" w:lineRule="auto"/>
              <w:jc w:val="center"/>
              <w:rPr>
                <w:b/>
                <w:sz w:val="18"/>
              </w:rPr>
            </w:pPr>
            <w:r w:rsidRPr="006E4083">
              <w:rPr>
                <w:b/>
                <w:sz w:val="18"/>
              </w:rPr>
              <w:t>Kız Derece</w:t>
            </w: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10,00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2,40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2,20</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6,30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2,03</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1,83</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2,60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1,66</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1,46</w:t>
            </w: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9,90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2,39</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2,19</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6,20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2,02</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1,82</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2,50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1,65</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1,45</w:t>
            </w: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9,80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2,38</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2,18</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6,10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2,01</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1,81</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2,40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1,64</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1,44</w:t>
            </w: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9,70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2,37</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2,17</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6,00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2,00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1,80</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2,30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1,63</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1,43</w:t>
            </w: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9,60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2,36</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2,16</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5,90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1,99</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1,79</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2,20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1,62</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1,42</w:t>
            </w: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9,50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2,35</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2,15</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5,80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1,98</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1,78</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2,10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1,61</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1,41</w:t>
            </w: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9,40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2,34</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2,14</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5,70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1,97</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1,77</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2,00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1,60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1,40</w:t>
            </w: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9,30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2,33</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2,13</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5,60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1,96</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1,76</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1,90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1,59</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1,39</w:t>
            </w: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9,20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2,32</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2,12</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5,50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1,95</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1,75</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1,80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1,58</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1,38</w:t>
            </w: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9,10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2,31</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2,11</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5,40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1,94</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1,74</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1,70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1,57</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1,37</w:t>
            </w: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9,00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2,30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2,10</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5,30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1,93</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1,73</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1,60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1,56</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1,36</w:t>
            </w: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8,90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2,29</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2,09</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5,20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1,92</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1,72</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1,50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1,55</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1,35</w:t>
            </w: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8,80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2,28</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2,08</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5,10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1,91</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1,71</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1,40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1,54</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1,34</w:t>
            </w: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8,70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2,27</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2,07</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5,00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1,90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1,70</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1,30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1,53</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1,33</w:t>
            </w: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8,60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2,26</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2,06</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4,90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1,89</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1,69</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1,20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1,52</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1,32</w:t>
            </w: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8,50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2,25</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2,05</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4,80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1,88</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1,68</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1,10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1,51</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1,31</w:t>
            </w: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8,40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2,24</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2,04</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4,70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1,87</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1,67</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1,00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1,50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1,30</w:t>
            </w: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8,30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2,23</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2,03</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4,60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1,86</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1,66</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0,90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1,49</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1,29</w:t>
            </w: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8,20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2,22</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2,02</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4,50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1,85</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1,65</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0,80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1,48</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1,28</w:t>
            </w: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8,10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2,21</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2,01</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4,40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1,84</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1,64</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0,70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1,47</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1,27</w:t>
            </w: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8,00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2,20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2,00</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4,30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1,83</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1,63</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0,60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1,46</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1,26</w:t>
            </w: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7,90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2,19</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1,99</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4,20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1,82</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1,62</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0,50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1,45</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1,25</w:t>
            </w: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7,80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2,18</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1,98</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4,10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1,81</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1,61</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0,40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1,44</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1,24</w:t>
            </w: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7,70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2,17</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1,97</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4,00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1,80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1,60</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0,30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1,43</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1,23</w:t>
            </w: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7,60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2,16</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1,96</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3,90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1,79</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1,59</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0,20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1,42</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1,22</w:t>
            </w: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7,50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2,15</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1,95</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3,80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1,78</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1,58</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0,10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1,41</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1,21</w:t>
            </w: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7,40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2,14</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1,94</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3,70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1,77</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1,57</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0,00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1,40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1,20</w:t>
            </w: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7,30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2,13</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1,93</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3,60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1,76</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1,56</w:t>
            </w:r>
          </w:p>
        </w:tc>
        <w:tc>
          <w:tcPr>
            <w:tcW w:w="1086" w:type="dxa"/>
            <w:shd w:val="clear" w:color="auto" w:fill="E5DFEC"/>
            <w:vAlign w:val="center"/>
          </w:tcPr>
          <w:p w:rsidR="000A6741" w:rsidRPr="006E4083" w:rsidRDefault="000A6741" w:rsidP="00221886">
            <w:pPr>
              <w:spacing w:after="0"/>
              <w:jc w:val="center"/>
              <w:rPr>
                <w:sz w:val="20"/>
                <w:szCs w:val="20"/>
              </w:rPr>
            </w:pPr>
          </w:p>
        </w:tc>
        <w:tc>
          <w:tcPr>
            <w:tcW w:w="1086" w:type="dxa"/>
            <w:shd w:val="clear" w:color="auto" w:fill="auto"/>
            <w:vAlign w:val="center"/>
          </w:tcPr>
          <w:p w:rsidR="000A6741" w:rsidRPr="006E4083" w:rsidRDefault="000A6741" w:rsidP="00221886">
            <w:pPr>
              <w:spacing w:after="0"/>
              <w:jc w:val="center"/>
              <w:rPr>
                <w:sz w:val="20"/>
                <w:szCs w:val="20"/>
              </w:rPr>
            </w:pPr>
          </w:p>
        </w:tc>
        <w:tc>
          <w:tcPr>
            <w:tcW w:w="1087" w:type="dxa"/>
            <w:shd w:val="clear" w:color="auto" w:fill="auto"/>
            <w:vAlign w:val="center"/>
          </w:tcPr>
          <w:p w:rsidR="000A6741" w:rsidRPr="006E4083" w:rsidRDefault="000A6741" w:rsidP="00221886">
            <w:pPr>
              <w:spacing w:after="0"/>
              <w:jc w:val="center"/>
              <w:rPr>
                <w:sz w:val="20"/>
                <w:szCs w:val="20"/>
              </w:rPr>
            </w:pP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7,20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2,12</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1,92</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3,50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1,75</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1,55</w:t>
            </w:r>
          </w:p>
        </w:tc>
        <w:tc>
          <w:tcPr>
            <w:tcW w:w="1086" w:type="dxa"/>
            <w:shd w:val="clear" w:color="auto" w:fill="E5DFEC"/>
            <w:vAlign w:val="center"/>
          </w:tcPr>
          <w:p w:rsidR="000A6741" w:rsidRPr="006E4083" w:rsidRDefault="000A6741" w:rsidP="00221886">
            <w:pPr>
              <w:spacing w:after="0"/>
              <w:jc w:val="center"/>
              <w:rPr>
                <w:sz w:val="20"/>
                <w:szCs w:val="20"/>
              </w:rPr>
            </w:pPr>
          </w:p>
        </w:tc>
        <w:tc>
          <w:tcPr>
            <w:tcW w:w="1086" w:type="dxa"/>
            <w:shd w:val="clear" w:color="auto" w:fill="auto"/>
            <w:vAlign w:val="center"/>
          </w:tcPr>
          <w:p w:rsidR="000A6741" w:rsidRPr="006E4083" w:rsidRDefault="000A6741" w:rsidP="00221886">
            <w:pPr>
              <w:spacing w:after="0"/>
              <w:jc w:val="center"/>
              <w:rPr>
                <w:sz w:val="20"/>
                <w:szCs w:val="20"/>
              </w:rPr>
            </w:pPr>
          </w:p>
        </w:tc>
        <w:tc>
          <w:tcPr>
            <w:tcW w:w="1087" w:type="dxa"/>
            <w:shd w:val="clear" w:color="auto" w:fill="auto"/>
            <w:vAlign w:val="center"/>
          </w:tcPr>
          <w:p w:rsidR="000A6741" w:rsidRPr="006E4083" w:rsidRDefault="000A6741" w:rsidP="00221886">
            <w:pPr>
              <w:spacing w:after="0"/>
              <w:jc w:val="center"/>
              <w:rPr>
                <w:sz w:val="20"/>
                <w:szCs w:val="20"/>
              </w:rPr>
            </w:pP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7,10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2,11</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1,91</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3,40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1,74</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1,54</w:t>
            </w:r>
          </w:p>
        </w:tc>
        <w:tc>
          <w:tcPr>
            <w:tcW w:w="1086" w:type="dxa"/>
            <w:shd w:val="clear" w:color="auto" w:fill="E5DFEC"/>
            <w:vAlign w:val="center"/>
          </w:tcPr>
          <w:p w:rsidR="000A6741" w:rsidRPr="006E4083" w:rsidRDefault="000A6741" w:rsidP="00221886">
            <w:pPr>
              <w:spacing w:after="0"/>
              <w:jc w:val="center"/>
              <w:rPr>
                <w:sz w:val="20"/>
                <w:szCs w:val="20"/>
              </w:rPr>
            </w:pPr>
          </w:p>
        </w:tc>
        <w:tc>
          <w:tcPr>
            <w:tcW w:w="1086" w:type="dxa"/>
            <w:shd w:val="clear" w:color="auto" w:fill="auto"/>
            <w:vAlign w:val="center"/>
          </w:tcPr>
          <w:p w:rsidR="000A6741" w:rsidRPr="006E4083" w:rsidRDefault="000A6741" w:rsidP="00221886">
            <w:pPr>
              <w:spacing w:after="0"/>
              <w:jc w:val="center"/>
              <w:rPr>
                <w:sz w:val="20"/>
                <w:szCs w:val="20"/>
              </w:rPr>
            </w:pPr>
          </w:p>
        </w:tc>
        <w:tc>
          <w:tcPr>
            <w:tcW w:w="1087" w:type="dxa"/>
            <w:shd w:val="clear" w:color="auto" w:fill="auto"/>
            <w:vAlign w:val="center"/>
          </w:tcPr>
          <w:p w:rsidR="000A6741" w:rsidRPr="006E4083" w:rsidRDefault="000A6741" w:rsidP="00221886">
            <w:pPr>
              <w:spacing w:after="0"/>
              <w:jc w:val="center"/>
              <w:rPr>
                <w:sz w:val="20"/>
                <w:szCs w:val="20"/>
              </w:rPr>
            </w:pP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7,00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2,10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1,90</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3,30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1,73</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1,53</w:t>
            </w:r>
          </w:p>
        </w:tc>
        <w:tc>
          <w:tcPr>
            <w:tcW w:w="1086" w:type="dxa"/>
            <w:shd w:val="clear" w:color="auto" w:fill="E5DFEC"/>
            <w:vAlign w:val="center"/>
          </w:tcPr>
          <w:p w:rsidR="000A6741" w:rsidRPr="006E4083" w:rsidRDefault="000A6741" w:rsidP="00221886">
            <w:pPr>
              <w:spacing w:after="0"/>
              <w:jc w:val="center"/>
              <w:rPr>
                <w:sz w:val="20"/>
                <w:szCs w:val="20"/>
              </w:rPr>
            </w:pPr>
          </w:p>
        </w:tc>
        <w:tc>
          <w:tcPr>
            <w:tcW w:w="1086" w:type="dxa"/>
            <w:shd w:val="clear" w:color="auto" w:fill="auto"/>
            <w:vAlign w:val="center"/>
          </w:tcPr>
          <w:p w:rsidR="000A6741" w:rsidRPr="006E4083" w:rsidRDefault="000A6741" w:rsidP="00221886">
            <w:pPr>
              <w:spacing w:after="0"/>
              <w:jc w:val="center"/>
              <w:rPr>
                <w:sz w:val="20"/>
                <w:szCs w:val="20"/>
              </w:rPr>
            </w:pPr>
          </w:p>
        </w:tc>
        <w:tc>
          <w:tcPr>
            <w:tcW w:w="1087" w:type="dxa"/>
            <w:shd w:val="clear" w:color="auto" w:fill="auto"/>
            <w:vAlign w:val="center"/>
          </w:tcPr>
          <w:p w:rsidR="000A6741" w:rsidRPr="006E4083" w:rsidRDefault="000A6741" w:rsidP="00221886">
            <w:pPr>
              <w:spacing w:after="0"/>
              <w:jc w:val="center"/>
              <w:rPr>
                <w:sz w:val="20"/>
                <w:szCs w:val="20"/>
              </w:rPr>
            </w:pP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6,90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2,09</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1,89</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3,20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1,72</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1,52</w:t>
            </w:r>
          </w:p>
        </w:tc>
        <w:tc>
          <w:tcPr>
            <w:tcW w:w="1086" w:type="dxa"/>
            <w:shd w:val="clear" w:color="auto" w:fill="E5DFEC"/>
            <w:vAlign w:val="center"/>
          </w:tcPr>
          <w:p w:rsidR="000A6741" w:rsidRPr="006E4083" w:rsidRDefault="000A6741" w:rsidP="00221886">
            <w:pPr>
              <w:spacing w:after="0"/>
              <w:jc w:val="center"/>
              <w:rPr>
                <w:sz w:val="20"/>
                <w:szCs w:val="20"/>
              </w:rPr>
            </w:pPr>
          </w:p>
        </w:tc>
        <w:tc>
          <w:tcPr>
            <w:tcW w:w="1086" w:type="dxa"/>
            <w:shd w:val="clear" w:color="auto" w:fill="auto"/>
            <w:vAlign w:val="center"/>
          </w:tcPr>
          <w:p w:rsidR="000A6741" w:rsidRPr="006E4083" w:rsidRDefault="000A6741" w:rsidP="00221886">
            <w:pPr>
              <w:spacing w:after="0"/>
              <w:jc w:val="center"/>
              <w:rPr>
                <w:sz w:val="20"/>
                <w:szCs w:val="20"/>
              </w:rPr>
            </w:pPr>
          </w:p>
        </w:tc>
        <w:tc>
          <w:tcPr>
            <w:tcW w:w="1087" w:type="dxa"/>
            <w:shd w:val="clear" w:color="auto" w:fill="auto"/>
            <w:vAlign w:val="center"/>
          </w:tcPr>
          <w:p w:rsidR="000A6741" w:rsidRPr="006E4083" w:rsidRDefault="000A6741" w:rsidP="00221886">
            <w:pPr>
              <w:spacing w:after="0"/>
              <w:jc w:val="center"/>
              <w:rPr>
                <w:sz w:val="20"/>
                <w:szCs w:val="20"/>
              </w:rPr>
            </w:pP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6,80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2,08</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1,88</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3,10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1,71</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1,51</w:t>
            </w:r>
          </w:p>
        </w:tc>
        <w:tc>
          <w:tcPr>
            <w:tcW w:w="1086" w:type="dxa"/>
            <w:shd w:val="clear" w:color="auto" w:fill="E5DFEC"/>
            <w:vAlign w:val="center"/>
          </w:tcPr>
          <w:p w:rsidR="000A6741" w:rsidRPr="006E4083" w:rsidRDefault="000A6741" w:rsidP="00221886">
            <w:pPr>
              <w:spacing w:after="0"/>
              <w:jc w:val="center"/>
              <w:rPr>
                <w:sz w:val="20"/>
                <w:szCs w:val="20"/>
              </w:rPr>
            </w:pPr>
          </w:p>
        </w:tc>
        <w:tc>
          <w:tcPr>
            <w:tcW w:w="1086" w:type="dxa"/>
            <w:shd w:val="clear" w:color="auto" w:fill="auto"/>
            <w:vAlign w:val="center"/>
          </w:tcPr>
          <w:p w:rsidR="000A6741" w:rsidRPr="006E4083" w:rsidRDefault="000A6741" w:rsidP="00221886">
            <w:pPr>
              <w:spacing w:after="0"/>
              <w:jc w:val="center"/>
              <w:rPr>
                <w:sz w:val="20"/>
                <w:szCs w:val="20"/>
              </w:rPr>
            </w:pPr>
          </w:p>
        </w:tc>
        <w:tc>
          <w:tcPr>
            <w:tcW w:w="1087" w:type="dxa"/>
            <w:shd w:val="clear" w:color="auto" w:fill="auto"/>
            <w:vAlign w:val="center"/>
          </w:tcPr>
          <w:p w:rsidR="000A6741" w:rsidRPr="006E4083" w:rsidRDefault="000A6741" w:rsidP="00221886">
            <w:pPr>
              <w:spacing w:after="0"/>
              <w:jc w:val="center"/>
              <w:rPr>
                <w:sz w:val="20"/>
                <w:szCs w:val="20"/>
              </w:rPr>
            </w:pP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6,70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2,07</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1,87</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3,00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1,70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1,50</w:t>
            </w:r>
          </w:p>
        </w:tc>
        <w:tc>
          <w:tcPr>
            <w:tcW w:w="1086" w:type="dxa"/>
            <w:shd w:val="clear" w:color="auto" w:fill="E5DFEC"/>
            <w:vAlign w:val="center"/>
          </w:tcPr>
          <w:p w:rsidR="000A6741" w:rsidRPr="006E4083" w:rsidRDefault="000A6741" w:rsidP="00221886">
            <w:pPr>
              <w:spacing w:after="0"/>
              <w:jc w:val="center"/>
              <w:rPr>
                <w:sz w:val="20"/>
                <w:szCs w:val="20"/>
              </w:rPr>
            </w:pPr>
          </w:p>
        </w:tc>
        <w:tc>
          <w:tcPr>
            <w:tcW w:w="1086" w:type="dxa"/>
            <w:shd w:val="clear" w:color="auto" w:fill="auto"/>
            <w:vAlign w:val="center"/>
          </w:tcPr>
          <w:p w:rsidR="000A6741" w:rsidRPr="006E4083" w:rsidRDefault="000A6741" w:rsidP="00221886">
            <w:pPr>
              <w:spacing w:after="0"/>
              <w:jc w:val="center"/>
              <w:rPr>
                <w:sz w:val="20"/>
                <w:szCs w:val="20"/>
              </w:rPr>
            </w:pPr>
          </w:p>
        </w:tc>
        <w:tc>
          <w:tcPr>
            <w:tcW w:w="1087" w:type="dxa"/>
            <w:shd w:val="clear" w:color="auto" w:fill="auto"/>
            <w:vAlign w:val="center"/>
          </w:tcPr>
          <w:p w:rsidR="000A6741" w:rsidRPr="006E4083" w:rsidRDefault="000A6741" w:rsidP="00221886">
            <w:pPr>
              <w:spacing w:after="0"/>
              <w:jc w:val="center"/>
              <w:rPr>
                <w:sz w:val="20"/>
                <w:szCs w:val="20"/>
              </w:rPr>
            </w:pP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6,60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2,06</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1,86</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2,90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1,69</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1,49</w:t>
            </w:r>
          </w:p>
        </w:tc>
        <w:tc>
          <w:tcPr>
            <w:tcW w:w="1086" w:type="dxa"/>
            <w:shd w:val="clear" w:color="auto" w:fill="E5DFEC"/>
            <w:vAlign w:val="center"/>
          </w:tcPr>
          <w:p w:rsidR="000A6741" w:rsidRPr="006E4083" w:rsidRDefault="000A6741" w:rsidP="00221886">
            <w:pPr>
              <w:spacing w:after="0"/>
              <w:jc w:val="center"/>
              <w:rPr>
                <w:sz w:val="20"/>
                <w:szCs w:val="20"/>
              </w:rPr>
            </w:pPr>
          </w:p>
        </w:tc>
        <w:tc>
          <w:tcPr>
            <w:tcW w:w="1086" w:type="dxa"/>
            <w:shd w:val="clear" w:color="auto" w:fill="auto"/>
            <w:vAlign w:val="center"/>
          </w:tcPr>
          <w:p w:rsidR="000A6741" w:rsidRPr="006E4083" w:rsidRDefault="000A6741" w:rsidP="00221886">
            <w:pPr>
              <w:spacing w:after="0"/>
              <w:jc w:val="center"/>
              <w:rPr>
                <w:sz w:val="20"/>
                <w:szCs w:val="20"/>
              </w:rPr>
            </w:pPr>
          </w:p>
        </w:tc>
        <w:tc>
          <w:tcPr>
            <w:tcW w:w="1087" w:type="dxa"/>
            <w:shd w:val="clear" w:color="auto" w:fill="auto"/>
            <w:vAlign w:val="center"/>
          </w:tcPr>
          <w:p w:rsidR="000A6741" w:rsidRPr="006E4083" w:rsidRDefault="000A6741" w:rsidP="00221886">
            <w:pPr>
              <w:spacing w:after="0"/>
              <w:jc w:val="center"/>
              <w:rPr>
                <w:sz w:val="20"/>
                <w:szCs w:val="20"/>
              </w:rPr>
            </w:pP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6,50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2,05</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1,85</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2,80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1,68</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1,48</w:t>
            </w:r>
          </w:p>
        </w:tc>
        <w:tc>
          <w:tcPr>
            <w:tcW w:w="1086" w:type="dxa"/>
            <w:shd w:val="clear" w:color="auto" w:fill="E5DFEC"/>
            <w:vAlign w:val="center"/>
          </w:tcPr>
          <w:p w:rsidR="000A6741" w:rsidRPr="006E4083" w:rsidRDefault="000A6741" w:rsidP="00221886">
            <w:pPr>
              <w:spacing w:after="0"/>
              <w:jc w:val="center"/>
              <w:rPr>
                <w:sz w:val="20"/>
                <w:szCs w:val="20"/>
              </w:rPr>
            </w:pPr>
          </w:p>
        </w:tc>
        <w:tc>
          <w:tcPr>
            <w:tcW w:w="1086" w:type="dxa"/>
            <w:shd w:val="clear" w:color="auto" w:fill="auto"/>
            <w:vAlign w:val="center"/>
          </w:tcPr>
          <w:p w:rsidR="000A6741" w:rsidRPr="006E4083" w:rsidRDefault="000A6741" w:rsidP="00221886">
            <w:pPr>
              <w:spacing w:after="0"/>
              <w:jc w:val="center"/>
              <w:rPr>
                <w:sz w:val="20"/>
                <w:szCs w:val="20"/>
              </w:rPr>
            </w:pPr>
          </w:p>
        </w:tc>
        <w:tc>
          <w:tcPr>
            <w:tcW w:w="1087" w:type="dxa"/>
            <w:shd w:val="clear" w:color="auto" w:fill="auto"/>
            <w:vAlign w:val="center"/>
          </w:tcPr>
          <w:p w:rsidR="000A6741" w:rsidRPr="006E4083" w:rsidRDefault="000A6741" w:rsidP="00221886">
            <w:pPr>
              <w:spacing w:after="0"/>
              <w:jc w:val="center"/>
              <w:rPr>
                <w:sz w:val="20"/>
                <w:szCs w:val="20"/>
              </w:rPr>
            </w:pPr>
          </w:p>
        </w:tc>
      </w:tr>
      <w:tr w:rsidR="000A6741" w:rsidTr="00221886">
        <w:trPr>
          <w:trHeight w:val="318"/>
        </w:trPr>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6,40</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2,04</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1,84</w:t>
            </w:r>
          </w:p>
        </w:tc>
        <w:tc>
          <w:tcPr>
            <w:tcW w:w="1086" w:type="dxa"/>
            <w:shd w:val="clear" w:color="auto" w:fill="E5DFEC"/>
            <w:vAlign w:val="center"/>
          </w:tcPr>
          <w:p w:rsidR="000A6741" w:rsidRPr="006E4083" w:rsidRDefault="000A6741" w:rsidP="00221886">
            <w:pPr>
              <w:spacing w:after="0"/>
              <w:jc w:val="center"/>
              <w:rPr>
                <w:sz w:val="20"/>
                <w:szCs w:val="20"/>
              </w:rPr>
            </w:pPr>
            <w:r w:rsidRPr="006E4083">
              <w:rPr>
                <w:sz w:val="20"/>
                <w:szCs w:val="20"/>
              </w:rPr>
              <w:t>2,70</w:t>
            </w:r>
          </w:p>
        </w:tc>
        <w:tc>
          <w:tcPr>
            <w:tcW w:w="1087" w:type="dxa"/>
            <w:shd w:val="clear" w:color="auto" w:fill="auto"/>
            <w:vAlign w:val="center"/>
          </w:tcPr>
          <w:p w:rsidR="000A6741" w:rsidRPr="006E4083" w:rsidRDefault="000A6741" w:rsidP="00221886">
            <w:pPr>
              <w:spacing w:after="0"/>
              <w:jc w:val="center"/>
              <w:rPr>
                <w:sz w:val="20"/>
                <w:szCs w:val="20"/>
              </w:rPr>
            </w:pPr>
            <w:r w:rsidRPr="006E4083">
              <w:rPr>
                <w:sz w:val="20"/>
                <w:szCs w:val="20"/>
              </w:rPr>
              <w:t>1,67</w:t>
            </w:r>
          </w:p>
        </w:tc>
        <w:tc>
          <w:tcPr>
            <w:tcW w:w="1086" w:type="dxa"/>
            <w:shd w:val="clear" w:color="auto" w:fill="auto"/>
            <w:vAlign w:val="center"/>
          </w:tcPr>
          <w:p w:rsidR="000A6741" w:rsidRPr="006E4083" w:rsidRDefault="000A6741" w:rsidP="00221886">
            <w:pPr>
              <w:spacing w:after="0"/>
              <w:jc w:val="center"/>
              <w:rPr>
                <w:sz w:val="20"/>
                <w:szCs w:val="20"/>
              </w:rPr>
            </w:pPr>
            <w:r w:rsidRPr="006E4083">
              <w:rPr>
                <w:sz w:val="20"/>
                <w:szCs w:val="20"/>
              </w:rPr>
              <w:t>1,47</w:t>
            </w:r>
          </w:p>
        </w:tc>
        <w:tc>
          <w:tcPr>
            <w:tcW w:w="1086" w:type="dxa"/>
            <w:shd w:val="clear" w:color="auto" w:fill="E5DFEC"/>
            <w:vAlign w:val="center"/>
          </w:tcPr>
          <w:p w:rsidR="000A6741" w:rsidRPr="006E4083" w:rsidRDefault="000A6741" w:rsidP="00221886">
            <w:pPr>
              <w:spacing w:after="0"/>
              <w:jc w:val="center"/>
              <w:rPr>
                <w:sz w:val="20"/>
                <w:szCs w:val="20"/>
              </w:rPr>
            </w:pPr>
          </w:p>
        </w:tc>
        <w:tc>
          <w:tcPr>
            <w:tcW w:w="1086" w:type="dxa"/>
            <w:shd w:val="clear" w:color="auto" w:fill="auto"/>
            <w:vAlign w:val="center"/>
          </w:tcPr>
          <w:p w:rsidR="000A6741" w:rsidRPr="006E4083" w:rsidRDefault="000A6741" w:rsidP="00221886">
            <w:pPr>
              <w:spacing w:after="0"/>
              <w:jc w:val="center"/>
              <w:rPr>
                <w:sz w:val="20"/>
                <w:szCs w:val="20"/>
              </w:rPr>
            </w:pPr>
          </w:p>
        </w:tc>
        <w:tc>
          <w:tcPr>
            <w:tcW w:w="1087" w:type="dxa"/>
            <w:shd w:val="clear" w:color="auto" w:fill="auto"/>
            <w:vAlign w:val="center"/>
          </w:tcPr>
          <w:p w:rsidR="000A6741" w:rsidRPr="006E4083" w:rsidRDefault="000A6741" w:rsidP="00221886">
            <w:pPr>
              <w:spacing w:after="0"/>
              <w:jc w:val="center"/>
              <w:rPr>
                <w:sz w:val="20"/>
                <w:szCs w:val="20"/>
              </w:rPr>
            </w:pPr>
          </w:p>
        </w:tc>
      </w:tr>
    </w:tbl>
    <w:p w:rsidR="007F54A5" w:rsidRPr="006E4083" w:rsidRDefault="007F54A5" w:rsidP="00E76B75">
      <w:pPr>
        <w:spacing w:line="360" w:lineRule="auto"/>
        <w:jc w:val="both"/>
        <w:rPr>
          <w:b/>
        </w:rPr>
      </w:pPr>
    </w:p>
    <w:sectPr w:rsidR="007F54A5" w:rsidRPr="006E4083" w:rsidSect="009F59EA">
      <w:headerReference w:type="even" r:id="rId29"/>
      <w:headerReference w:type="default" r:id="rId30"/>
      <w:footerReference w:type="default" r:id="rId31"/>
      <w:headerReference w:type="first" r:id="rId32"/>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F77" w:rsidRDefault="00847F77" w:rsidP="00080ADD">
      <w:pPr>
        <w:spacing w:after="0" w:line="240" w:lineRule="auto"/>
      </w:pPr>
      <w:r>
        <w:separator/>
      </w:r>
    </w:p>
  </w:endnote>
  <w:endnote w:type="continuationSeparator" w:id="0">
    <w:p w:rsidR="00847F77" w:rsidRDefault="00847F77" w:rsidP="00080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yriad Pro">
    <w:altName w:val="Myriad Pro"/>
    <w:panose1 w:val="00000000000000000000"/>
    <w:charset w:val="A2"/>
    <w:family w:val="swiss"/>
    <w:notTrueType/>
    <w:pitch w:val="default"/>
    <w:sig w:usb0="00000005" w:usb1="00000000" w:usb2="00000000" w:usb3="00000000" w:csb0="00000010" w:csb1="00000000"/>
  </w:font>
  <w:font w:name="TimesNewRomanPS-BoldMT">
    <w:panose1 w:val="00000000000000000000"/>
    <w:charset w:val="A2"/>
    <w:family w:val="auto"/>
    <w:notTrueType/>
    <w:pitch w:val="default"/>
    <w:sig w:usb0="00000005" w:usb1="00000000" w:usb2="00000000" w:usb3="00000000" w:csb0="00000010"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panose1 w:val="00000000000000000000"/>
    <w:charset w:val="A2"/>
    <w:family w:val="auto"/>
    <w:notTrueType/>
    <w:pitch w:val="default"/>
    <w:sig w:usb0="00000005" w:usb1="00000000" w:usb2="00000000" w:usb3="00000000" w:csb0="00000010" w:csb1="00000000"/>
  </w:font>
  <w:font w:name="MyriadPro-Regular">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FC1" w:rsidRDefault="00363FC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CF4" w:rsidRDefault="00477CF4">
    <w:pPr>
      <w:pStyle w:val="Altbilgi"/>
      <w:jc w:val="right"/>
    </w:pPr>
  </w:p>
  <w:p w:rsidR="00477CF4" w:rsidRDefault="00477CF4">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FC1" w:rsidRDefault="00363FC1">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CF4" w:rsidRDefault="00477CF4">
    <w:pPr>
      <w:pStyle w:val="Altbilgi"/>
      <w:jc w:val="right"/>
    </w:pPr>
    <w:r>
      <w:rPr>
        <w:noProof/>
      </w:rPr>
      <w:fldChar w:fldCharType="begin"/>
    </w:r>
    <w:r>
      <w:rPr>
        <w:noProof/>
      </w:rPr>
      <w:instrText xml:space="preserve"> PAGE   \* MERGEFORMAT </w:instrText>
    </w:r>
    <w:r>
      <w:rPr>
        <w:noProof/>
      </w:rPr>
      <w:fldChar w:fldCharType="separate"/>
    </w:r>
    <w:r w:rsidR="00994DC1">
      <w:rPr>
        <w:noProof/>
      </w:rPr>
      <w:t>31</w:t>
    </w:r>
    <w:r>
      <w:rPr>
        <w:noProof/>
      </w:rPr>
      <w:fldChar w:fldCharType="end"/>
    </w:r>
  </w:p>
  <w:p w:rsidR="00477CF4" w:rsidRDefault="00477CF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F77" w:rsidRDefault="00847F77" w:rsidP="00080ADD">
      <w:pPr>
        <w:spacing w:after="0" w:line="240" w:lineRule="auto"/>
      </w:pPr>
      <w:r>
        <w:separator/>
      </w:r>
    </w:p>
  </w:footnote>
  <w:footnote w:type="continuationSeparator" w:id="0">
    <w:p w:rsidR="00847F77" w:rsidRDefault="00847F77" w:rsidP="00080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CF4" w:rsidRDefault="00847F77">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85938" o:spid="_x0000_s2059" type="#_x0000_t75" style="position:absolute;margin-left:0;margin-top:0;width:453.1pt;height:453.1pt;z-index:-251657216;mso-position-horizontal:center;mso-position-horizontal-relative:margin;mso-position-vertical:center;mso-position-vertical-relative:margin" o:allowincell="f">
          <v:imagedata r:id="rId1" o:title="WhatsApp Image 2025-06-09 at 13"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CF4" w:rsidRDefault="00847F77">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85939" o:spid="_x0000_s2060" type="#_x0000_t75" style="position:absolute;margin-left:0;margin-top:0;width:453.1pt;height:453.1pt;z-index:-251656192;mso-position-horizontal:center;mso-position-horizontal-relative:margin;mso-position-vertical:center;mso-position-vertical-relative:margin" o:allowincell="f">
          <v:imagedata r:id="rId1" o:title="WhatsApp Image 2025-06-09 at 13"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CF4" w:rsidRDefault="00847F77">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85937" o:spid="_x0000_s2058" type="#_x0000_t75" style="position:absolute;margin-left:0;margin-top:0;width:453.1pt;height:453.1pt;z-index:-251658240;mso-position-horizontal:center;mso-position-horizontal-relative:margin;mso-position-vertical:center;mso-position-vertical-relative:margin" o:allowincell="f">
          <v:imagedata r:id="rId1" o:title="WhatsApp Image 2025-06-09 at 13"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CF4" w:rsidRDefault="00847F77">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85941" o:spid="_x0000_s2062" type="#_x0000_t75" style="position:absolute;margin-left:0;margin-top:0;width:453.1pt;height:453.1pt;z-index:-251654144;mso-position-horizontal:center;mso-position-horizontal-relative:margin;mso-position-vertical:center;mso-position-vertical-relative:margin" o:allowincell="f">
          <v:imagedata r:id="rId1" o:title="WhatsApp Image 2025-06-09 at 13"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CF4" w:rsidRDefault="00847F77">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85942" o:spid="_x0000_s2063" type="#_x0000_t75" style="position:absolute;margin-left:0;margin-top:0;width:453.1pt;height:453.1pt;z-index:-251653120;mso-position-horizontal:center;mso-position-horizontal-relative:margin;mso-position-vertical:center;mso-position-vertical-relative:margin" o:allowincell="f">
          <v:imagedata r:id="rId1" o:title="WhatsApp Image 2025-06-09 at 13"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CF4" w:rsidRDefault="00847F77">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85940" o:spid="_x0000_s2061" type="#_x0000_t75" style="position:absolute;margin-left:0;margin-top:0;width:453.1pt;height:453.1pt;z-index:-251655168;mso-position-horizontal:center;mso-position-horizontal-relative:margin;mso-position-vertical:center;mso-position-vertical-relative:margin" o:allowincell="f">
          <v:imagedata r:id="rId1" o:title="WhatsApp Image 2025-06-09 at 13"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C7CF0"/>
    <w:multiLevelType w:val="hybridMultilevel"/>
    <w:tmpl w:val="A2E6B9E8"/>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nsid w:val="11FF095A"/>
    <w:multiLevelType w:val="hybridMultilevel"/>
    <w:tmpl w:val="6DD4E6CA"/>
    <w:lvl w:ilvl="0" w:tplc="041F000D">
      <w:start w:val="1"/>
      <w:numFmt w:val="bullet"/>
      <w:lvlText w:val=""/>
      <w:lvlJc w:val="left"/>
      <w:pPr>
        <w:ind w:left="1140" w:hanging="360"/>
      </w:pPr>
      <w:rPr>
        <w:rFonts w:ascii="Wingdings" w:hAnsi="Wingdings" w:hint="default"/>
      </w:rPr>
    </w:lvl>
    <w:lvl w:ilvl="1" w:tplc="041F0003" w:tentative="1">
      <w:start w:val="1"/>
      <w:numFmt w:val="bullet"/>
      <w:lvlText w:val="o"/>
      <w:lvlJc w:val="left"/>
      <w:pPr>
        <w:ind w:left="1860" w:hanging="360"/>
      </w:pPr>
      <w:rPr>
        <w:rFonts w:ascii="Courier New" w:hAnsi="Courier New" w:cs="Courier New" w:hint="default"/>
      </w:rPr>
    </w:lvl>
    <w:lvl w:ilvl="2" w:tplc="041F0005" w:tentative="1">
      <w:start w:val="1"/>
      <w:numFmt w:val="bullet"/>
      <w:lvlText w:val=""/>
      <w:lvlJc w:val="left"/>
      <w:pPr>
        <w:ind w:left="2580" w:hanging="360"/>
      </w:pPr>
      <w:rPr>
        <w:rFonts w:ascii="Wingdings" w:hAnsi="Wingdings" w:hint="default"/>
      </w:rPr>
    </w:lvl>
    <w:lvl w:ilvl="3" w:tplc="041F0001" w:tentative="1">
      <w:start w:val="1"/>
      <w:numFmt w:val="bullet"/>
      <w:lvlText w:val=""/>
      <w:lvlJc w:val="left"/>
      <w:pPr>
        <w:ind w:left="3300" w:hanging="360"/>
      </w:pPr>
      <w:rPr>
        <w:rFonts w:ascii="Symbol" w:hAnsi="Symbol" w:hint="default"/>
      </w:rPr>
    </w:lvl>
    <w:lvl w:ilvl="4" w:tplc="041F0003" w:tentative="1">
      <w:start w:val="1"/>
      <w:numFmt w:val="bullet"/>
      <w:lvlText w:val="o"/>
      <w:lvlJc w:val="left"/>
      <w:pPr>
        <w:ind w:left="4020" w:hanging="360"/>
      </w:pPr>
      <w:rPr>
        <w:rFonts w:ascii="Courier New" w:hAnsi="Courier New" w:cs="Courier New" w:hint="default"/>
      </w:rPr>
    </w:lvl>
    <w:lvl w:ilvl="5" w:tplc="041F0005" w:tentative="1">
      <w:start w:val="1"/>
      <w:numFmt w:val="bullet"/>
      <w:lvlText w:val=""/>
      <w:lvlJc w:val="left"/>
      <w:pPr>
        <w:ind w:left="4740" w:hanging="360"/>
      </w:pPr>
      <w:rPr>
        <w:rFonts w:ascii="Wingdings" w:hAnsi="Wingdings" w:hint="default"/>
      </w:rPr>
    </w:lvl>
    <w:lvl w:ilvl="6" w:tplc="041F0001" w:tentative="1">
      <w:start w:val="1"/>
      <w:numFmt w:val="bullet"/>
      <w:lvlText w:val=""/>
      <w:lvlJc w:val="left"/>
      <w:pPr>
        <w:ind w:left="5460" w:hanging="360"/>
      </w:pPr>
      <w:rPr>
        <w:rFonts w:ascii="Symbol" w:hAnsi="Symbol" w:hint="default"/>
      </w:rPr>
    </w:lvl>
    <w:lvl w:ilvl="7" w:tplc="041F0003" w:tentative="1">
      <w:start w:val="1"/>
      <w:numFmt w:val="bullet"/>
      <w:lvlText w:val="o"/>
      <w:lvlJc w:val="left"/>
      <w:pPr>
        <w:ind w:left="6180" w:hanging="360"/>
      </w:pPr>
      <w:rPr>
        <w:rFonts w:ascii="Courier New" w:hAnsi="Courier New" w:cs="Courier New" w:hint="default"/>
      </w:rPr>
    </w:lvl>
    <w:lvl w:ilvl="8" w:tplc="041F0005" w:tentative="1">
      <w:start w:val="1"/>
      <w:numFmt w:val="bullet"/>
      <w:lvlText w:val=""/>
      <w:lvlJc w:val="left"/>
      <w:pPr>
        <w:ind w:left="6900" w:hanging="360"/>
      </w:pPr>
      <w:rPr>
        <w:rFonts w:ascii="Wingdings" w:hAnsi="Wingdings" w:hint="default"/>
      </w:rPr>
    </w:lvl>
  </w:abstractNum>
  <w:abstractNum w:abstractNumId="2">
    <w:nsid w:val="12BB3808"/>
    <w:multiLevelType w:val="hybridMultilevel"/>
    <w:tmpl w:val="7A7EBF7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5187E8F"/>
    <w:multiLevelType w:val="hybridMultilevel"/>
    <w:tmpl w:val="BC22FCB6"/>
    <w:lvl w:ilvl="0" w:tplc="6F626E54">
      <w:start w:val="1"/>
      <w:numFmt w:val="decimal"/>
      <w:lvlText w:val="%1)"/>
      <w:lvlJc w:val="left"/>
      <w:pPr>
        <w:ind w:left="720" w:hanging="360"/>
      </w:pPr>
      <w:rPr>
        <w:b/>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3216A31"/>
    <w:multiLevelType w:val="hybridMultilevel"/>
    <w:tmpl w:val="22A0C9A2"/>
    <w:lvl w:ilvl="0" w:tplc="E4E4B80C">
      <w:start w:val="1"/>
      <w:numFmt w:val="decimal"/>
      <w:lvlText w:val="%1)"/>
      <w:lvlJc w:val="left"/>
      <w:pPr>
        <w:ind w:left="720" w:hanging="360"/>
      </w:pPr>
      <w:rPr>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39676F6"/>
    <w:multiLevelType w:val="hybridMultilevel"/>
    <w:tmpl w:val="200CCDA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AF07287"/>
    <w:multiLevelType w:val="hybridMultilevel"/>
    <w:tmpl w:val="BF640EB6"/>
    <w:lvl w:ilvl="0" w:tplc="041F000B">
      <w:start w:val="1"/>
      <w:numFmt w:val="bullet"/>
      <w:lvlText w:val=""/>
      <w:lvlJc w:val="left"/>
      <w:pPr>
        <w:ind w:left="1725" w:hanging="360"/>
      </w:pPr>
      <w:rPr>
        <w:rFonts w:ascii="Wingdings" w:hAnsi="Wingdings" w:hint="default"/>
      </w:rPr>
    </w:lvl>
    <w:lvl w:ilvl="1" w:tplc="041F0003" w:tentative="1">
      <w:start w:val="1"/>
      <w:numFmt w:val="bullet"/>
      <w:lvlText w:val="o"/>
      <w:lvlJc w:val="left"/>
      <w:pPr>
        <w:ind w:left="2445" w:hanging="360"/>
      </w:pPr>
      <w:rPr>
        <w:rFonts w:ascii="Courier New" w:hAnsi="Courier New" w:cs="Courier New" w:hint="default"/>
      </w:rPr>
    </w:lvl>
    <w:lvl w:ilvl="2" w:tplc="041F0005" w:tentative="1">
      <w:start w:val="1"/>
      <w:numFmt w:val="bullet"/>
      <w:lvlText w:val=""/>
      <w:lvlJc w:val="left"/>
      <w:pPr>
        <w:ind w:left="3165" w:hanging="360"/>
      </w:pPr>
      <w:rPr>
        <w:rFonts w:ascii="Wingdings" w:hAnsi="Wingdings" w:hint="default"/>
      </w:rPr>
    </w:lvl>
    <w:lvl w:ilvl="3" w:tplc="041F0001" w:tentative="1">
      <w:start w:val="1"/>
      <w:numFmt w:val="bullet"/>
      <w:lvlText w:val=""/>
      <w:lvlJc w:val="left"/>
      <w:pPr>
        <w:ind w:left="3885" w:hanging="360"/>
      </w:pPr>
      <w:rPr>
        <w:rFonts w:ascii="Symbol" w:hAnsi="Symbol" w:hint="default"/>
      </w:rPr>
    </w:lvl>
    <w:lvl w:ilvl="4" w:tplc="041F0003" w:tentative="1">
      <w:start w:val="1"/>
      <w:numFmt w:val="bullet"/>
      <w:lvlText w:val="o"/>
      <w:lvlJc w:val="left"/>
      <w:pPr>
        <w:ind w:left="4605" w:hanging="360"/>
      </w:pPr>
      <w:rPr>
        <w:rFonts w:ascii="Courier New" w:hAnsi="Courier New" w:cs="Courier New" w:hint="default"/>
      </w:rPr>
    </w:lvl>
    <w:lvl w:ilvl="5" w:tplc="041F0005" w:tentative="1">
      <w:start w:val="1"/>
      <w:numFmt w:val="bullet"/>
      <w:lvlText w:val=""/>
      <w:lvlJc w:val="left"/>
      <w:pPr>
        <w:ind w:left="5325" w:hanging="360"/>
      </w:pPr>
      <w:rPr>
        <w:rFonts w:ascii="Wingdings" w:hAnsi="Wingdings" w:hint="default"/>
      </w:rPr>
    </w:lvl>
    <w:lvl w:ilvl="6" w:tplc="041F0001" w:tentative="1">
      <w:start w:val="1"/>
      <w:numFmt w:val="bullet"/>
      <w:lvlText w:val=""/>
      <w:lvlJc w:val="left"/>
      <w:pPr>
        <w:ind w:left="6045" w:hanging="360"/>
      </w:pPr>
      <w:rPr>
        <w:rFonts w:ascii="Symbol" w:hAnsi="Symbol" w:hint="default"/>
      </w:rPr>
    </w:lvl>
    <w:lvl w:ilvl="7" w:tplc="041F0003" w:tentative="1">
      <w:start w:val="1"/>
      <w:numFmt w:val="bullet"/>
      <w:lvlText w:val="o"/>
      <w:lvlJc w:val="left"/>
      <w:pPr>
        <w:ind w:left="6765" w:hanging="360"/>
      </w:pPr>
      <w:rPr>
        <w:rFonts w:ascii="Courier New" w:hAnsi="Courier New" w:cs="Courier New" w:hint="default"/>
      </w:rPr>
    </w:lvl>
    <w:lvl w:ilvl="8" w:tplc="041F0005" w:tentative="1">
      <w:start w:val="1"/>
      <w:numFmt w:val="bullet"/>
      <w:lvlText w:val=""/>
      <w:lvlJc w:val="left"/>
      <w:pPr>
        <w:ind w:left="7485" w:hanging="360"/>
      </w:pPr>
      <w:rPr>
        <w:rFonts w:ascii="Wingdings" w:hAnsi="Wingdings" w:hint="default"/>
      </w:rPr>
    </w:lvl>
  </w:abstractNum>
  <w:abstractNum w:abstractNumId="7">
    <w:nsid w:val="35793021"/>
    <w:multiLevelType w:val="hybridMultilevel"/>
    <w:tmpl w:val="CB2CE1F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92F6EE7"/>
    <w:multiLevelType w:val="hybridMultilevel"/>
    <w:tmpl w:val="E5DA9542"/>
    <w:lvl w:ilvl="0" w:tplc="35508604">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39677193"/>
    <w:multiLevelType w:val="hybridMultilevel"/>
    <w:tmpl w:val="003A1BF2"/>
    <w:lvl w:ilvl="0" w:tplc="70528014">
      <w:start w:val="100"/>
      <w:numFmt w:val="bullet"/>
      <w:lvlText w:val="-"/>
      <w:lvlJc w:val="left"/>
      <w:pPr>
        <w:ind w:left="1474" w:hanging="360"/>
      </w:pPr>
      <w:rPr>
        <w:rFonts w:ascii="Times New Roman" w:eastAsia="Times New Roman" w:hAnsi="Times New Roman" w:cs="Times New Roman" w:hint="default"/>
        <w:b/>
      </w:rPr>
    </w:lvl>
    <w:lvl w:ilvl="1" w:tplc="041F0003">
      <w:start w:val="1"/>
      <w:numFmt w:val="bullet"/>
      <w:lvlText w:val="o"/>
      <w:lvlJc w:val="left"/>
      <w:pPr>
        <w:ind w:left="2194" w:hanging="360"/>
      </w:pPr>
      <w:rPr>
        <w:rFonts w:ascii="Courier New" w:hAnsi="Courier New" w:cs="Courier New" w:hint="default"/>
      </w:rPr>
    </w:lvl>
    <w:lvl w:ilvl="2" w:tplc="041F0005">
      <w:start w:val="1"/>
      <w:numFmt w:val="bullet"/>
      <w:lvlText w:val=""/>
      <w:lvlJc w:val="left"/>
      <w:pPr>
        <w:ind w:left="2914" w:hanging="360"/>
      </w:pPr>
      <w:rPr>
        <w:rFonts w:ascii="Wingdings" w:hAnsi="Wingdings" w:hint="default"/>
      </w:rPr>
    </w:lvl>
    <w:lvl w:ilvl="3" w:tplc="041F0001">
      <w:start w:val="1"/>
      <w:numFmt w:val="bullet"/>
      <w:lvlText w:val=""/>
      <w:lvlJc w:val="left"/>
      <w:pPr>
        <w:ind w:left="3634" w:hanging="360"/>
      </w:pPr>
      <w:rPr>
        <w:rFonts w:ascii="Symbol" w:hAnsi="Symbol" w:hint="default"/>
      </w:rPr>
    </w:lvl>
    <w:lvl w:ilvl="4" w:tplc="041F0003">
      <w:start w:val="1"/>
      <w:numFmt w:val="bullet"/>
      <w:lvlText w:val="o"/>
      <w:lvlJc w:val="left"/>
      <w:pPr>
        <w:ind w:left="4354" w:hanging="360"/>
      </w:pPr>
      <w:rPr>
        <w:rFonts w:ascii="Courier New" w:hAnsi="Courier New" w:cs="Courier New" w:hint="default"/>
      </w:rPr>
    </w:lvl>
    <w:lvl w:ilvl="5" w:tplc="041F0005">
      <w:start w:val="1"/>
      <w:numFmt w:val="bullet"/>
      <w:lvlText w:val=""/>
      <w:lvlJc w:val="left"/>
      <w:pPr>
        <w:ind w:left="5074" w:hanging="360"/>
      </w:pPr>
      <w:rPr>
        <w:rFonts w:ascii="Wingdings" w:hAnsi="Wingdings" w:hint="default"/>
      </w:rPr>
    </w:lvl>
    <w:lvl w:ilvl="6" w:tplc="041F0001">
      <w:start w:val="1"/>
      <w:numFmt w:val="bullet"/>
      <w:lvlText w:val=""/>
      <w:lvlJc w:val="left"/>
      <w:pPr>
        <w:ind w:left="5794" w:hanging="360"/>
      </w:pPr>
      <w:rPr>
        <w:rFonts w:ascii="Symbol" w:hAnsi="Symbol" w:hint="default"/>
      </w:rPr>
    </w:lvl>
    <w:lvl w:ilvl="7" w:tplc="041F0003">
      <w:start w:val="1"/>
      <w:numFmt w:val="bullet"/>
      <w:lvlText w:val="o"/>
      <w:lvlJc w:val="left"/>
      <w:pPr>
        <w:ind w:left="6514" w:hanging="360"/>
      </w:pPr>
      <w:rPr>
        <w:rFonts w:ascii="Courier New" w:hAnsi="Courier New" w:cs="Courier New" w:hint="default"/>
      </w:rPr>
    </w:lvl>
    <w:lvl w:ilvl="8" w:tplc="041F0005">
      <w:start w:val="1"/>
      <w:numFmt w:val="bullet"/>
      <w:lvlText w:val=""/>
      <w:lvlJc w:val="left"/>
      <w:pPr>
        <w:ind w:left="7234" w:hanging="360"/>
      </w:pPr>
      <w:rPr>
        <w:rFonts w:ascii="Wingdings" w:hAnsi="Wingdings" w:hint="default"/>
      </w:rPr>
    </w:lvl>
  </w:abstractNum>
  <w:abstractNum w:abstractNumId="10">
    <w:nsid w:val="40361950"/>
    <w:multiLevelType w:val="hybridMultilevel"/>
    <w:tmpl w:val="7B165F46"/>
    <w:lvl w:ilvl="0" w:tplc="041F0017">
      <w:start w:val="1"/>
      <w:numFmt w:val="lowerLetter"/>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1">
    <w:nsid w:val="44913013"/>
    <w:multiLevelType w:val="hybridMultilevel"/>
    <w:tmpl w:val="86D66324"/>
    <w:lvl w:ilvl="0" w:tplc="D1ECD77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54818E7"/>
    <w:multiLevelType w:val="hybridMultilevel"/>
    <w:tmpl w:val="AE047C28"/>
    <w:lvl w:ilvl="0" w:tplc="7E42195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nsid w:val="4B0B254D"/>
    <w:multiLevelType w:val="hybridMultilevel"/>
    <w:tmpl w:val="8BC6CB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04D59AC"/>
    <w:multiLevelType w:val="hybridMultilevel"/>
    <w:tmpl w:val="B0EE3428"/>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5">
    <w:nsid w:val="5BB5692A"/>
    <w:multiLevelType w:val="hybridMultilevel"/>
    <w:tmpl w:val="9F32C35A"/>
    <w:lvl w:ilvl="0" w:tplc="43B6328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DD30CC2"/>
    <w:multiLevelType w:val="hybridMultilevel"/>
    <w:tmpl w:val="4C7A6396"/>
    <w:lvl w:ilvl="0" w:tplc="041F0009">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nsid w:val="73F42AF3"/>
    <w:multiLevelType w:val="hybridMultilevel"/>
    <w:tmpl w:val="B4466C80"/>
    <w:lvl w:ilvl="0" w:tplc="2516124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7485FC8"/>
    <w:multiLevelType w:val="hybridMultilevel"/>
    <w:tmpl w:val="36C0BEF4"/>
    <w:lvl w:ilvl="0" w:tplc="041F000D">
      <w:start w:val="1"/>
      <w:numFmt w:val="bullet"/>
      <w:lvlText w:val=""/>
      <w:lvlJc w:val="left"/>
      <w:pPr>
        <w:ind w:left="1140" w:hanging="360"/>
      </w:pPr>
      <w:rPr>
        <w:rFonts w:ascii="Wingdings" w:hAnsi="Wingdings" w:hint="default"/>
      </w:rPr>
    </w:lvl>
    <w:lvl w:ilvl="1" w:tplc="041F0003" w:tentative="1">
      <w:start w:val="1"/>
      <w:numFmt w:val="bullet"/>
      <w:lvlText w:val="o"/>
      <w:lvlJc w:val="left"/>
      <w:pPr>
        <w:ind w:left="1860" w:hanging="360"/>
      </w:pPr>
      <w:rPr>
        <w:rFonts w:ascii="Courier New" w:hAnsi="Courier New" w:cs="Courier New" w:hint="default"/>
      </w:rPr>
    </w:lvl>
    <w:lvl w:ilvl="2" w:tplc="041F0005" w:tentative="1">
      <w:start w:val="1"/>
      <w:numFmt w:val="bullet"/>
      <w:lvlText w:val=""/>
      <w:lvlJc w:val="left"/>
      <w:pPr>
        <w:ind w:left="2580" w:hanging="360"/>
      </w:pPr>
      <w:rPr>
        <w:rFonts w:ascii="Wingdings" w:hAnsi="Wingdings" w:hint="default"/>
      </w:rPr>
    </w:lvl>
    <w:lvl w:ilvl="3" w:tplc="041F0001" w:tentative="1">
      <w:start w:val="1"/>
      <w:numFmt w:val="bullet"/>
      <w:lvlText w:val=""/>
      <w:lvlJc w:val="left"/>
      <w:pPr>
        <w:ind w:left="3300" w:hanging="360"/>
      </w:pPr>
      <w:rPr>
        <w:rFonts w:ascii="Symbol" w:hAnsi="Symbol" w:hint="default"/>
      </w:rPr>
    </w:lvl>
    <w:lvl w:ilvl="4" w:tplc="041F0003" w:tentative="1">
      <w:start w:val="1"/>
      <w:numFmt w:val="bullet"/>
      <w:lvlText w:val="o"/>
      <w:lvlJc w:val="left"/>
      <w:pPr>
        <w:ind w:left="4020" w:hanging="360"/>
      </w:pPr>
      <w:rPr>
        <w:rFonts w:ascii="Courier New" w:hAnsi="Courier New" w:cs="Courier New" w:hint="default"/>
      </w:rPr>
    </w:lvl>
    <w:lvl w:ilvl="5" w:tplc="041F0005" w:tentative="1">
      <w:start w:val="1"/>
      <w:numFmt w:val="bullet"/>
      <w:lvlText w:val=""/>
      <w:lvlJc w:val="left"/>
      <w:pPr>
        <w:ind w:left="4740" w:hanging="360"/>
      </w:pPr>
      <w:rPr>
        <w:rFonts w:ascii="Wingdings" w:hAnsi="Wingdings" w:hint="default"/>
      </w:rPr>
    </w:lvl>
    <w:lvl w:ilvl="6" w:tplc="041F0001" w:tentative="1">
      <w:start w:val="1"/>
      <w:numFmt w:val="bullet"/>
      <w:lvlText w:val=""/>
      <w:lvlJc w:val="left"/>
      <w:pPr>
        <w:ind w:left="5460" w:hanging="360"/>
      </w:pPr>
      <w:rPr>
        <w:rFonts w:ascii="Symbol" w:hAnsi="Symbol" w:hint="default"/>
      </w:rPr>
    </w:lvl>
    <w:lvl w:ilvl="7" w:tplc="041F0003" w:tentative="1">
      <w:start w:val="1"/>
      <w:numFmt w:val="bullet"/>
      <w:lvlText w:val="o"/>
      <w:lvlJc w:val="left"/>
      <w:pPr>
        <w:ind w:left="6180" w:hanging="360"/>
      </w:pPr>
      <w:rPr>
        <w:rFonts w:ascii="Courier New" w:hAnsi="Courier New" w:cs="Courier New" w:hint="default"/>
      </w:rPr>
    </w:lvl>
    <w:lvl w:ilvl="8" w:tplc="041F0005" w:tentative="1">
      <w:start w:val="1"/>
      <w:numFmt w:val="bullet"/>
      <w:lvlText w:val=""/>
      <w:lvlJc w:val="left"/>
      <w:pPr>
        <w:ind w:left="6900" w:hanging="360"/>
      </w:pPr>
      <w:rPr>
        <w:rFonts w:ascii="Wingdings" w:hAnsi="Wingdings" w:hint="default"/>
      </w:rPr>
    </w:lvl>
  </w:abstractNum>
  <w:abstractNum w:abstractNumId="19">
    <w:nsid w:val="77DC7AE3"/>
    <w:multiLevelType w:val="hybridMultilevel"/>
    <w:tmpl w:val="32868E2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9"/>
  </w:num>
  <w:num w:numId="5">
    <w:abstractNumId w:val="2"/>
  </w:num>
  <w:num w:numId="6">
    <w:abstractNumId w:val="10"/>
  </w:num>
  <w:num w:numId="7">
    <w:abstractNumId w:val="19"/>
  </w:num>
  <w:num w:numId="8">
    <w:abstractNumId w:val="11"/>
  </w:num>
  <w:num w:numId="9">
    <w:abstractNumId w:val="13"/>
  </w:num>
  <w:num w:numId="10">
    <w:abstractNumId w:val="15"/>
  </w:num>
  <w:num w:numId="11">
    <w:abstractNumId w:val="14"/>
  </w:num>
  <w:num w:numId="12">
    <w:abstractNumId w:val="1"/>
  </w:num>
  <w:num w:numId="13">
    <w:abstractNumId w:val="18"/>
  </w:num>
  <w:num w:numId="14">
    <w:abstractNumId w:val="8"/>
  </w:num>
  <w:num w:numId="15">
    <w:abstractNumId w:val="12"/>
  </w:num>
  <w:num w:numId="16">
    <w:abstractNumId w:val="5"/>
  </w:num>
  <w:num w:numId="17">
    <w:abstractNumId w:val="0"/>
  </w:num>
  <w:num w:numId="18">
    <w:abstractNumId w:val="17"/>
  </w:num>
  <w:num w:numId="19">
    <w:abstractNumId w:val="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ADD"/>
    <w:rsid w:val="00001D8D"/>
    <w:rsid w:val="00007C7F"/>
    <w:rsid w:val="00014E07"/>
    <w:rsid w:val="000154A4"/>
    <w:rsid w:val="00017489"/>
    <w:rsid w:val="00030680"/>
    <w:rsid w:val="0003424E"/>
    <w:rsid w:val="00037B48"/>
    <w:rsid w:val="000466C3"/>
    <w:rsid w:val="00067E24"/>
    <w:rsid w:val="00070784"/>
    <w:rsid w:val="00080ADD"/>
    <w:rsid w:val="000810AC"/>
    <w:rsid w:val="000831A6"/>
    <w:rsid w:val="00083659"/>
    <w:rsid w:val="000904EB"/>
    <w:rsid w:val="00091ADF"/>
    <w:rsid w:val="00092378"/>
    <w:rsid w:val="000A167F"/>
    <w:rsid w:val="000A40CE"/>
    <w:rsid w:val="000A4136"/>
    <w:rsid w:val="000A6489"/>
    <w:rsid w:val="000A6741"/>
    <w:rsid w:val="000A7653"/>
    <w:rsid w:val="000B06BA"/>
    <w:rsid w:val="000B3EA4"/>
    <w:rsid w:val="000B5D8A"/>
    <w:rsid w:val="000B7528"/>
    <w:rsid w:val="000B7FC0"/>
    <w:rsid w:val="000C3E1B"/>
    <w:rsid w:val="000D08DA"/>
    <w:rsid w:val="000D0D40"/>
    <w:rsid w:val="000E053A"/>
    <w:rsid w:val="000E2108"/>
    <w:rsid w:val="000E2584"/>
    <w:rsid w:val="000E66A7"/>
    <w:rsid w:val="000F6301"/>
    <w:rsid w:val="00104EA7"/>
    <w:rsid w:val="00114AE2"/>
    <w:rsid w:val="00117C3D"/>
    <w:rsid w:val="00123CFC"/>
    <w:rsid w:val="00125AA2"/>
    <w:rsid w:val="00133358"/>
    <w:rsid w:val="00133C86"/>
    <w:rsid w:val="00134773"/>
    <w:rsid w:val="0014756C"/>
    <w:rsid w:val="00163182"/>
    <w:rsid w:val="001651BF"/>
    <w:rsid w:val="00165F86"/>
    <w:rsid w:val="001661C1"/>
    <w:rsid w:val="001676A8"/>
    <w:rsid w:val="00173ECE"/>
    <w:rsid w:val="00185296"/>
    <w:rsid w:val="001A64D3"/>
    <w:rsid w:val="001B311C"/>
    <w:rsid w:val="001B3795"/>
    <w:rsid w:val="001B4B2F"/>
    <w:rsid w:val="001B5730"/>
    <w:rsid w:val="001B64BE"/>
    <w:rsid w:val="001C3283"/>
    <w:rsid w:val="001C598D"/>
    <w:rsid w:val="001E345F"/>
    <w:rsid w:val="001E45AC"/>
    <w:rsid w:val="001E4981"/>
    <w:rsid w:val="001E5E82"/>
    <w:rsid w:val="001E6105"/>
    <w:rsid w:val="00201307"/>
    <w:rsid w:val="00204311"/>
    <w:rsid w:val="00205D4F"/>
    <w:rsid w:val="00206285"/>
    <w:rsid w:val="00210E34"/>
    <w:rsid w:val="00221886"/>
    <w:rsid w:val="002251DC"/>
    <w:rsid w:val="0024692E"/>
    <w:rsid w:val="002550D4"/>
    <w:rsid w:val="002555E0"/>
    <w:rsid w:val="00255B25"/>
    <w:rsid w:val="00262186"/>
    <w:rsid w:val="002635C9"/>
    <w:rsid w:val="0026648B"/>
    <w:rsid w:val="002669D3"/>
    <w:rsid w:val="00274048"/>
    <w:rsid w:val="0029069A"/>
    <w:rsid w:val="00295525"/>
    <w:rsid w:val="002A099E"/>
    <w:rsid w:val="002C06F2"/>
    <w:rsid w:val="002C45C9"/>
    <w:rsid w:val="002D2F16"/>
    <w:rsid w:val="002D5DC2"/>
    <w:rsid w:val="002E05DE"/>
    <w:rsid w:val="002E26A0"/>
    <w:rsid w:val="002E5C67"/>
    <w:rsid w:val="002F2980"/>
    <w:rsid w:val="002F5966"/>
    <w:rsid w:val="00310CE9"/>
    <w:rsid w:val="00315209"/>
    <w:rsid w:val="00331233"/>
    <w:rsid w:val="00332052"/>
    <w:rsid w:val="00335C27"/>
    <w:rsid w:val="00337294"/>
    <w:rsid w:val="00340F6F"/>
    <w:rsid w:val="00345E14"/>
    <w:rsid w:val="00346C37"/>
    <w:rsid w:val="003569E1"/>
    <w:rsid w:val="00356FC6"/>
    <w:rsid w:val="0036156C"/>
    <w:rsid w:val="00361C01"/>
    <w:rsid w:val="00362D83"/>
    <w:rsid w:val="00363FC1"/>
    <w:rsid w:val="00383344"/>
    <w:rsid w:val="0039274E"/>
    <w:rsid w:val="003A49D6"/>
    <w:rsid w:val="003B03F4"/>
    <w:rsid w:val="003B1FA4"/>
    <w:rsid w:val="003B2B22"/>
    <w:rsid w:val="003C25A7"/>
    <w:rsid w:val="003D26AE"/>
    <w:rsid w:val="003D5BCA"/>
    <w:rsid w:val="003D5E82"/>
    <w:rsid w:val="003D736F"/>
    <w:rsid w:val="003D7D8D"/>
    <w:rsid w:val="003E19C3"/>
    <w:rsid w:val="003E4182"/>
    <w:rsid w:val="003F1EFD"/>
    <w:rsid w:val="003F2594"/>
    <w:rsid w:val="003F6747"/>
    <w:rsid w:val="00401601"/>
    <w:rsid w:val="004040F1"/>
    <w:rsid w:val="004222DE"/>
    <w:rsid w:val="00441DCD"/>
    <w:rsid w:val="00452E45"/>
    <w:rsid w:val="00454E39"/>
    <w:rsid w:val="00460EC5"/>
    <w:rsid w:val="004702C7"/>
    <w:rsid w:val="00471963"/>
    <w:rsid w:val="00472409"/>
    <w:rsid w:val="00477CF4"/>
    <w:rsid w:val="00481591"/>
    <w:rsid w:val="004935A9"/>
    <w:rsid w:val="004A0D14"/>
    <w:rsid w:val="004B0D37"/>
    <w:rsid w:val="004C0C92"/>
    <w:rsid w:val="004C245B"/>
    <w:rsid w:val="004D570F"/>
    <w:rsid w:val="004D7354"/>
    <w:rsid w:val="004E13CF"/>
    <w:rsid w:val="004E18E8"/>
    <w:rsid w:val="004E6003"/>
    <w:rsid w:val="004E67F0"/>
    <w:rsid w:val="004F2E16"/>
    <w:rsid w:val="005006A0"/>
    <w:rsid w:val="005052E4"/>
    <w:rsid w:val="00510C7D"/>
    <w:rsid w:val="00512232"/>
    <w:rsid w:val="00532208"/>
    <w:rsid w:val="00536C23"/>
    <w:rsid w:val="00547B5F"/>
    <w:rsid w:val="00551520"/>
    <w:rsid w:val="00557232"/>
    <w:rsid w:val="00567886"/>
    <w:rsid w:val="005759CE"/>
    <w:rsid w:val="005901A3"/>
    <w:rsid w:val="005A1F62"/>
    <w:rsid w:val="005A729B"/>
    <w:rsid w:val="005A7966"/>
    <w:rsid w:val="005B0C90"/>
    <w:rsid w:val="005E40F9"/>
    <w:rsid w:val="005F05A6"/>
    <w:rsid w:val="005F4A23"/>
    <w:rsid w:val="005F5986"/>
    <w:rsid w:val="005F7618"/>
    <w:rsid w:val="00607633"/>
    <w:rsid w:val="006109A4"/>
    <w:rsid w:val="0061156E"/>
    <w:rsid w:val="00620944"/>
    <w:rsid w:val="00622581"/>
    <w:rsid w:val="006334AB"/>
    <w:rsid w:val="00637DC2"/>
    <w:rsid w:val="006436E7"/>
    <w:rsid w:val="006510F4"/>
    <w:rsid w:val="0065459B"/>
    <w:rsid w:val="00654A3B"/>
    <w:rsid w:val="00656A9B"/>
    <w:rsid w:val="0065765E"/>
    <w:rsid w:val="00664A09"/>
    <w:rsid w:val="00664AAD"/>
    <w:rsid w:val="006740F1"/>
    <w:rsid w:val="00677898"/>
    <w:rsid w:val="00690CF9"/>
    <w:rsid w:val="00691705"/>
    <w:rsid w:val="006A017B"/>
    <w:rsid w:val="006B61B9"/>
    <w:rsid w:val="006C5E60"/>
    <w:rsid w:val="006D3209"/>
    <w:rsid w:val="006D461E"/>
    <w:rsid w:val="006E085B"/>
    <w:rsid w:val="006E0A79"/>
    <w:rsid w:val="006E1362"/>
    <w:rsid w:val="006E1BB7"/>
    <w:rsid w:val="006E4083"/>
    <w:rsid w:val="006E507B"/>
    <w:rsid w:val="006E675B"/>
    <w:rsid w:val="006E7821"/>
    <w:rsid w:val="006F13C4"/>
    <w:rsid w:val="006F316A"/>
    <w:rsid w:val="00705DC9"/>
    <w:rsid w:val="00710541"/>
    <w:rsid w:val="007110EC"/>
    <w:rsid w:val="0071467F"/>
    <w:rsid w:val="00740B64"/>
    <w:rsid w:val="00744C9C"/>
    <w:rsid w:val="00753620"/>
    <w:rsid w:val="007566DA"/>
    <w:rsid w:val="00780931"/>
    <w:rsid w:val="0078424C"/>
    <w:rsid w:val="00790F00"/>
    <w:rsid w:val="007938DB"/>
    <w:rsid w:val="00794CE5"/>
    <w:rsid w:val="007A4E62"/>
    <w:rsid w:val="007B238F"/>
    <w:rsid w:val="007B25FA"/>
    <w:rsid w:val="007C68E2"/>
    <w:rsid w:val="007C7425"/>
    <w:rsid w:val="007D0842"/>
    <w:rsid w:val="007D089E"/>
    <w:rsid w:val="007D2D4A"/>
    <w:rsid w:val="007E64B4"/>
    <w:rsid w:val="007E79F2"/>
    <w:rsid w:val="007E7C5F"/>
    <w:rsid w:val="007F54A5"/>
    <w:rsid w:val="0081138D"/>
    <w:rsid w:val="00811F0E"/>
    <w:rsid w:val="00812F92"/>
    <w:rsid w:val="00825396"/>
    <w:rsid w:val="008263CE"/>
    <w:rsid w:val="0082728B"/>
    <w:rsid w:val="00830F4F"/>
    <w:rsid w:val="00835676"/>
    <w:rsid w:val="0084380B"/>
    <w:rsid w:val="0084644D"/>
    <w:rsid w:val="00847F77"/>
    <w:rsid w:val="00851396"/>
    <w:rsid w:val="008666C3"/>
    <w:rsid w:val="00872CC1"/>
    <w:rsid w:val="00873A00"/>
    <w:rsid w:val="0088386E"/>
    <w:rsid w:val="008845FF"/>
    <w:rsid w:val="00884DE0"/>
    <w:rsid w:val="00886746"/>
    <w:rsid w:val="00887F1E"/>
    <w:rsid w:val="00890DE8"/>
    <w:rsid w:val="008A6236"/>
    <w:rsid w:val="008B214C"/>
    <w:rsid w:val="008C7F63"/>
    <w:rsid w:val="008D597F"/>
    <w:rsid w:val="008D5FE5"/>
    <w:rsid w:val="008D6ED1"/>
    <w:rsid w:val="008E6DF9"/>
    <w:rsid w:val="008F15DB"/>
    <w:rsid w:val="008F5345"/>
    <w:rsid w:val="009037B3"/>
    <w:rsid w:val="009076FC"/>
    <w:rsid w:val="0091771E"/>
    <w:rsid w:val="0093626E"/>
    <w:rsid w:val="00947C33"/>
    <w:rsid w:val="00947EAC"/>
    <w:rsid w:val="00952897"/>
    <w:rsid w:val="0095384E"/>
    <w:rsid w:val="00955276"/>
    <w:rsid w:val="009570E5"/>
    <w:rsid w:val="00962F92"/>
    <w:rsid w:val="009678B7"/>
    <w:rsid w:val="00971DE2"/>
    <w:rsid w:val="0097242D"/>
    <w:rsid w:val="00977B6B"/>
    <w:rsid w:val="00981B13"/>
    <w:rsid w:val="00985898"/>
    <w:rsid w:val="00994DC1"/>
    <w:rsid w:val="009979A7"/>
    <w:rsid w:val="009A59CB"/>
    <w:rsid w:val="009C3241"/>
    <w:rsid w:val="009C346A"/>
    <w:rsid w:val="009D08DE"/>
    <w:rsid w:val="009D17FF"/>
    <w:rsid w:val="009E0E47"/>
    <w:rsid w:val="009E4D6F"/>
    <w:rsid w:val="009E5117"/>
    <w:rsid w:val="009F2648"/>
    <w:rsid w:val="009F597F"/>
    <w:rsid w:val="009F59EA"/>
    <w:rsid w:val="00A05303"/>
    <w:rsid w:val="00A05E6D"/>
    <w:rsid w:val="00A13485"/>
    <w:rsid w:val="00A15116"/>
    <w:rsid w:val="00A27409"/>
    <w:rsid w:val="00A35FA1"/>
    <w:rsid w:val="00A37AE7"/>
    <w:rsid w:val="00A43F08"/>
    <w:rsid w:val="00A51E7E"/>
    <w:rsid w:val="00A676F5"/>
    <w:rsid w:val="00A73035"/>
    <w:rsid w:val="00A92965"/>
    <w:rsid w:val="00A92F8A"/>
    <w:rsid w:val="00A95733"/>
    <w:rsid w:val="00A972D1"/>
    <w:rsid w:val="00AA45B5"/>
    <w:rsid w:val="00AA5947"/>
    <w:rsid w:val="00AB10D0"/>
    <w:rsid w:val="00AC496D"/>
    <w:rsid w:val="00AD7F46"/>
    <w:rsid w:val="00AE2B9A"/>
    <w:rsid w:val="00AE556A"/>
    <w:rsid w:val="00AF0657"/>
    <w:rsid w:val="00AF445B"/>
    <w:rsid w:val="00AF7395"/>
    <w:rsid w:val="00B00001"/>
    <w:rsid w:val="00B010A4"/>
    <w:rsid w:val="00B0703E"/>
    <w:rsid w:val="00B11333"/>
    <w:rsid w:val="00B1164A"/>
    <w:rsid w:val="00B12587"/>
    <w:rsid w:val="00B13869"/>
    <w:rsid w:val="00B16200"/>
    <w:rsid w:val="00B20309"/>
    <w:rsid w:val="00B31117"/>
    <w:rsid w:val="00B357B7"/>
    <w:rsid w:val="00B46114"/>
    <w:rsid w:val="00B47D30"/>
    <w:rsid w:val="00B50D8F"/>
    <w:rsid w:val="00B57A54"/>
    <w:rsid w:val="00B60E25"/>
    <w:rsid w:val="00B63CCE"/>
    <w:rsid w:val="00B65934"/>
    <w:rsid w:val="00B67426"/>
    <w:rsid w:val="00B7118D"/>
    <w:rsid w:val="00B71974"/>
    <w:rsid w:val="00B73820"/>
    <w:rsid w:val="00B8622F"/>
    <w:rsid w:val="00B8705E"/>
    <w:rsid w:val="00B93CB8"/>
    <w:rsid w:val="00BB2351"/>
    <w:rsid w:val="00BB3A27"/>
    <w:rsid w:val="00BD6CA1"/>
    <w:rsid w:val="00BE1360"/>
    <w:rsid w:val="00BE2EF3"/>
    <w:rsid w:val="00BE54FE"/>
    <w:rsid w:val="00BE7790"/>
    <w:rsid w:val="00BF38F2"/>
    <w:rsid w:val="00BF5E6F"/>
    <w:rsid w:val="00C12CD4"/>
    <w:rsid w:val="00C13D42"/>
    <w:rsid w:val="00C147A9"/>
    <w:rsid w:val="00C17D38"/>
    <w:rsid w:val="00C2545A"/>
    <w:rsid w:val="00C32182"/>
    <w:rsid w:val="00C466EE"/>
    <w:rsid w:val="00C51B32"/>
    <w:rsid w:val="00C5686E"/>
    <w:rsid w:val="00C91A1D"/>
    <w:rsid w:val="00CB24A8"/>
    <w:rsid w:val="00CB4644"/>
    <w:rsid w:val="00CB632A"/>
    <w:rsid w:val="00CC30A3"/>
    <w:rsid w:val="00CC4CDC"/>
    <w:rsid w:val="00CC75BA"/>
    <w:rsid w:val="00CD2FAE"/>
    <w:rsid w:val="00CE08AC"/>
    <w:rsid w:val="00CE08BC"/>
    <w:rsid w:val="00CE2295"/>
    <w:rsid w:val="00CF5B8D"/>
    <w:rsid w:val="00CF7A7A"/>
    <w:rsid w:val="00D0157A"/>
    <w:rsid w:val="00D0601C"/>
    <w:rsid w:val="00D45062"/>
    <w:rsid w:val="00D5336A"/>
    <w:rsid w:val="00D54A64"/>
    <w:rsid w:val="00D64A46"/>
    <w:rsid w:val="00D66DFA"/>
    <w:rsid w:val="00D71D72"/>
    <w:rsid w:val="00D80C20"/>
    <w:rsid w:val="00DA6332"/>
    <w:rsid w:val="00DA66EF"/>
    <w:rsid w:val="00DB63FD"/>
    <w:rsid w:val="00DB7E0F"/>
    <w:rsid w:val="00DC1816"/>
    <w:rsid w:val="00DC2882"/>
    <w:rsid w:val="00DC4B19"/>
    <w:rsid w:val="00DC7173"/>
    <w:rsid w:val="00DD52C0"/>
    <w:rsid w:val="00DD5543"/>
    <w:rsid w:val="00DD688C"/>
    <w:rsid w:val="00DF2D66"/>
    <w:rsid w:val="00DF5518"/>
    <w:rsid w:val="00DF5631"/>
    <w:rsid w:val="00DF5A83"/>
    <w:rsid w:val="00DF7E7C"/>
    <w:rsid w:val="00E018AD"/>
    <w:rsid w:val="00E050B6"/>
    <w:rsid w:val="00E11B15"/>
    <w:rsid w:val="00E21776"/>
    <w:rsid w:val="00E240A7"/>
    <w:rsid w:val="00E25904"/>
    <w:rsid w:val="00E364C4"/>
    <w:rsid w:val="00E41CA7"/>
    <w:rsid w:val="00E52C84"/>
    <w:rsid w:val="00E54C63"/>
    <w:rsid w:val="00E54D62"/>
    <w:rsid w:val="00E60254"/>
    <w:rsid w:val="00E6168D"/>
    <w:rsid w:val="00E6347B"/>
    <w:rsid w:val="00E63866"/>
    <w:rsid w:val="00E76B75"/>
    <w:rsid w:val="00E81D51"/>
    <w:rsid w:val="00E83877"/>
    <w:rsid w:val="00EA1513"/>
    <w:rsid w:val="00EA6212"/>
    <w:rsid w:val="00EC2AB2"/>
    <w:rsid w:val="00ED65E8"/>
    <w:rsid w:val="00ED672C"/>
    <w:rsid w:val="00ED6755"/>
    <w:rsid w:val="00ED71D7"/>
    <w:rsid w:val="00EE7D8D"/>
    <w:rsid w:val="00EF3358"/>
    <w:rsid w:val="00EF3A05"/>
    <w:rsid w:val="00F27DBD"/>
    <w:rsid w:val="00F36DDB"/>
    <w:rsid w:val="00F414BF"/>
    <w:rsid w:val="00F461D1"/>
    <w:rsid w:val="00F47026"/>
    <w:rsid w:val="00F52180"/>
    <w:rsid w:val="00F61EF7"/>
    <w:rsid w:val="00F7031F"/>
    <w:rsid w:val="00F74735"/>
    <w:rsid w:val="00F8143E"/>
    <w:rsid w:val="00F83DCD"/>
    <w:rsid w:val="00F85E40"/>
    <w:rsid w:val="00F87DBE"/>
    <w:rsid w:val="00F9626D"/>
    <w:rsid w:val="00FA234E"/>
    <w:rsid w:val="00FB70BE"/>
    <w:rsid w:val="00FC0B10"/>
    <w:rsid w:val="00FC7E79"/>
    <w:rsid w:val="00FD62DC"/>
    <w:rsid w:val="00FE28A2"/>
    <w:rsid w:val="00FE454D"/>
    <w:rsid w:val="00FE4C4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FA457980-BEFD-4E14-A658-81A85739A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ADD"/>
    <w:pPr>
      <w:spacing w:after="160" w:line="259" w:lineRule="auto"/>
    </w:pPr>
    <w:rPr>
      <w:rFonts w:cs="Calibri"/>
      <w:color w:val="000000"/>
      <w:sz w:val="22"/>
      <w:szCs w:val="22"/>
    </w:rPr>
  </w:style>
  <w:style w:type="paragraph" w:styleId="Balk1">
    <w:name w:val="heading 1"/>
    <w:basedOn w:val="Normal"/>
    <w:next w:val="Normal"/>
    <w:link w:val="Balk1Char"/>
    <w:qFormat/>
    <w:rsid w:val="004C245B"/>
    <w:pPr>
      <w:keepNext/>
      <w:spacing w:after="0" w:line="240" w:lineRule="auto"/>
      <w:jc w:val="center"/>
      <w:outlineLvl w:val="0"/>
    </w:pPr>
    <w:rPr>
      <w:rFonts w:ascii="Times New Roman" w:eastAsia="Times New Roman" w:hAnsi="Times New Roman" w:cs="Times New Roman"/>
      <w:b/>
      <w:bCs/>
      <w:color w:val="auto"/>
      <w:sz w:val="24"/>
      <w:szCs w:val="24"/>
    </w:rPr>
  </w:style>
  <w:style w:type="paragraph" w:styleId="Balk2">
    <w:name w:val="heading 2"/>
    <w:basedOn w:val="Normal"/>
    <w:next w:val="Normal"/>
    <w:link w:val="Balk2Char"/>
    <w:uiPriority w:val="9"/>
    <w:unhideWhenUsed/>
    <w:qFormat/>
    <w:rsid w:val="00B50D8F"/>
    <w:pPr>
      <w:keepNext/>
      <w:keepLines/>
      <w:spacing w:before="200" w:after="0"/>
      <w:outlineLvl w:val="1"/>
    </w:pPr>
    <w:rPr>
      <w:rFonts w:ascii="Cambria" w:eastAsia="Times New Roman" w:hAnsi="Cambria" w:cs="Times New Roman"/>
      <w:b/>
      <w:bCs/>
      <w:color w:val="4F81BD"/>
      <w:sz w:val="26"/>
      <w:szCs w:val="26"/>
    </w:rPr>
  </w:style>
  <w:style w:type="paragraph" w:styleId="Balk3">
    <w:name w:val="heading 3"/>
    <w:basedOn w:val="Normal"/>
    <w:next w:val="Normal"/>
    <w:link w:val="Balk3Char"/>
    <w:uiPriority w:val="9"/>
    <w:semiHidden/>
    <w:unhideWhenUsed/>
    <w:qFormat/>
    <w:rsid w:val="0082728B"/>
    <w:pPr>
      <w:keepNext/>
      <w:keepLines/>
      <w:spacing w:before="200" w:after="0"/>
      <w:outlineLvl w:val="2"/>
    </w:pPr>
    <w:rPr>
      <w:rFonts w:ascii="Cambria" w:eastAsia="Times New Roman" w:hAnsi="Cambria" w:cs="Times New Roman"/>
      <w:b/>
      <w:bCs/>
      <w:color w:val="4F81BD"/>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80ADD"/>
    <w:pPr>
      <w:tabs>
        <w:tab w:val="center" w:pos="4536"/>
        <w:tab w:val="right" w:pos="9072"/>
      </w:tabs>
      <w:spacing w:after="0" w:line="240" w:lineRule="auto"/>
    </w:pPr>
    <w:rPr>
      <w:rFonts w:cs="Times New Roman"/>
      <w:color w:val="auto"/>
      <w:lang w:eastAsia="en-US"/>
    </w:rPr>
  </w:style>
  <w:style w:type="character" w:customStyle="1" w:styleId="stbilgiChar">
    <w:name w:val="Üstbilgi Char"/>
    <w:basedOn w:val="VarsaylanParagrafYazTipi"/>
    <w:link w:val="stbilgi"/>
    <w:uiPriority w:val="99"/>
    <w:rsid w:val="00080ADD"/>
  </w:style>
  <w:style w:type="paragraph" w:styleId="Altbilgi">
    <w:name w:val="footer"/>
    <w:basedOn w:val="Normal"/>
    <w:link w:val="AltbilgiChar"/>
    <w:uiPriority w:val="99"/>
    <w:unhideWhenUsed/>
    <w:rsid w:val="00080ADD"/>
    <w:pPr>
      <w:tabs>
        <w:tab w:val="center" w:pos="4536"/>
        <w:tab w:val="right" w:pos="9072"/>
      </w:tabs>
      <w:spacing w:after="0" w:line="240" w:lineRule="auto"/>
    </w:pPr>
    <w:rPr>
      <w:rFonts w:cs="Times New Roman"/>
      <w:color w:val="auto"/>
      <w:lang w:eastAsia="en-US"/>
    </w:rPr>
  </w:style>
  <w:style w:type="character" w:customStyle="1" w:styleId="AltbilgiChar">
    <w:name w:val="Altbilgi Char"/>
    <w:basedOn w:val="VarsaylanParagrafYazTipi"/>
    <w:link w:val="Altbilgi"/>
    <w:uiPriority w:val="99"/>
    <w:rsid w:val="00080ADD"/>
  </w:style>
  <w:style w:type="character" w:styleId="Kpr">
    <w:name w:val="Hyperlink"/>
    <w:uiPriority w:val="99"/>
    <w:unhideWhenUsed/>
    <w:rsid w:val="00080ADD"/>
    <w:rPr>
      <w:color w:val="0000FF"/>
      <w:u w:val="single"/>
    </w:rPr>
  </w:style>
  <w:style w:type="paragraph" w:styleId="AralkYok">
    <w:name w:val="No Spacing"/>
    <w:link w:val="AralkYokChar"/>
    <w:uiPriority w:val="1"/>
    <w:qFormat/>
    <w:rsid w:val="00080ADD"/>
    <w:rPr>
      <w:rFonts w:eastAsia="Times New Roman"/>
      <w:sz w:val="22"/>
      <w:szCs w:val="22"/>
      <w:lang w:eastAsia="en-US"/>
    </w:rPr>
  </w:style>
  <w:style w:type="character" w:customStyle="1" w:styleId="AralkYokChar">
    <w:name w:val="Aralık Yok Char"/>
    <w:link w:val="AralkYok"/>
    <w:uiPriority w:val="1"/>
    <w:rsid w:val="00080ADD"/>
    <w:rPr>
      <w:rFonts w:eastAsia="Times New Roman"/>
    </w:rPr>
  </w:style>
  <w:style w:type="paragraph" w:customStyle="1" w:styleId="Default">
    <w:name w:val="Default"/>
    <w:rsid w:val="007B25FA"/>
    <w:pPr>
      <w:autoSpaceDE w:val="0"/>
      <w:autoSpaceDN w:val="0"/>
      <w:adjustRightInd w:val="0"/>
    </w:pPr>
    <w:rPr>
      <w:rFonts w:ascii="Times New Roman" w:eastAsia="Times New Roman" w:hAnsi="Times New Roman"/>
      <w:color w:val="000000"/>
      <w:sz w:val="24"/>
      <w:szCs w:val="24"/>
    </w:rPr>
  </w:style>
  <w:style w:type="table" w:styleId="TabloKlavuzu">
    <w:name w:val="Table Grid"/>
    <w:basedOn w:val="NormalTablo"/>
    <w:uiPriority w:val="59"/>
    <w:rsid w:val="007B25F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114AE2"/>
    <w:pPr>
      <w:ind w:left="720"/>
      <w:contextualSpacing/>
    </w:pPr>
  </w:style>
  <w:style w:type="paragraph" w:styleId="BalonMetni">
    <w:name w:val="Balloon Text"/>
    <w:basedOn w:val="Normal"/>
    <w:link w:val="BalonMetniChar"/>
    <w:uiPriority w:val="99"/>
    <w:semiHidden/>
    <w:unhideWhenUsed/>
    <w:rsid w:val="00D80C20"/>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D80C20"/>
    <w:rPr>
      <w:rFonts w:ascii="Tahoma" w:eastAsia="Calibri" w:hAnsi="Tahoma" w:cs="Tahoma"/>
      <w:color w:val="000000"/>
      <w:sz w:val="16"/>
      <w:szCs w:val="16"/>
      <w:lang w:eastAsia="tr-TR"/>
    </w:rPr>
  </w:style>
  <w:style w:type="character" w:styleId="Gl">
    <w:name w:val="Strong"/>
    <w:uiPriority w:val="22"/>
    <w:qFormat/>
    <w:rsid w:val="00CB4644"/>
    <w:rPr>
      <w:b/>
      <w:bCs/>
    </w:rPr>
  </w:style>
  <w:style w:type="character" w:customStyle="1" w:styleId="Balk1Char">
    <w:name w:val="Başlık 1 Char"/>
    <w:link w:val="Balk1"/>
    <w:rsid w:val="004C245B"/>
    <w:rPr>
      <w:rFonts w:ascii="Times New Roman" w:eastAsia="Times New Roman" w:hAnsi="Times New Roman" w:cs="Times New Roman"/>
      <w:b/>
      <w:bCs/>
      <w:sz w:val="24"/>
      <w:szCs w:val="24"/>
      <w:lang w:eastAsia="tr-TR"/>
    </w:rPr>
  </w:style>
  <w:style w:type="paragraph" w:styleId="NormalWeb">
    <w:name w:val="Normal (Web)"/>
    <w:basedOn w:val="Normal"/>
    <w:uiPriority w:val="99"/>
    <w:unhideWhenUsed/>
    <w:rsid w:val="003C25A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Balk2Char">
    <w:name w:val="Başlık 2 Char"/>
    <w:link w:val="Balk2"/>
    <w:uiPriority w:val="9"/>
    <w:rsid w:val="00B50D8F"/>
    <w:rPr>
      <w:rFonts w:ascii="Cambria" w:eastAsia="Times New Roman" w:hAnsi="Cambria" w:cs="Times New Roman"/>
      <w:b/>
      <w:bCs/>
      <w:color w:val="4F81BD"/>
      <w:sz w:val="26"/>
      <w:szCs w:val="26"/>
      <w:lang w:eastAsia="tr-TR"/>
    </w:rPr>
  </w:style>
  <w:style w:type="character" w:customStyle="1" w:styleId="Balk3Char">
    <w:name w:val="Başlık 3 Char"/>
    <w:link w:val="Balk3"/>
    <w:uiPriority w:val="9"/>
    <w:semiHidden/>
    <w:rsid w:val="0082728B"/>
    <w:rPr>
      <w:rFonts w:ascii="Cambria" w:eastAsia="Times New Roman" w:hAnsi="Cambria" w:cs="Times New Roman"/>
      <w:b/>
      <w:bCs/>
      <w:color w:val="4F81BD"/>
      <w:lang w:eastAsia="tr-TR"/>
    </w:rPr>
  </w:style>
  <w:style w:type="paragraph" w:customStyle="1" w:styleId="Pa11">
    <w:name w:val="Pa11"/>
    <w:basedOn w:val="Default"/>
    <w:next w:val="Default"/>
    <w:uiPriority w:val="99"/>
    <w:rsid w:val="00CB24A8"/>
    <w:pPr>
      <w:spacing w:line="241" w:lineRule="atLeast"/>
    </w:pPr>
    <w:rPr>
      <w:rFonts w:ascii="Myriad Pro" w:eastAsia="Calibri" w:hAnsi="Myriad Pro"/>
      <w:color w:val="auto"/>
    </w:rPr>
  </w:style>
  <w:style w:type="character" w:customStyle="1" w:styleId="A2">
    <w:name w:val="A2"/>
    <w:uiPriority w:val="99"/>
    <w:rsid w:val="00CB24A8"/>
    <w:rPr>
      <w:rFonts w:cs="Myriad Pro"/>
      <w:color w:val="211D1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622119">
      <w:bodyDiv w:val="1"/>
      <w:marLeft w:val="0"/>
      <w:marRight w:val="0"/>
      <w:marTop w:val="0"/>
      <w:marBottom w:val="0"/>
      <w:divBdr>
        <w:top w:val="none" w:sz="0" w:space="0" w:color="auto"/>
        <w:left w:val="none" w:sz="0" w:space="0" w:color="auto"/>
        <w:bottom w:val="none" w:sz="0" w:space="0" w:color="auto"/>
        <w:right w:val="none" w:sz="0" w:space="0" w:color="auto"/>
      </w:divBdr>
    </w:div>
    <w:div w:id="1084110271">
      <w:bodyDiv w:val="1"/>
      <w:marLeft w:val="0"/>
      <w:marRight w:val="0"/>
      <w:marTop w:val="0"/>
      <w:marBottom w:val="0"/>
      <w:divBdr>
        <w:top w:val="none" w:sz="0" w:space="0" w:color="auto"/>
        <w:left w:val="none" w:sz="0" w:space="0" w:color="auto"/>
        <w:bottom w:val="none" w:sz="0" w:space="0" w:color="auto"/>
        <w:right w:val="none" w:sz="0" w:space="0" w:color="auto"/>
      </w:divBdr>
    </w:div>
    <w:div w:id="140425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0.emf"/><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0.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0.png"/><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jpeg"/><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7.jpeg"/><Relationship Id="rId28" Type="http://schemas.openxmlformats.org/officeDocument/2006/relationships/image" Target="media/image12.jpeg"/><Relationship Id="rId10" Type="http://schemas.openxmlformats.org/officeDocument/2006/relationships/footer" Target="footer1.xml"/><Relationship Id="rId19" Type="http://schemas.openxmlformats.org/officeDocument/2006/relationships/image" Target="media/image5.jpe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g"/><Relationship Id="rId22" Type="http://schemas.openxmlformats.org/officeDocument/2006/relationships/image" Target="media/image60.emf"/><Relationship Id="rId27" Type="http://schemas.openxmlformats.org/officeDocument/2006/relationships/image" Target="media/image11.png"/><Relationship Id="rId30" Type="http://schemas.openxmlformats.org/officeDocument/2006/relationships/header" Target="header5.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CB4C4-C007-4280-9D83-E1B7F20BD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9298</Words>
  <Characters>53005</Characters>
  <Application>Microsoft Office Word</Application>
  <DocSecurity>0</DocSecurity>
  <Lines>441</Lines>
  <Paragraphs>124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62179</CharactersWithSpaces>
  <SharedDoc>false</SharedDoc>
  <HLinks>
    <vt:vector size="12" baseType="variant">
      <vt:variant>
        <vt:i4>1769537</vt:i4>
      </vt:variant>
      <vt:variant>
        <vt:i4>3</vt:i4>
      </vt:variant>
      <vt:variant>
        <vt:i4>0</vt:i4>
      </vt:variant>
      <vt:variant>
        <vt:i4>5</vt:i4>
      </vt:variant>
      <vt:variant>
        <vt:lpwstr>http://www.betterfly.com.tr/360-derece-sanal-tur/</vt:lpwstr>
      </vt:variant>
      <vt:variant>
        <vt:lpwstr/>
      </vt:variant>
      <vt:variant>
        <vt:i4>2359339</vt:i4>
      </vt:variant>
      <vt:variant>
        <vt:i4>0</vt:i4>
      </vt:variant>
      <vt:variant>
        <vt:i4>0</vt:i4>
      </vt:variant>
      <vt:variant>
        <vt:i4>5</vt:i4>
      </vt:variant>
      <vt:variant>
        <vt:lpwstr>http://www.nsl.meb.k12.tr/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MustafaKAPLAN01</cp:lastModifiedBy>
  <cp:revision>2</cp:revision>
  <cp:lastPrinted>2024-06-13T14:46:00Z</cp:lastPrinted>
  <dcterms:created xsi:type="dcterms:W3CDTF">2025-06-17T11:20:00Z</dcterms:created>
  <dcterms:modified xsi:type="dcterms:W3CDTF">2025-06-17T11:20:00Z</dcterms:modified>
</cp:coreProperties>
</file>